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B093F" w14:textId="77777777" w:rsidR="008911BC" w:rsidRDefault="008911BC">
      <w:pPr>
        <w:pStyle w:val="NormalWeb"/>
        <w:widowControl/>
        <w:spacing w:before="60" w:after="60"/>
        <w:rPr>
          <w:rFonts w:ascii="微软雅黑" w:eastAsia="微软雅黑" w:hAnsi="微软雅黑" w:cs="微软雅黑"/>
          <w:color w:val="333333"/>
          <w:sz w:val="18"/>
          <w:szCs w:val="18"/>
        </w:rPr>
      </w:pPr>
    </w:p>
    <w:p w14:paraId="7F021448"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 1 | **</w:t>
      </w:r>
      <w:r>
        <w:rPr>
          <w:rFonts w:ascii="微软雅黑" w:eastAsia="微软雅黑" w:hAnsi="微软雅黑" w:cs="微软雅黑" w:hint="eastAsia"/>
          <w:color w:val="333333"/>
          <w:sz w:val="18"/>
          <w:szCs w:val="18"/>
        </w:rPr>
        <w:t>西直门</w:t>
      </w:r>
      <w:r>
        <w:rPr>
          <w:rFonts w:ascii="微软雅黑" w:eastAsia="微软雅黑" w:hAnsi="微软雅黑" w:cs="微软雅黑" w:hint="eastAsia"/>
          <w:color w:val="333333"/>
          <w:sz w:val="18"/>
          <w:szCs w:val="18"/>
        </w:rPr>
        <w:t>** | 2</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13</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 xml:space="preserve"> | </w:t>
      </w:r>
      <w:r>
        <w:rPr>
          <w:rFonts w:ascii="微软雅黑" w:eastAsia="微软雅黑" w:hAnsi="微软雅黑" w:cs="微软雅黑" w:hint="eastAsia"/>
          <w:color w:val="333333"/>
          <w:sz w:val="18"/>
          <w:szCs w:val="18"/>
        </w:rPr>
        <w:t>西北部三线枢纽，接驳北京北站</w:t>
      </w:r>
      <w:r>
        <w:rPr>
          <w:rFonts w:ascii="微软雅黑" w:eastAsia="微软雅黑" w:hAnsi="微软雅黑" w:cs="微软雅黑" w:hint="eastAsia"/>
          <w:color w:val="333333"/>
          <w:sz w:val="18"/>
          <w:szCs w:val="18"/>
        </w:rPr>
        <w:t xml:space="preserve"> |</w:t>
      </w:r>
    </w:p>
    <w:p w14:paraId="46C39C32"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-&gt;13</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12</w:t>
      </w:r>
      <w:r>
        <w:rPr>
          <w:rFonts w:ascii="微软雅黑" w:eastAsia="微软雅黑" w:hAnsi="微软雅黑" w:cs="微软雅黑" w:hint="eastAsia"/>
          <w:color w:val="333333"/>
          <w:sz w:val="18"/>
          <w:szCs w:val="18"/>
        </w:rPr>
        <w:t>车厢下车，找“行李坡道”的指示方向，走唯一一段楼梯！后面会有三段扶梯。扶梯过后，右转找电梯，就在最末端的墙壁处，靠着洗手台和卫生间。</w:t>
      </w:r>
    </w:p>
    <w:p w14:paraId="62BC9A48"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13</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-&gt;4</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2</w:t>
      </w:r>
      <w:r>
        <w:rPr>
          <w:rFonts w:ascii="微软雅黑" w:eastAsia="微软雅黑" w:hAnsi="微软雅黑" w:cs="微软雅黑" w:hint="eastAsia"/>
          <w:color w:val="333333"/>
          <w:sz w:val="18"/>
          <w:szCs w:val="18"/>
        </w:rPr>
        <w:t>号车厢</w:t>
      </w:r>
      <w:r>
        <w:rPr>
          <w:rFonts w:ascii="微软雅黑" w:eastAsia="微软雅黑" w:hAnsi="微软雅黑" w:cs="微软雅黑" w:hint="eastAsia"/>
          <w:color w:val="333333"/>
          <w:sz w:val="18"/>
          <w:szCs w:val="18"/>
        </w:rPr>
        <w:t>3</w:t>
      </w:r>
      <w:r>
        <w:rPr>
          <w:rFonts w:ascii="微软雅黑" w:eastAsia="微软雅黑" w:hAnsi="微软雅黑" w:cs="微软雅黑" w:hint="eastAsia"/>
          <w:color w:val="333333"/>
          <w:sz w:val="18"/>
          <w:szCs w:val="18"/>
        </w:rPr>
        <w:t>号门下车，找到电梯下到换乘层。在四个大长电梯中，找到去</w:t>
      </w:r>
      <w:r>
        <w:rPr>
          <w:rFonts w:ascii="微软雅黑" w:eastAsia="微软雅黑" w:hAnsi="微软雅黑" w:cs="微软雅黑" w:hint="eastAsia"/>
          <w:color w:val="333333"/>
          <w:sz w:val="18"/>
          <w:szCs w:val="18"/>
        </w:rPr>
        <w:t>2/4</w:t>
      </w:r>
      <w:r>
        <w:rPr>
          <w:rFonts w:ascii="微软雅黑" w:eastAsia="微软雅黑" w:hAnsi="微软雅黑" w:cs="微软雅黑" w:hint="eastAsia"/>
          <w:color w:val="333333"/>
          <w:sz w:val="18"/>
          <w:szCs w:val="18"/>
        </w:rPr>
        <w:t>号线方向的那一个。关键一步：走过这个长电梯后，不要看地上指示去</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号线的箭头，跟着旁边指向“</w:t>
      </w:r>
      <w:r>
        <w:rPr>
          <w:rFonts w:ascii="微软雅黑" w:eastAsia="微软雅黑" w:hAnsi="微软雅黑" w:cs="微软雅黑" w:hint="eastAsia"/>
          <w:color w:val="333333"/>
          <w:sz w:val="18"/>
          <w:szCs w:val="18"/>
        </w:rPr>
        <w:t>2</w:t>
      </w:r>
      <w:r>
        <w:rPr>
          <w:rFonts w:ascii="微软雅黑" w:eastAsia="微软雅黑" w:hAnsi="微软雅黑" w:cs="微软雅黑" w:hint="eastAsia"/>
          <w:color w:val="333333"/>
          <w:sz w:val="18"/>
          <w:szCs w:val="18"/>
        </w:rPr>
        <w:t>号线”的指示牌走，那里有向下的扶梯，下去后同样能到</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号线，全程只需走大约</w:t>
      </w:r>
      <w:r>
        <w:rPr>
          <w:rFonts w:ascii="微软雅黑" w:eastAsia="微软雅黑" w:hAnsi="微软雅黑" w:cs="微软雅黑" w:hint="eastAsia"/>
          <w:color w:val="333333"/>
          <w:sz w:val="18"/>
          <w:szCs w:val="18"/>
        </w:rPr>
        <w:t>20</w:t>
      </w:r>
      <w:r>
        <w:rPr>
          <w:rFonts w:ascii="微软雅黑" w:eastAsia="微软雅黑" w:hAnsi="微软雅黑" w:cs="微软雅黑" w:hint="eastAsia"/>
          <w:color w:val="333333"/>
          <w:sz w:val="18"/>
          <w:szCs w:val="18"/>
        </w:rPr>
        <w:t>个台阶。</w:t>
      </w:r>
    </w:p>
    <w:p w14:paraId="0E335F65"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-&gt;2</w:t>
      </w:r>
      <w:r>
        <w:rPr>
          <w:rFonts w:ascii="微软雅黑" w:eastAsia="微软雅黑" w:hAnsi="微软雅黑" w:cs="微软雅黑" w:hint="eastAsia"/>
          <w:color w:val="333333"/>
          <w:sz w:val="18"/>
          <w:szCs w:val="18"/>
        </w:rPr>
        <w:t>号线：同台换乘，下车后跟着指示牌往前走，上楼转个弯就到</w:t>
      </w:r>
    </w:p>
    <w:p w14:paraId="6924AA12"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2</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-&gt;4</w:t>
      </w:r>
      <w:r>
        <w:rPr>
          <w:rFonts w:ascii="微软雅黑" w:eastAsia="微软雅黑" w:hAnsi="微软雅黑" w:cs="微软雅黑" w:hint="eastAsia"/>
          <w:color w:val="333333"/>
          <w:sz w:val="18"/>
          <w:szCs w:val="18"/>
        </w:rPr>
        <w:t>号线：同台换乘，下车后走到对面站台</w:t>
      </w:r>
    </w:p>
    <w:p w14:paraId="0CDE8747"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2</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-&gt;13</w:t>
      </w:r>
      <w:r>
        <w:rPr>
          <w:rFonts w:ascii="微软雅黑" w:eastAsia="微软雅黑" w:hAnsi="微软雅黑" w:cs="微软雅黑" w:hint="eastAsia"/>
          <w:color w:val="333333"/>
          <w:sz w:val="18"/>
          <w:szCs w:val="18"/>
        </w:rPr>
        <w:t>号线：下车后，根据站内指示牌走，指示牌清晰，认准</w:t>
      </w:r>
      <w:r>
        <w:rPr>
          <w:rFonts w:ascii="微软雅黑" w:eastAsia="微软雅黑" w:hAnsi="微软雅黑" w:cs="微软雅黑" w:hint="eastAsia"/>
          <w:color w:val="333333"/>
          <w:sz w:val="18"/>
          <w:szCs w:val="18"/>
        </w:rPr>
        <w:t>E</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F</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A</w:t>
      </w:r>
    </w:p>
    <w:p w14:paraId="7032B1FC"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13</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-&gt;2</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2</w:t>
      </w:r>
      <w:r>
        <w:rPr>
          <w:rFonts w:ascii="微软雅黑" w:eastAsia="微软雅黑" w:hAnsi="微软雅黑" w:cs="微软雅黑" w:hint="eastAsia"/>
          <w:color w:val="333333"/>
          <w:sz w:val="18"/>
          <w:szCs w:val="18"/>
        </w:rPr>
        <w:t>号车厢第三个门下车，从楼梯走就到</w:t>
      </w:r>
    </w:p>
    <w:p w14:paraId="758AF5ED" w14:textId="77777777" w:rsidR="008911BC" w:rsidRDefault="008911BC">
      <w:pPr>
        <w:pStyle w:val="NormalWeb"/>
        <w:widowControl/>
        <w:spacing w:before="60" w:after="60"/>
        <w:rPr>
          <w:rFonts w:ascii="微软雅黑" w:eastAsia="微软雅黑" w:hAnsi="微软雅黑" w:cs="微软雅黑"/>
          <w:color w:val="333333"/>
          <w:sz w:val="18"/>
          <w:szCs w:val="18"/>
        </w:rPr>
      </w:pPr>
    </w:p>
    <w:p w14:paraId="59FDDE3B"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 2 | **</w:t>
      </w:r>
      <w:r>
        <w:rPr>
          <w:rFonts w:ascii="微软雅黑" w:eastAsia="微软雅黑" w:hAnsi="微软雅黑" w:cs="微软雅黑" w:hint="eastAsia"/>
          <w:color w:val="333333"/>
          <w:sz w:val="18"/>
          <w:szCs w:val="18"/>
        </w:rPr>
        <w:t>东直门</w:t>
      </w:r>
      <w:r>
        <w:rPr>
          <w:rFonts w:ascii="微软雅黑" w:eastAsia="微软雅黑" w:hAnsi="微软雅黑" w:cs="微软雅黑" w:hint="eastAsia"/>
          <w:color w:val="333333"/>
          <w:sz w:val="18"/>
          <w:szCs w:val="18"/>
        </w:rPr>
        <w:t>** | 2</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13</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 xml:space="preserve"> | </w:t>
      </w:r>
      <w:r>
        <w:rPr>
          <w:rFonts w:ascii="微软雅黑" w:eastAsia="微软雅黑" w:hAnsi="微软雅黑" w:cs="微软雅黑" w:hint="eastAsia"/>
          <w:color w:val="333333"/>
          <w:sz w:val="18"/>
          <w:szCs w:val="18"/>
        </w:rPr>
        <w:t>衔接市区与首都机场的东大门</w:t>
      </w:r>
      <w:r>
        <w:rPr>
          <w:rFonts w:ascii="微软雅黑" w:eastAsia="微软雅黑" w:hAnsi="微软雅黑" w:cs="微软雅黑" w:hint="eastAsia"/>
          <w:color w:val="333333"/>
          <w:sz w:val="18"/>
          <w:szCs w:val="18"/>
        </w:rPr>
        <w:t xml:space="preserve"> |</w:t>
      </w:r>
    </w:p>
    <w:p w14:paraId="14583B4A"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2-13</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1</w:t>
      </w:r>
      <w:r>
        <w:rPr>
          <w:rFonts w:ascii="微软雅黑" w:eastAsia="微软雅黑" w:hAnsi="微软雅黑" w:cs="微软雅黑" w:hint="eastAsia"/>
          <w:color w:val="333333"/>
          <w:sz w:val="18"/>
          <w:szCs w:val="18"/>
        </w:rPr>
        <w:t>号车厢第</w:t>
      </w:r>
      <w:r>
        <w:rPr>
          <w:rFonts w:ascii="微软雅黑" w:eastAsia="微软雅黑" w:hAnsi="微软雅黑" w:cs="微软雅黑" w:hint="eastAsia"/>
          <w:color w:val="333333"/>
          <w:sz w:val="18"/>
          <w:szCs w:val="18"/>
        </w:rPr>
        <w:t>3</w:t>
      </w:r>
      <w:r>
        <w:rPr>
          <w:rFonts w:ascii="微软雅黑" w:eastAsia="微软雅黑" w:hAnsi="微软雅黑" w:cs="微软雅黑" w:hint="eastAsia"/>
          <w:color w:val="333333"/>
          <w:sz w:val="18"/>
          <w:szCs w:val="18"/>
        </w:rPr>
        <w:t>个门下车：跟着“</w:t>
      </w:r>
      <w:r>
        <w:rPr>
          <w:rFonts w:ascii="微软雅黑" w:eastAsia="微软雅黑" w:hAnsi="微软雅黑" w:cs="微软雅黑" w:hint="eastAsia"/>
          <w:color w:val="333333"/>
          <w:sz w:val="18"/>
          <w:szCs w:val="18"/>
        </w:rPr>
        <w:t>13</w:t>
      </w:r>
      <w:r>
        <w:rPr>
          <w:rFonts w:ascii="微软雅黑" w:eastAsia="微软雅黑" w:hAnsi="微软雅黑" w:cs="微软雅黑" w:hint="eastAsia"/>
          <w:color w:val="333333"/>
          <w:sz w:val="18"/>
          <w:szCs w:val="18"/>
        </w:rPr>
        <w:t>号线”的指示牌走，经过一段长长的通道</w:t>
      </w:r>
    </w:p>
    <w:p w14:paraId="243703D5"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13-2</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3</w:t>
      </w:r>
      <w:r>
        <w:rPr>
          <w:rFonts w:ascii="微软雅黑" w:eastAsia="微软雅黑" w:hAnsi="微软雅黑" w:cs="微软雅黑" w:hint="eastAsia"/>
          <w:color w:val="333333"/>
          <w:sz w:val="18"/>
          <w:szCs w:val="18"/>
        </w:rPr>
        <w:t>号车厢第</w:t>
      </w:r>
      <w:r>
        <w:rPr>
          <w:rFonts w:ascii="微软雅黑" w:eastAsia="微软雅黑" w:hAnsi="微软雅黑" w:cs="微软雅黑" w:hint="eastAsia"/>
          <w:color w:val="333333"/>
          <w:sz w:val="18"/>
          <w:szCs w:val="18"/>
        </w:rPr>
        <w:t>1</w:t>
      </w:r>
      <w:r>
        <w:rPr>
          <w:rFonts w:ascii="微软雅黑" w:eastAsia="微软雅黑" w:hAnsi="微软雅黑" w:cs="微软雅黑" w:hint="eastAsia"/>
          <w:color w:val="333333"/>
          <w:sz w:val="18"/>
          <w:szCs w:val="18"/>
        </w:rPr>
        <w:t>个门下车，跟着</w:t>
      </w:r>
      <w:r>
        <w:rPr>
          <w:rFonts w:ascii="微软雅黑" w:eastAsia="微软雅黑" w:hAnsi="微软雅黑" w:cs="微软雅黑" w:hint="eastAsia"/>
          <w:color w:val="333333"/>
          <w:sz w:val="18"/>
          <w:szCs w:val="18"/>
        </w:rPr>
        <w:t>2</w:t>
      </w:r>
      <w:r>
        <w:rPr>
          <w:rFonts w:ascii="微软雅黑" w:eastAsia="微软雅黑" w:hAnsi="微软雅黑" w:cs="微软雅黑" w:hint="eastAsia"/>
          <w:color w:val="333333"/>
          <w:sz w:val="18"/>
          <w:szCs w:val="18"/>
        </w:rPr>
        <w:t>号线指示牌走，先上一个坡道，然后进入长长的换乘通道</w:t>
      </w:r>
    </w:p>
    <w:p w14:paraId="19DD16BC" w14:textId="77777777" w:rsidR="008911BC" w:rsidRDefault="008911BC">
      <w:pPr>
        <w:pStyle w:val="NormalWeb"/>
        <w:widowControl/>
        <w:spacing w:before="60" w:after="60"/>
        <w:rPr>
          <w:rFonts w:ascii="微软雅黑" w:eastAsia="微软雅黑" w:hAnsi="微软雅黑" w:cs="微软雅黑"/>
          <w:color w:val="333333"/>
          <w:sz w:val="18"/>
          <w:szCs w:val="18"/>
        </w:rPr>
      </w:pPr>
    </w:p>
    <w:p w14:paraId="6A69CBA1"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 3 | **</w:t>
      </w:r>
      <w:r>
        <w:rPr>
          <w:rFonts w:ascii="微软雅黑" w:eastAsia="微软雅黑" w:hAnsi="微软雅黑" w:cs="微软雅黑" w:hint="eastAsia"/>
          <w:color w:val="333333"/>
          <w:sz w:val="18"/>
          <w:szCs w:val="18"/>
        </w:rPr>
        <w:t>宋家庄</w:t>
      </w:r>
      <w:r>
        <w:rPr>
          <w:rFonts w:ascii="微软雅黑" w:eastAsia="微软雅黑" w:hAnsi="微软雅黑" w:cs="微软雅黑" w:hint="eastAsia"/>
          <w:color w:val="333333"/>
          <w:sz w:val="18"/>
          <w:szCs w:val="18"/>
        </w:rPr>
        <w:t>** | 5</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10</w:t>
      </w:r>
      <w:r>
        <w:rPr>
          <w:rFonts w:ascii="微软雅黑" w:eastAsia="微软雅黑" w:hAnsi="微软雅黑" w:cs="微软雅黑" w:hint="eastAsia"/>
          <w:color w:val="333333"/>
          <w:sz w:val="18"/>
          <w:szCs w:val="18"/>
        </w:rPr>
        <w:t>号线、亦庄线</w:t>
      </w:r>
      <w:r>
        <w:rPr>
          <w:rFonts w:ascii="微软雅黑" w:eastAsia="微软雅黑" w:hAnsi="微软雅黑" w:cs="微软雅黑" w:hint="eastAsia"/>
          <w:color w:val="333333"/>
          <w:sz w:val="18"/>
          <w:szCs w:val="18"/>
        </w:rPr>
        <w:t xml:space="preserve"> | </w:t>
      </w:r>
      <w:r>
        <w:rPr>
          <w:rFonts w:ascii="微软雅黑" w:eastAsia="微软雅黑" w:hAnsi="微软雅黑" w:cs="微软雅黑" w:hint="eastAsia"/>
          <w:color w:val="333333"/>
          <w:sz w:val="18"/>
          <w:szCs w:val="18"/>
        </w:rPr>
        <w:t>南部路网最大的三线分流枢纽</w:t>
      </w:r>
      <w:r>
        <w:rPr>
          <w:rFonts w:ascii="微软雅黑" w:eastAsia="微软雅黑" w:hAnsi="微软雅黑" w:cs="微软雅黑" w:hint="eastAsia"/>
          <w:color w:val="333333"/>
          <w:sz w:val="18"/>
          <w:szCs w:val="18"/>
        </w:rPr>
        <w:t xml:space="preserve"> |</w:t>
      </w:r>
    </w:p>
    <w:p w14:paraId="48E6FBEE"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5</w:t>
      </w:r>
      <w:r>
        <w:rPr>
          <w:rFonts w:ascii="微软雅黑" w:eastAsia="微软雅黑" w:hAnsi="微软雅黑" w:cs="微软雅黑" w:hint="eastAsia"/>
          <w:color w:val="333333"/>
          <w:sz w:val="18"/>
          <w:szCs w:val="18"/>
        </w:rPr>
        <w:t>（天通苑北方向）</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亦庄线（亦庄火车站方向）：同台换乘，下车后对面</w:t>
      </w:r>
    </w:p>
    <w:p w14:paraId="106613BD"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亦庄线（亦庄火车站方向）</w:t>
      </w:r>
      <w:r>
        <w:rPr>
          <w:rFonts w:ascii="微软雅黑" w:eastAsia="微软雅黑" w:hAnsi="微软雅黑" w:cs="微软雅黑" w:hint="eastAsia"/>
          <w:color w:val="333333"/>
          <w:sz w:val="18"/>
          <w:szCs w:val="18"/>
        </w:rPr>
        <w:t>-5</w:t>
      </w:r>
      <w:r>
        <w:rPr>
          <w:rFonts w:ascii="微软雅黑" w:eastAsia="微软雅黑" w:hAnsi="微软雅黑" w:cs="微软雅黑" w:hint="eastAsia"/>
          <w:color w:val="333333"/>
          <w:sz w:val="18"/>
          <w:szCs w:val="18"/>
        </w:rPr>
        <w:t>（宋家庄方向）同台换乘，下车后对面</w:t>
      </w:r>
    </w:p>
    <w:p w14:paraId="4C352C56"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亦庄线（亦庄火车站方向）</w:t>
      </w:r>
      <w:r>
        <w:rPr>
          <w:rFonts w:ascii="微软雅黑" w:eastAsia="微软雅黑" w:hAnsi="微软雅黑" w:cs="微软雅黑" w:hint="eastAsia"/>
          <w:color w:val="333333"/>
          <w:sz w:val="18"/>
          <w:szCs w:val="18"/>
        </w:rPr>
        <w:t>-5</w:t>
      </w:r>
      <w:r>
        <w:rPr>
          <w:rFonts w:ascii="微软雅黑" w:eastAsia="微软雅黑" w:hAnsi="微软雅黑" w:cs="微软雅黑" w:hint="eastAsia"/>
          <w:color w:val="333333"/>
          <w:sz w:val="18"/>
          <w:szCs w:val="18"/>
        </w:rPr>
        <w:t>号线（天通苑北方向</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：下车后需上到站厅层，通过换乘通下到另一侧站台</w:t>
      </w:r>
    </w:p>
    <w:p w14:paraId="787FFB0E"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10-5</w:t>
      </w:r>
      <w:r>
        <w:rPr>
          <w:rFonts w:ascii="微软雅黑" w:eastAsia="微软雅黑" w:hAnsi="微软雅黑" w:cs="微软雅黑" w:hint="eastAsia"/>
          <w:color w:val="333333"/>
          <w:sz w:val="18"/>
          <w:szCs w:val="18"/>
        </w:rPr>
        <w:t>：前部车厢下车，下车后上到站厅，换成扶梯或电梯，跟着指示牌走</w:t>
      </w:r>
    </w:p>
    <w:p w14:paraId="4794F4D9"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10-</w:t>
      </w:r>
      <w:r>
        <w:rPr>
          <w:rFonts w:ascii="微软雅黑" w:eastAsia="微软雅黑" w:hAnsi="微软雅黑" w:cs="微软雅黑" w:hint="eastAsia"/>
          <w:color w:val="333333"/>
          <w:sz w:val="18"/>
          <w:szCs w:val="18"/>
        </w:rPr>
        <w:t>亦庄：前部车厢下车，下车后上到站厅，换成扶梯或电梯，跟着指示牌走</w:t>
      </w:r>
    </w:p>
    <w:p w14:paraId="74016D55"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5-10</w:t>
      </w:r>
      <w:r>
        <w:rPr>
          <w:rFonts w:ascii="微软雅黑" w:eastAsia="微软雅黑" w:hAnsi="微软雅黑" w:cs="微软雅黑" w:hint="eastAsia"/>
          <w:color w:val="333333"/>
          <w:sz w:val="18"/>
          <w:szCs w:val="18"/>
        </w:rPr>
        <w:t>：在车厢中部下车，根据人流选择最近扶梯上楼，上来后根据指示牌往</w:t>
      </w:r>
      <w:r>
        <w:rPr>
          <w:rFonts w:ascii="微软雅黑" w:eastAsia="微软雅黑" w:hAnsi="微软雅黑" w:cs="微软雅黑" w:hint="eastAsia"/>
          <w:color w:val="333333"/>
          <w:sz w:val="18"/>
          <w:szCs w:val="18"/>
        </w:rPr>
        <w:t>10</w:t>
      </w:r>
      <w:r>
        <w:rPr>
          <w:rFonts w:ascii="微软雅黑" w:eastAsia="微软雅黑" w:hAnsi="微软雅黑" w:cs="微软雅黑" w:hint="eastAsia"/>
          <w:color w:val="333333"/>
          <w:sz w:val="18"/>
          <w:szCs w:val="18"/>
        </w:rPr>
        <w:t>号线站台</w:t>
      </w:r>
    </w:p>
    <w:p w14:paraId="179440A5"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亦庄</w:t>
      </w:r>
      <w:r>
        <w:rPr>
          <w:rFonts w:ascii="微软雅黑" w:eastAsia="微软雅黑" w:hAnsi="微软雅黑" w:cs="微软雅黑" w:hint="eastAsia"/>
          <w:color w:val="333333"/>
          <w:sz w:val="18"/>
          <w:szCs w:val="18"/>
        </w:rPr>
        <w:t>-10</w:t>
      </w:r>
      <w:r>
        <w:rPr>
          <w:rFonts w:ascii="微软雅黑" w:eastAsia="微软雅黑" w:hAnsi="微软雅黑" w:cs="微软雅黑" w:hint="eastAsia"/>
          <w:color w:val="333333"/>
          <w:sz w:val="18"/>
          <w:szCs w:val="18"/>
        </w:rPr>
        <w:t>：在车厢中部下车，根据人流选择最近扶梯上楼，上来后根据指示牌往</w:t>
      </w:r>
      <w:r>
        <w:rPr>
          <w:rFonts w:ascii="微软雅黑" w:eastAsia="微软雅黑" w:hAnsi="微软雅黑" w:cs="微软雅黑" w:hint="eastAsia"/>
          <w:color w:val="333333"/>
          <w:sz w:val="18"/>
          <w:szCs w:val="18"/>
        </w:rPr>
        <w:t>10</w:t>
      </w:r>
      <w:r>
        <w:rPr>
          <w:rFonts w:ascii="微软雅黑" w:eastAsia="微软雅黑" w:hAnsi="微软雅黑" w:cs="微软雅黑" w:hint="eastAsia"/>
          <w:color w:val="333333"/>
          <w:sz w:val="18"/>
          <w:szCs w:val="18"/>
        </w:rPr>
        <w:t>号线站台</w:t>
      </w:r>
    </w:p>
    <w:p w14:paraId="6DA213C8" w14:textId="77777777" w:rsidR="008911BC" w:rsidRDefault="008911BC">
      <w:pPr>
        <w:pStyle w:val="NormalWeb"/>
        <w:widowControl/>
        <w:spacing w:before="60" w:after="60"/>
        <w:rPr>
          <w:rFonts w:ascii="微软雅黑" w:eastAsia="微软雅黑" w:hAnsi="微软雅黑" w:cs="微软雅黑"/>
          <w:color w:val="333333"/>
          <w:sz w:val="18"/>
          <w:szCs w:val="18"/>
        </w:rPr>
      </w:pPr>
    </w:p>
    <w:p w14:paraId="5D5D71B9"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 4 | **</w:t>
      </w:r>
      <w:r>
        <w:rPr>
          <w:rFonts w:ascii="微软雅黑" w:eastAsia="微软雅黑" w:hAnsi="微软雅黑" w:cs="微软雅黑" w:hint="eastAsia"/>
          <w:color w:val="333333"/>
          <w:sz w:val="18"/>
          <w:szCs w:val="18"/>
        </w:rPr>
        <w:t>国家图书馆</w:t>
      </w:r>
      <w:r>
        <w:rPr>
          <w:rFonts w:ascii="微软雅黑" w:eastAsia="微软雅黑" w:hAnsi="微软雅黑" w:cs="微软雅黑" w:hint="eastAsia"/>
          <w:color w:val="333333"/>
          <w:sz w:val="18"/>
          <w:szCs w:val="18"/>
        </w:rPr>
        <w:t>** | 4</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9</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 xml:space="preserve"> | </w:t>
      </w:r>
      <w:r>
        <w:rPr>
          <w:rFonts w:ascii="微软雅黑" w:eastAsia="微软雅黑" w:hAnsi="微软雅黑" w:cs="微软雅黑" w:hint="eastAsia"/>
          <w:color w:val="333333"/>
          <w:sz w:val="18"/>
          <w:szCs w:val="18"/>
        </w:rPr>
        <w:t>核心三线大站（</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号与</w:t>
      </w:r>
      <w:r>
        <w:rPr>
          <w:rFonts w:ascii="微软雅黑" w:eastAsia="微软雅黑" w:hAnsi="微软雅黑" w:cs="微软雅黑" w:hint="eastAsia"/>
          <w:color w:val="333333"/>
          <w:sz w:val="18"/>
          <w:szCs w:val="18"/>
        </w:rPr>
        <w:t>9</w:t>
      </w:r>
      <w:r>
        <w:rPr>
          <w:rFonts w:ascii="微软雅黑" w:eastAsia="微软雅黑" w:hAnsi="微软雅黑" w:cs="微软雅黑" w:hint="eastAsia"/>
          <w:color w:val="333333"/>
          <w:sz w:val="18"/>
          <w:szCs w:val="18"/>
        </w:rPr>
        <w:t>号线同台换乘）</w:t>
      </w:r>
      <w:r>
        <w:rPr>
          <w:rFonts w:ascii="微软雅黑" w:eastAsia="微软雅黑" w:hAnsi="微软雅黑" w:cs="微软雅黑" w:hint="eastAsia"/>
          <w:color w:val="333333"/>
          <w:sz w:val="18"/>
          <w:szCs w:val="18"/>
        </w:rPr>
        <w:t xml:space="preserve"> |</w:t>
      </w:r>
    </w:p>
    <w:p w14:paraId="1AEAB3AC"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16-4</w:t>
      </w:r>
      <w:r>
        <w:rPr>
          <w:rFonts w:ascii="微软雅黑" w:eastAsia="微软雅黑" w:hAnsi="微软雅黑" w:cs="微软雅黑" w:hint="eastAsia"/>
          <w:color w:val="333333"/>
          <w:sz w:val="18"/>
          <w:szCs w:val="18"/>
        </w:rPr>
        <w:t>安河桥北</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请在</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号线列</w:t>
      </w:r>
      <w:r>
        <w:rPr>
          <w:rFonts w:ascii="微软雅黑" w:eastAsia="微软雅黑" w:hAnsi="微软雅黑" w:cs="微软雅黑" w:hint="eastAsia"/>
          <w:color w:val="333333"/>
          <w:sz w:val="18"/>
          <w:szCs w:val="18"/>
        </w:rPr>
        <w:t>6</w:t>
      </w:r>
      <w:r>
        <w:rPr>
          <w:rFonts w:ascii="微软雅黑" w:eastAsia="微软雅黑" w:hAnsi="微软雅黑" w:cs="微软雅黑" w:hint="eastAsia"/>
          <w:color w:val="333333"/>
          <w:sz w:val="18"/>
          <w:szCs w:val="18"/>
        </w:rPr>
        <w:t>号车厢上车。</w:t>
      </w:r>
    </w:p>
    <w:p w14:paraId="0CF2FAD2"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16-9</w:t>
      </w:r>
      <w:r>
        <w:rPr>
          <w:rFonts w:ascii="微软雅黑" w:eastAsia="微软雅黑" w:hAnsi="微软雅黑" w:cs="微软雅黑" w:hint="eastAsia"/>
          <w:color w:val="333333"/>
          <w:sz w:val="18"/>
          <w:szCs w:val="18"/>
        </w:rPr>
        <w:t>郭公庄</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请在</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号线列</w:t>
      </w:r>
      <w:r>
        <w:rPr>
          <w:rFonts w:ascii="微软雅黑" w:eastAsia="微软雅黑" w:hAnsi="微软雅黑" w:cs="微软雅黑" w:hint="eastAsia"/>
          <w:color w:val="333333"/>
          <w:sz w:val="18"/>
          <w:szCs w:val="18"/>
        </w:rPr>
        <w:t>30</w:t>
      </w:r>
      <w:r>
        <w:rPr>
          <w:rFonts w:ascii="微软雅黑" w:eastAsia="微软雅黑" w:hAnsi="微软雅黑" w:cs="微软雅黑" w:hint="eastAsia"/>
          <w:color w:val="333333"/>
          <w:sz w:val="18"/>
          <w:szCs w:val="18"/>
        </w:rPr>
        <w:t>号车厢上车。</w:t>
      </w:r>
    </w:p>
    <w:p w14:paraId="595A5501"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16-9</w:t>
      </w:r>
      <w:r>
        <w:rPr>
          <w:rFonts w:ascii="微软雅黑" w:eastAsia="微软雅黑" w:hAnsi="微软雅黑" w:cs="微软雅黑" w:hint="eastAsia"/>
          <w:color w:val="333333"/>
          <w:sz w:val="18"/>
          <w:szCs w:val="18"/>
        </w:rPr>
        <w:t>号线国家图书馆</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请在</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号线列</w:t>
      </w:r>
      <w:r>
        <w:rPr>
          <w:rFonts w:ascii="微软雅黑" w:eastAsia="微软雅黑" w:hAnsi="微软雅黑" w:cs="微软雅黑" w:hint="eastAsia"/>
          <w:color w:val="333333"/>
          <w:sz w:val="18"/>
          <w:szCs w:val="18"/>
        </w:rPr>
        <w:t>9</w:t>
      </w:r>
      <w:r>
        <w:rPr>
          <w:rFonts w:ascii="微软雅黑" w:eastAsia="微软雅黑" w:hAnsi="微软雅黑" w:cs="微软雅黑" w:hint="eastAsia"/>
          <w:color w:val="333333"/>
          <w:sz w:val="18"/>
          <w:szCs w:val="18"/>
        </w:rPr>
        <w:t>号车厢上车</w:t>
      </w:r>
      <w:r>
        <w:rPr>
          <w:rFonts w:ascii="微软雅黑" w:eastAsia="微软雅黑" w:hAnsi="微软雅黑" w:cs="微软雅黑" w:hint="eastAsia"/>
          <w:color w:val="333333"/>
          <w:sz w:val="18"/>
          <w:szCs w:val="18"/>
        </w:rPr>
        <w:t>.</w:t>
      </w:r>
    </w:p>
    <w:p w14:paraId="5EBBACEC"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到站后，跟着指示走，下扶梯就是换乘通道，非常顺畅。</w:t>
      </w:r>
    </w:p>
    <w:p w14:paraId="74073A06"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​​从</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号线安河桥北方向</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号线</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请</w:t>
      </w:r>
      <w:r>
        <w:rPr>
          <w:rFonts w:ascii="微软雅黑" w:eastAsia="微软雅黑" w:hAnsi="微软雅黑" w:cs="微软雅黑" w:hint="eastAsia"/>
          <w:color w:val="333333"/>
          <w:sz w:val="18"/>
          <w:szCs w:val="18"/>
        </w:rPr>
        <w:t>12</w:t>
      </w:r>
      <w:r>
        <w:rPr>
          <w:rFonts w:ascii="微软雅黑" w:eastAsia="微软雅黑" w:hAnsi="微软雅黑" w:cs="微软雅黑" w:hint="eastAsia"/>
          <w:color w:val="333333"/>
          <w:sz w:val="18"/>
          <w:szCs w:val="18"/>
        </w:rPr>
        <w:t>号车厢上车，这里有直梯，方便换乘。</w:t>
      </w:r>
    </w:p>
    <w:p w14:paraId="21A85783"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​​从</w:t>
      </w:r>
      <w:r>
        <w:rPr>
          <w:rFonts w:ascii="微软雅黑" w:eastAsia="微软雅黑" w:hAnsi="微软雅黑" w:cs="微软雅黑" w:hint="eastAsia"/>
          <w:color w:val="333333"/>
          <w:sz w:val="18"/>
          <w:szCs w:val="18"/>
        </w:rPr>
        <w:t>9</w:t>
      </w:r>
      <w:r>
        <w:rPr>
          <w:rFonts w:ascii="微软雅黑" w:eastAsia="微软雅黑" w:hAnsi="微软雅黑" w:cs="微软雅黑" w:hint="eastAsia"/>
          <w:color w:val="333333"/>
          <w:sz w:val="18"/>
          <w:szCs w:val="18"/>
        </w:rPr>
        <w:t>号线郭公庄方向</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号线：请在</w:t>
      </w:r>
      <w:r>
        <w:rPr>
          <w:rFonts w:ascii="微软雅黑" w:eastAsia="微软雅黑" w:hAnsi="微软雅黑" w:cs="微软雅黑" w:hint="eastAsia"/>
          <w:color w:val="333333"/>
          <w:sz w:val="18"/>
          <w:szCs w:val="18"/>
        </w:rPr>
        <w:t>21</w:t>
      </w:r>
      <w:r>
        <w:rPr>
          <w:rFonts w:ascii="微软雅黑" w:eastAsia="微软雅黑" w:hAnsi="微软雅黑" w:cs="微软雅黑" w:hint="eastAsia"/>
          <w:color w:val="333333"/>
          <w:sz w:val="18"/>
          <w:szCs w:val="18"/>
        </w:rPr>
        <w:t>号车厢上车。</w:t>
      </w:r>
    </w:p>
    <w:p w14:paraId="17459B6C"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号线安河桥北方向</w:t>
      </w:r>
      <w:r>
        <w:rPr>
          <w:rFonts w:ascii="微软雅黑" w:eastAsia="微软雅黑" w:hAnsi="微软雅黑" w:cs="微软雅黑" w:hint="eastAsia"/>
          <w:color w:val="333333"/>
          <w:sz w:val="18"/>
          <w:szCs w:val="18"/>
        </w:rPr>
        <w:t xml:space="preserve"> </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 xml:space="preserve"> 9</w:t>
      </w:r>
      <w:r>
        <w:rPr>
          <w:rFonts w:ascii="微软雅黑" w:eastAsia="微软雅黑" w:hAnsi="微软雅黑" w:cs="微软雅黑" w:hint="eastAsia"/>
          <w:color w:val="333333"/>
          <w:sz w:val="18"/>
          <w:szCs w:val="18"/>
        </w:rPr>
        <w:t>号线郭公庄方向：下车后直接走到对面站台就是另一条线，无需上下楼梯。</w:t>
      </w:r>
    </w:p>
    <w:p w14:paraId="17B5287B"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4</w:t>
      </w:r>
      <w:r>
        <w:rPr>
          <w:rFonts w:ascii="微软雅黑" w:eastAsia="微软雅黑" w:hAnsi="微软雅黑" w:cs="微软雅黑" w:hint="eastAsia"/>
          <w:color w:val="333333"/>
          <w:sz w:val="18"/>
          <w:szCs w:val="18"/>
        </w:rPr>
        <w:t>号线天宫院方向</w:t>
      </w:r>
      <w:r>
        <w:rPr>
          <w:rFonts w:ascii="微软雅黑" w:eastAsia="微软雅黑" w:hAnsi="微软雅黑" w:cs="微软雅黑" w:hint="eastAsia"/>
          <w:color w:val="333333"/>
          <w:sz w:val="18"/>
          <w:szCs w:val="18"/>
        </w:rPr>
        <w:t xml:space="preserve"> </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 xml:space="preserve"> </w:t>
      </w:r>
      <w:r>
        <w:rPr>
          <w:rFonts w:ascii="微软雅黑" w:eastAsia="微软雅黑" w:hAnsi="微软雅黑" w:cs="微软雅黑" w:hint="eastAsia"/>
          <w:color w:val="333333"/>
          <w:sz w:val="18"/>
          <w:szCs w:val="18"/>
        </w:rPr>
        <w:t>9</w:t>
      </w:r>
      <w:r>
        <w:rPr>
          <w:rFonts w:ascii="微软雅黑" w:eastAsia="微软雅黑" w:hAnsi="微软雅黑" w:cs="微软雅黑" w:hint="eastAsia"/>
          <w:color w:val="333333"/>
          <w:sz w:val="18"/>
          <w:szCs w:val="18"/>
        </w:rPr>
        <w:t>号线国家图书馆方向：同样是下车走对面站台即可。</w:t>
      </w:r>
    </w:p>
    <w:p w14:paraId="76BBF0E7"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9-6:</w:t>
      </w:r>
      <w:r>
        <w:rPr>
          <w:rFonts w:ascii="微软雅黑" w:eastAsia="微软雅黑" w:hAnsi="微软雅黑" w:cs="微软雅黑" w:hint="eastAsia"/>
          <w:color w:val="333333"/>
          <w:sz w:val="18"/>
          <w:szCs w:val="18"/>
        </w:rPr>
        <w:t>乘坐</w:t>
      </w:r>
      <w:r>
        <w:rPr>
          <w:rFonts w:ascii="微软雅黑" w:eastAsia="微软雅黑" w:hAnsi="微软雅黑" w:cs="微软雅黑" w:hint="eastAsia"/>
          <w:color w:val="333333"/>
          <w:sz w:val="18"/>
          <w:szCs w:val="18"/>
        </w:rPr>
        <w:t>9</w:t>
      </w:r>
      <w:r>
        <w:rPr>
          <w:rFonts w:ascii="微软雅黑" w:eastAsia="微软雅黑" w:hAnsi="微软雅黑" w:cs="微软雅黑" w:hint="eastAsia"/>
          <w:color w:val="333333"/>
          <w:sz w:val="18"/>
          <w:szCs w:val="18"/>
        </w:rPr>
        <w:t>号线时，选择</w:t>
      </w:r>
      <w:r>
        <w:rPr>
          <w:rFonts w:ascii="微软雅黑" w:eastAsia="微软雅黑" w:hAnsi="微软雅黑" w:cs="微软雅黑" w:hint="eastAsia"/>
          <w:color w:val="333333"/>
          <w:sz w:val="18"/>
          <w:szCs w:val="18"/>
        </w:rPr>
        <w:t>20</w:t>
      </w:r>
      <w:r>
        <w:rPr>
          <w:rFonts w:ascii="微软雅黑" w:eastAsia="微软雅黑" w:hAnsi="微软雅黑" w:cs="微软雅黑" w:hint="eastAsia"/>
          <w:color w:val="333333"/>
          <w:sz w:val="18"/>
          <w:szCs w:val="18"/>
        </w:rPr>
        <w:t>号车厢</w:t>
      </w:r>
      <w:r>
        <w:rPr>
          <w:rFonts w:ascii="微软雅黑" w:eastAsia="微软雅黑" w:hAnsi="微软雅黑" w:cs="微软雅黑" w:hint="eastAsia"/>
          <w:color w:val="333333"/>
          <w:sz w:val="18"/>
          <w:szCs w:val="18"/>
        </w:rPr>
        <w:t>（</w:t>
      </w:r>
      <w:r>
        <w:rPr>
          <w:rFonts w:ascii="微软雅黑" w:eastAsia="微软雅黑" w:hAnsi="微软雅黑" w:cs="微软雅黑" w:hint="eastAsia"/>
          <w:color w:val="333333"/>
          <w:sz w:val="18"/>
          <w:szCs w:val="18"/>
        </w:rPr>
        <w:t>最后一节）。到白石桥南站下车，左前方下楼梯就是</w:t>
      </w:r>
      <w:r>
        <w:rPr>
          <w:rFonts w:ascii="微软雅黑" w:eastAsia="微软雅黑" w:hAnsi="微软雅黑" w:cs="微软雅黑" w:hint="eastAsia"/>
          <w:color w:val="333333"/>
          <w:sz w:val="18"/>
          <w:szCs w:val="18"/>
        </w:rPr>
        <w:t>6</w:t>
      </w:r>
      <w:r>
        <w:rPr>
          <w:rFonts w:ascii="微软雅黑" w:eastAsia="微软雅黑" w:hAnsi="微软雅黑" w:cs="微软雅黑" w:hint="eastAsia"/>
          <w:color w:val="333333"/>
          <w:sz w:val="18"/>
          <w:szCs w:val="18"/>
        </w:rPr>
        <w:t>号线站台，全程不到一分钟</w:t>
      </w:r>
    </w:p>
    <w:p w14:paraId="7F28F62D"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6-9:</w:t>
      </w:r>
      <w:r>
        <w:rPr>
          <w:rFonts w:ascii="微软雅黑" w:eastAsia="微软雅黑" w:hAnsi="微软雅黑" w:cs="微软雅黑" w:hint="eastAsia"/>
          <w:color w:val="333333"/>
          <w:sz w:val="18"/>
          <w:szCs w:val="18"/>
        </w:rPr>
        <w:t>选择</w:t>
      </w:r>
      <w:r>
        <w:rPr>
          <w:rFonts w:ascii="微软雅黑" w:eastAsia="微软雅黑" w:hAnsi="微软雅黑" w:cs="微软雅黑" w:hint="eastAsia"/>
          <w:color w:val="333333"/>
          <w:sz w:val="18"/>
          <w:szCs w:val="18"/>
        </w:rPr>
        <w:t>16</w:t>
      </w:r>
      <w:r>
        <w:rPr>
          <w:rFonts w:ascii="微软雅黑" w:eastAsia="微软雅黑" w:hAnsi="微软雅黑" w:cs="微软雅黑" w:hint="eastAsia"/>
          <w:color w:val="333333"/>
          <w:sz w:val="18"/>
          <w:szCs w:val="18"/>
        </w:rPr>
        <w:t>号车厢，下车后根据指示牌指引，很清晰</w:t>
      </w:r>
    </w:p>
    <w:p w14:paraId="4D8CB4A0" w14:textId="77777777" w:rsidR="008911BC" w:rsidRDefault="008911BC">
      <w:pPr>
        <w:pStyle w:val="NormalWeb"/>
        <w:widowControl/>
        <w:spacing w:before="60" w:after="60"/>
        <w:rPr>
          <w:rFonts w:ascii="微软雅黑" w:eastAsia="微软雅黑" w:hAnsi="微软雅黑" w:cs="微软雅黑"/>
          <w:b/>
          <w:bCs/>
          <w:color w:val="333333"/>
          <w:sz w:val="18"/>
          <w:szCs w:val="18"/>
        </w:rPr>
      </w:pPr>
    </w:p>
    <w:p w14:paraId="50AE9848" w14:textId="77777777" w:rsidR="008911BC" w:rsidRDefault="008911BC">
      <w:pPr>
        <w:pStyle w:val="NormalWeb"/>
        <w:widowControl/>
        <w:spacing w:before="60" w:after="60"/>
        <w:rPr>
          <w:rFonts w:ascii="微软雅黑" w:eastAsia="微软雅黑" w:hAnsi="微软雅黑" w:cs="微软雅黑"/>
          <w:b/>
          <w:bCs/>
          <w:color w:val="333333"/>
          <w:sz w:val="18"/>
          <w:szCs w:val="18"/>
        </w:rPr>
      </w:pPr>
    </w:p>
    <w:p w14:paraId="592E8790" w14:textId="77777777" w:rsidR="008911BC" w:rsidRDefault="008911BC">
      <w:pPr>
        <w:pStyle w:val="NormalWeb"/>
        <w:widowControl/>
        <w:spacing w:before="60" w:after="60"/>
        <w:rPr>
          <w:rFonts w:ascii="微软雅黑" w:eastAsia="微软雅黑" w:hAnsi="微软雅黑" w:cs="微软雅黑"/>
          <w:b/>
          <w:bCs/>
          <w:color w:val="333333"/>
          <w:sz w:val="18"/>
          <w:szCs w:val="18"/>
        </w:rPr>
      </w:pPr>
    </w:p>
    <w:p w14:paraId="08F6A679" w14:textId="77777777" w:rsidR="008911BC" w:rsidRDefault="0010666D">
      <w:pPr>
        <w:pStyle w:val="NormalWeb"/>
        <w:widowControl/>
        <w:spacing w:before="60" w:after="60"/>
        <w:rPr>
          <w:rFonts w:ascii="微软雅黑" w:eastAsia="微软雅黑" w:hAnsi="微软雅黑" w:cs="微软雅黑"/>
          <w:b/>
          <w:bCs/>
          <w:sz w:val="18"/>
          <w:szCs w:val="18"/>
        </w:rPr>
      </w:pPr>
      <w:r>
        <w:rPr>
          <w:rFonts w:ascii="微软雅黑" w:eastAsia="微软雅黑" w:hAnsi="微软雅黑" w:cs="微软雅黑" w:hint="eastAsia"/>
          <w:b/>
          <w:bCs/>
          <w:color w:val="333333"/>
          <w:sz w:val="18"/>
          <w:szCs w:val="18"/>
        </w:rPr>
        <w:t>北京北：</w:t>
      </w:r>
    </w:p>
    <w:p w14:paraId="7219303A"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地铁到达</w:t>
      </w:r>
    </w:p>
    <w:p w14:paraId="314B8C75"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常规路线：出站后，跟着“地铁”或“西直门站”的指示牌走，会引导你到</w:t>
      </w:r>
      <w:r>
        <w:rPr>
          <w:rFonts w:ascii="微软雅黑" w:eastAsia="微软雅黑" w:hAnsi="微软雅黑" w:cs="微软雅黑" w:hint="eastAsia"/>
          <w:color w:val="000000"/>
          <w:sz w:val="18"/>
          <w:szCs w:val="18"/>
        </w:rPr>
        <w:t>A1</w:t>
      </w:r>
      <w:r>
        <w:rPr>
          <w:rFonts w:ascii="微软雅黑" w:eastAsia="微软雅黑" w:hAnsi="微软雅黑" w:cs="微软雅黑" w:hint="eastAsia"/>
          <w:color w:val="000000"/>
          <w:sz w:val="18"/>
          <w:szCs w:val="18"/>
        </w:rPr>
        <w:t>口附近安检进站。这是最直接的路线，但节假日可能需要排长队。</w:t>
      </w:r>
    </w:p>
    <w:p w14:paraId="181C5F66"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高峰期：如果你发现</w:t>
      </w:r>
      <w:r>
        <w:rPr>
          <w:rFonts w:ascii="微软雅黑" w:eastAsia="微软雅黑" w:hAnsi="微软雅黑" w:cs="微软雅黑" w:hint="eastAsia"/>
          <w:color w:val="000000"/>
          <w:sz w:val="18"/>
          <w:szCs w:val="18"/>
        </w:rPr>
        <w:t>A1</w:t>
      </w:r>
      <w:r>
        <w:rPr>
          <w:rFonts w:ascii="微软雅黑" w:eastAsia="微软雅黑" w:hAnsi="微软雅黑" w:cs="微软雅黑" w:hint="eastAsia"/>
          <w:color w:val="000000"/>
          <w:sz w:val="18"/>
          <w:szCs w:val="18"/>
        </w:rPr>
        <w:t>口排队人太多，可以：不出站，直接上电梯到地面。走到西直门立交桥附近，根据导航步行至地铁</w:t>
      </w:r>
      <w:r>
        <w:rPr>
          <w:rFonts w:ascii="微软雅黑" w:eastAsia="微软雅黑" w:hAnsi="微软雅黑" w:cs="微软雅黑" w:hint="eastAsia"/>
          <w:color w:val="000000"/>
          <w:sz w:val="18"/>
          <w:szCs w:val="18"/>
        </w:rPr>
        <w:t>E</w:t>
      </w:r>
      <w:r>
        <w:rPr>
          <w:rFonts w:ascii="微软雅黑" w:eastAsia="微软雅黑" w:hAnsi="微软雅黑" w:cs="微软雅黑" w:hint="eastAsia"/>
          <w:color w:val="000000"/>
          <w:sz w:val="18"/>
          <w:szCs w:val="18"/>
        </w:rPr>
        <w:t>口或</w:t>
      </w:r>
      <w:r>
        <w:rPr>
          <w:rFonts w:ascii="微软雅黑" w:eastAsia="微软雅黑" w:hAnsi="微软雅黑" w:cs="微软雅黑" w:hint="eastAsia"/>
          <w:color w:val="000000"/>
          <w:sz w:val="18"/>
          <w:szCs w:val="18"/>
        </w:rPr>
        <w:t>F</w:t>
      </w:r>
      <w:r>
        <w:rPr>
          <w:rFonts w:ascii="微软雅黑" w:eastAsia="微软雅黑" w:hAnsi="微软雅黑" w:cs="微软雅黑" w:hint="eastAsia"/>
          <w:color w:val="000000"/>
          <w:sz w:val="18"/>
          <w:szCs w:val="18"/>
        </w:rPr>
        <w:t>口进站。这个路线虽然需要多走几步，但能有效避开安检长队，反而更快。</w:t>
      </w:r>
    </w:p>
    <w:p w14:paraId="6805359E"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打车进站</w:t>
      </w:r>
    </w:p>
    <w:p w14:paraId="5EB53459"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直接导航至“北京北站东门”或“北京北站进站口</w:t>
      </w:r>
      <w:r>
        <w:rPr>
          <w:rFonts w:ascii="微软雅黑" w:eastAsia="微软雅黑" w:hAnsi="微软雅黑" w:cs="微软雅黑" w:hint="eastAsia"/>
          <w:color w:val="000000"/>
          <w:sz w:val="18"/>
          <w:szCs w:val="18"/>
        </w:rPr>
        <w:t>1</w:t>
      </w:r>
      <w:r>
        <w:rPr>
          <w:rFonts w:ascii="微软雅黑" w:eastAsia="微软雅黑" w:hAnsi="微软雅黑" w:cs="微软雅黑" w:hint="eastAsia"/>
          <w:color w:val="000000"/>
          <w:sz w:val="18"/>
          <w:szCs w:val="18"/>
        </w:rPr>
        <w:t>”。下车即走，车辆可以直接开到进站口门口的路边，下车后跟着人流进站，非常方便。</w:t>
      </w:r>
    </w:p>
    <w:p w14:paraId="3FEB726C"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 </w:t>
      </w:r>
    </w:p>
    <w:p w14:paraId="67A2CBFF" w14:textId="77777777" w:rsidR="008911BC" w:rsidRDefault="0010666D">
      <w:pPr>
        <w:pStyle w:val="NormalWeb"/>
        <w:widowControl/>
        <w:rPr>
          <w:rFonts w:ascii="微软雅黑" w:eastAsia="微软雅黑" w:hAnsi="微软雅黑" w:cs="微软雅黑"/>
          <w:b/>
          <w:bCs/>
          <w:sz w:val="18"/>
          <w:szCs w:val="18"/>
        </w:rPr>
      </w:pPr>
      <w:r>
        <w:rPr>
          <w:rFonts w:ascii="微软雅黑" w:eastAsia="微软雅黑" w:hAnsi="微软雅黑" w:cs="微软雅黑" w:hint="eastAsia"/>
          <w:b/>
          <w:bCs/>
          <w:color w:val="000000"/>
          <w:sz w:val="18"/>
          <w:szCs w:val="18"/>
        </w:rPr>
        <w:t>清河：</w:t>
      </w:r>
    </w:p>
    <w:p w14:paraId="4E404A22"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清河站实现了高铁与地铁的无缝衔接，关键是利用好“安检互认”通道，可以省去二次安检的时间。</w:t>
      </w:r>
    </w:p>
    <w:p w14:paraId="2A4AE138"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地铁到达：​</w:t>
      </w:r>
    </w:p>
    <w:p w14:paraId="14880E93"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常规路线：乘坐地铁</w:t>
      </w:r>
      <w:r>
        <w:rPr>
          <w:rFonts w:ascii="微软雅黑" w:eastAsia="微软雅黑" w:hAnsi="微软雅黑" w:cs="微软雅黑" w:hint="eastAsia"/>
          <w:color w:val="000000"/>
          <w:sz w:val="18"/>
          <w:szCs w:val="18"/>
        </w:rPr>
        <w:t>13</w:t>
      </w:r>
      <w:r>
        <w:rPr>
          <w:rFonts w:ascii="微软雅黑" w:eastAsia="微软雅黑" w:hAnsi="微软雅黑" w:cs="微软雅黑" w:hint="eastAsia"/>
          <w:color w:val="000000"/>
          <w:sz w:val="18"/>
          <w:szCs w:val="18"/>
        </w:rPr>
        <w:t>号线或昌平线到达清河站后，跟着“铁路换乘</w:t>
      </w:r>
      <w:r>
        <w:rPr>
          <w:rFonts w:ascii="微软雅黑" w:eastAsia="微软雅黑" w:hAnsi="微软雅黑" w:cs="微软雅黑" w:hint="eastAsia"/>
          <w:color w:val="000000"/>
          <w:sz w:val="18"/>
          <w:szCs w:val="18"/>
        </w:rPr>
        <w:t>/</w:t>
      </w:r>
      <w:r>
        <w:rPr>
          <w:rFonts w:ascii="微软雅黑" w:eastAsia="微软雅黑" w:hAnsi="微软雅黑" w:cs="微软雅黑" w:hint="eastAsia"/>
          <w:color w:val="000000"/>
          <w:sz w:val="18"/>
          <w:szCs w:val="18"/>
        </w:rPr>
        <w:t>火车”的指示走，在负一层的国铁综合服务大厅可以直接进入高铁站，无需再次安检。</w:t>
      </w:r>
    </w:p>
    <w:p w14:paraId="09942888"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极限赶车路线：时间非常紧张，可以提前规划。乘坐</w:t>
      </w:r>
      <w:r>
        <w:rPr>
          <w:rFonts w:ascii="微软雅黑" w:eastAsia="微软雅黑" w:hAnsi="微软雅黑" w:cs="微软雅黑" w:hint="eastAsia"/>
          <w:color w:val="000000"/>
          <w:sz w:val="18"/>
          <w:szCs w:val="18"/>
        </w:rPr>
        <w:t>13</w:t>
      </w:r>
      <w:r>
        <w:rPr>
          <w:rFonts w:ascii="微软雅黑" w:eastAsia="微软雅黑" w:hAnsi="微软雅黑" w:cs="微软雅黑" w:hint="eastAsia"/>
          <w:color w:val="000000"/>
          <w:sz w:val="18"/>
          <w:szCs w:val="18"/>
        </w:rPr>
        <w:t>号线到东直门方向，尽量坐在靠近车头的位置，下车后跟着指示牌走，最快</w:t>
      </w:r>
      <w:r>
        <w:rPr>
          <w:rFonts w:ascii="微软雅黑" w:eastAsia="微软雅黑" w:hAnsi="微软雅黑" w:cs="微软雅黑" w:hint="eastAsia"/>
          <w:color w:val="000000"/>
          <w:sz w:val="18"/>
          <w:szCs w:val="18"/>
        </w:rPr>
        <w:t>4</w:t>
      </w:r>
      <w:r>
        <w:rPr>
          <w:rFonts w:ascii="微软雅黑" w:eastAsia="微软雅黑" w:hAnsi="微软雅黑" w:cs="微软雅黑" w:hint="eastAsia"/>
          <w:color w:val="000000"/>
          <w:sz w:val="18"/>
          <w:szCs w:val="18"/>
        </w:rPr>
        <w:t>分钟就能进站。昌平线时，在西土城站提前到</w:t>
      </w:r>
      <w:r>
        <w:rPr>
          <w:rFonts w:ascii="微软雅黑" w:eastAsia="微软雅黑" w:hAnsi="微软雅黑" w:cs="微软雅黑" w:hint="eastAsia"/>
          <w:color w:val="000000"/>
          <w:sz w:val="18"/>
          <w:szCs w:val="18"/>
        </w:rPr>
        <w:t>4</w:t>
      </w:r>
      <w:r>
        <w:rPr>
          <w:rFonts w:ascii="微软雅黑" w:eastAsia="微软雅黑" w:hAnsi="微软雅黑" w:cs="微软雅黑" w:hint="eastAsia"/>
          <w:color w:val="000000"/>
          <w:sz w:val="18"/>
          <w:szCs w:val="18"/>
        </w:rPr>
        <w:t>号车厢，出来就是电梯，能节省不少时间。</w:t>
      </w:r>
    </w:p>
    <w:p w14:paraId="147D0A88"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出租车</w:t>
      </w:r>
    </w:p>
    <w:p w14:paraId="44A7B617"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南进站口（</w:t>
      </w:r>
      <w:r>
        <w:rPr>
          <w:rFonts w:ascii="微软雅黑" w:eastAsia="微软雅黑" w:hAnsi="微软雅黑" w:cs="微软雅黑" w:hint="eastAsia"/>
          <w:color w:val="000000"/>
          <w:sz w:val="18"/>
          <w:szCs w:val="18"/>
        </w:rPr>
        <w:t>2F</w:t>
      </w:r>
      <w:r>
        <w:rPr>
          <w:rFonts w:ascii="微软雅黑" w:eastAsia="微软雅黑" w:hAnsi="微软雅黑" w:cs="微软雅黑" w:hint="eastAsia"/>
          <w:color w:val="000000"/>
          <w:sz w:val="18"/>
          <w:szCs w:val="18"/>
        </w:rPr>
        <w:t>）：</w:t>
      </w:r>
      <w:r>
        <w:rPr>
          <w:rFonts w:ascii="微软雅黑" w:eastAsia="微软雅黑" w:hAnsi="微软雅黑" w:cs="微软雅黑" w:hint="eastAsia"/>
          <w:color w:val="000000"/>
          <w:sz w:val="18"/>
          <w:szCs w:val="18"/>
        </w:rPr>
        <w:t xml:space="preserve"> </w:t>
      </w:r>
      <w:r>
        <w:rPr>
          <w:rFonts w:ascii="微软雅黑" w:eastAsia="微软雅黑" w:hAnsi="微软雅黑" w:cs="微软雅黑" w:hint="eastAsia"/>
          <w:color w:val="000000"/>
          <w:sz w:val="18"/>
          <w:szCs w:val="18"/>
        </w:rPr>
        <w:t>这是最推荐的打车点，尤其适合带大件行李的朋友。直接让司机定位到“清河站</w:t>
      </w:r>
      <w:r>
        <w:rPr>
          <w:rFonts w:ascii="微软雅黑" w:eastAsia="微软雅黑" w:hAnsi="微软雅黑" w:cs="微软雅黑" w:hint="eastAsia"/>
          <w:color w:val="000000"/>
          <w:sz w:val="18"/>
          <w:szCs w:val="18"/>
        </w:rPr>
        <w:t>-</w:t>
      </w:r>
      <w:r>
        <w:rPr>
          <w:rFonts w:ascii="微软雅黑" w:eastAsia="微软雅黑" w:hAnsi="微软雅黑" w:cs="微软雅黑" w:hint="eastAsia"/>
          <w:color w:val="000000"/>
          <w:sz w:val="18"/>
          <w:szCs w:val="18"/>
        </w:rPr>
        <w:t>南进站口”，下车就是二层进站口，非常方便。</w:t>
      </w:r>
    </w:p>
    <w:p w14:paraId="3C784A57"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东广场：也是一个可行的打车点。打车到“清河东广场”，车会停在下客区，然后跟着指示上电梯到二层进站口。</w:t>
      </w:r>
    </w:p>
    <w:p w14:paraId="53E7DA6E"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 </w:t>
      </w:r>
    </w:p>
    <w:p w14:paraId="2DCF73A9" w14:textId="77777777" w:rsidR="008911BC" w:rsidRDefault="0010666D">
      <w:pPr>
        <w:pStyle w:val="NormalWeb"/>
        <w:widowControl/>
        <w:rPr>
          <w:rFonts w:ascii="微软雅黑" w:eastAsia="微软雅黑" w:hAnsi="微软雅黑" w:cs="微软雅黑"/>
          <w:b/>
          <w:bCs/>
          <w:sz w:val="18"/>
          <w:szCs w:val="18"/>
        </w:rPr>
      </w:pPr>
      <w:r>
        <w:rPr>
          <w:rFonts w:ascii="微软雅黑" w:eastAsia="微软雅黑" w:hAnsi="微软雅黑" w:cs="微软雅黑" w:hint="eastAsia"/>
          <w:b/>
          <w:bCs/>
          <w:color w:val="333333"/>
          <w:sz w:val="18"/>
          <w:szCs w:val="18"/>
        </w:rPr>
        <w:t>北京朝阳站：</w:t>
      </w:r>
    </w:p>
    <w:p w14:paraId="1E1ECCFD"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地铁到达：</w:t>
      </w:r>
    </w:p>
    <w:p w14:paraId="561A7A3C"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地铁</w:t>
      </w:r>
      <w:r>
        <w:rPr>
          <w:rFonts w:ascii="微软雅黑" w:eastAsia="微软雅黑" w:hAnsi="微软雅黑" w:cs="微软雅黑" w:hint="eastAsia"/>
          <w:color w:val="000000"/>
          <w:sz w:val="18"/>
          <w:szCs w:val="18"/>
        </w:rPr>
        <w:t>3</w:t>
      </w:r>
      <w:r>
        <w:rPr>
          <w:rFonts w:ascii="微软雅黑" w:eastAsia="微软雅黑" w:hAnsi="微软雅黑" w:cs="微软雅黑" w:hint="eastAsia"/>
          <w:color w:val="000000"/>
          <w:sz w:val="18"/>
          <w:szCs w:val="18"/>
        </w:rPr>
        <w:t>号线东坝北方向：建议从</w:t>
      </w:r>
      <w:r>
        <w:rPr>
          <w:rFonts w:ascii="微软雅黑" w:eastAsia="微软雅黑" w:hAnsi="微软雅黑" w:cs="微软雅黑" w:hint="eastAsia"/>
          <w:color w:val="000000"/>
          <w:sz w:val="18"/>
          <w:szCs w:val="18"/>
        </w:rPr>
        <w:t>11</w:t>
      </w:r>
      <w:r>
        <w:rPr>
          <w:rFonts w:ascii="微软雅黑" w:eastAsia="微软雅黑" w:hAnsi="微软雅黑" w:cs="微软雅黑" w:hint="eastAsia"/>
          <w:color w:val="000000"/>
          <w:sz w:val="18"/>
          <w:szCs w:val="18"/>
        </w:rPr>
        <w:t>号门或</w:t>
      </w:r>
      <w:r>
        <w:rPr>
          <w:rFonts w:ascii="微软雅黑" w:eastAsia="微软雅黑" w:hAnsi="微软雅黑" w:cs="微软雅黑" w:hint="eastAsia"/>
          <w:color w:val="000000"/>
          <w:sz w:val="18"/>
          <w:szCs w:val="18"/>
        </w:rPr>
        <w:t>14</w:t>
      </w:r>
      <w:r>
        <w:rPr>
          <w:rFonts w:ascii="微软雅黑" w:eastAsia="微软雅黑" w:hAnsi="微软雅黑" w:cs="微软雅黑" w:hint="eastAsia"/>
          <w:color w:val="000000"/>
          <w:sz w:val="18"/>
          <w:szCs w:val="18"/>
        </w:rPr>
        <w:t>号门下车。这两个门离电梯最近，视野开阔，方便快速通行。</w:t>
      </w:r>
    </w:p>
    <w:p w14:paraId="34B84E9E"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东四十条方向：只能从</w:t>
      </w:r>
      <w:r>
        <w:rPr>
          <w:rFonts w:ascii="微软雅黑" w:eastAsia="微软雅黑" w:hAnsi="微软雅黑" w:cs="微软雅黑" w:hint="eastAsia"/>
          <w:color w:val="000000"/>
          <w:sz w:val="18"/>
          <w:szCs w:val="18"/>
        </w:rPr>
        <w:t>26</w:t>
      </w:r>
      <w:r>
        <w:rPr>
          <w:rFonts w:ascii="微软雅黑" w:eastAsia="微软雅黑" w:hAnsi="微软雅黑" w:cs="微软雅黑" w:hint="eastAsia"/>
          <w:color w:val="000000"/>
          <w:sz w:val="18"/>
          <w:szCs w:val="18"/>
        </w:rPr>
        <w:t>号门下车，这是唯一对应的电梯口。</w:t>
      </w:r>
    </w:p>
    <w:p w14:paraId="2222ED9E"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极速进站路线：</w:t>
      </w:r>
    </w:p>
    <w:p w14:paraId="568DAE04"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1.</w:t>
      </w:r>
      <w:r>
        <w:rPr>
          <w:rFonts w:ascii="微软雅黑" w:eastAsia="微软雅黑" w:hAnsi="微软雅黑" w:cs="微软雅黑" w:hint="eastAsia"/>
          <w:color w:val="000000"/>
          <w:sz w:val="18"/>
          <w:szCs w:val="18"/>
        </w:rPr>
        <w:t>出站上楼：下车后，往右看就能看到扶梯，上楼后就是地铁出站闸机，刷码或刷卡出站。</w:t>
      </w:r>
    </w:p>
    <w:p w14:paraId="454AF643"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2.</w:t>
      </w:r>
      <w:r>
        <w:rPr>
          <w:rFonts w:ascii="微软雅黑" w:eastAsia="微软雅黑" w:hAnsi="微软雅黑" w:cs="微软雅黑" w:hint="eastAsia"/>
          <w:color w:val="000000"/>
          <w:sz w:val="18"/>
          <w:szCs w:val="18"/>
        </w:rPr>
        <w:t>进入高铁站：出闸机后，抬头就能看到“北京朝阳站安检口”的指示牌，跟着走，上扶梯进入安检区。</w:t>
      </w:r>
    </w:p>
    <w:p w14:paraId="2B776360"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3.</w:t>
      </w:r>
      <w:r>
        <w:rPr>
          <w:rFonts w:ascii="微软雅黑" w:eastAsia="微软雅黑" w:hAnsi="微软雅黑" w:cs="微软雅黑" w:hint="eastAsia"/>
          <w:color w:val="000000"/>
          <w:sz w:val="18"/>
          <w:szCs w:val="18"/>
        </w:rPr>
        <w:t>候车大厅：安检后，向左或向右走（看检票口指示），再上两个连续的扶梯，就直接到达中央候车大厅了。</w:t>
      </w:r>
    </w:p>
    <w:p w14:paraId="0B1CB692"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出租车到达：</w:t>
      </w:r>
    </w:p>
    <w:p w14:paraId="57FE1341"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直接导航到南进站口或北进站口</w:t>
      </w:r>
    </w:p>
    <w:p w14:paraId="4AAB4FAE"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南：到达后往南广场走，路过卫生间后右手边有</w:t>
      </w:r>
      <w:r>
        <w:rPr>
          <w:rFonts w:ascii="微软雅黑" w:eastAsia="微软雅黑" w:hAnsi="微软雅黑" w:cs="微软雅黑" w:hint="eastAsia"/>
          <w:color w:val="000000"/>
          <w:sz w:val="18"/>
          <w:szCs w:val="18"/>
        </w:rPr>
        <w:t>daintiness</w:t>
      </w:r>
      <w:r>
        <w:rPr>
          <w:rFonts w:ascii="微软雅黑" w:eastAsia="微软雅黑" w:hAnsi="微软雅黑" w:cs="微软雅黑" w:hint="eastAsia"/>
          <w:color w:val="000000"/>
          <w:sz w:val="18"/>
          <w:szCs w:val="18"/>
        </w:rPr>
        <w:t>，同样坐到</w:t>
      </w:r>
      <w:r>
        <w:rPr>
          <w:rFonts w:ascii="微软雅黑" w:eastAsia="微软雅黑" w:hAnsi="微软雅黑" w:cs="微软雅黑" w:hint="eastAsia"/>
          <w:color w:val="000000"/>
          <w:sz w:val="18"/>
          <w:szCs w:val="18"/>
        </w:rPr>
        <w:t>2</w:t>
      </w:r>
      <w:r>
        <w:rPr>
          <w:rFonts w:ascii="微软雅黑" w:eastAsia="微软雅黑" w:hAnsi="微软雅黑" w:cs="微软雅黑" w:hint="eastAsia"/>
          <w:color w:val="000000"/>
          <w:sz w:val="18"/>
          <w:szCs w:val="18"/>
        </w:rPr>
        <w:t>楼，出来就是进站口</w:t>
      </w:r>
    </w:p>
    <w:p w14:paraId="762356E2" w14:textId="77777777" w:rsidR="008911BC" w:rsidRDefault="0010666D">
      <w:pPr>
        <w:pStyle w:val="NormalWeb"/>
        <w:widowControl/>
        <w:rPr>
          <w:rFonts w:ascii="微软雅黑" w:eastAsia="微软雅黑" w:hAnsi="微软雅黑" w:cs="微软雅黑"/>
          <w:sz w:val="18"/>
          <w:szCs w:val="18"/>
        </w:rPr>
      </w:pPr>
      <w:r>
        <w:rPr>
          <w:rFonts w:ascii="微软雅黑" w:eastAsia="微软雅黑" w:hAnsi="微软雅黑" w:cs="微软雅黑" w:hint="eastAsia"/>
          <w:color w:val="000000"/>
          <w:sz w:val="18"/>
          <w:szCs w:val="18"/>
        </w:rPr>
        <w:t>北：下车后往北停车场方向走，会看到卫生间，穿过通道后有三部电梯，做到二楼，出电梯口右转就是检票口</w:t>
      </w:r>
    </w:p>
    <w:p w14:paraId="7600F4C3" w14:textId="77777777" w:rsidR="008911BC" w:rsidRDefault="0010666D">
      <w:pPr>
        <w:pStyle w:val="NormalWeb"/>
        <w:widowControl/>
        <w:spacing w:before="60" w:after="60"/>
        <w:rPr>
          <w:rFonts w:ascii="微软雅黑" w:eastAsia="微软雅黑" w:hAnsi="微软雅黑" w:cs="微软雅黑"/>
          <w:color w:val="333333"/>
          <w:sz w:val="18"/>
          <w:szCs w:val="18"/>
        </w:rPr>
      </w:pPr>
      <w:r>
        <w:rPr>
          <w:rFonts w:ascii="微软雅黑" w:eastAsia="微软雅黑" w:hAnsi="微软雅黑" w:cs="微软雅黑" w:hint="eastAsia"/>
          <w:color w:val="333333"/>
          <w:sz w:val="18"/>
          <w:szCs w:val="18"/>
        </w:rPr>
        <w:t> </w:t>
      </w:r>
    </w:p>
    <w:p w14:paraId="100A7A8F" w14:textId="77777777" w:rsidR="00391162" w:rsidRDefault="00391162">
      <w:pPr>
        <w:pStyle w:val="NormalWeb"/>
        <w:widowControl/>
        <w:spacing w:before="60" w:after="60"/>
        <w:rPr>
          <w:rFonts w:ascii="微软雅黑" w:eastAsia="微软雅黑" w:hAnsi="微软雅黑" w:cs="微软雅黑"/>
          <w:color w:val="333333"/>
          <w:sz w:val="18"/>
          <w:szCs w:val="18"/>
        </w:rPr>
      </w:pPr>
    </w:p>
    <w:p w14:paraId="5FCC4441" w14:textId="77777777" w:rsidR="00391162" w:rsidRDefault="00391162">
      <w:pPr>
        <w:pStyle w:val="NormalWeb"/>
        <w:widowControl/>
        <w:spacing w:before="60" w:after="60"/>
        <w:rPr>
          <w:rFonts w:ascii="微软雅黑" w:eastAsia="微软雅黑" w:hAnsi="微软雅黑" w:cs="微软雅黑"/>
          <w:color w:val="333333"/>
          <w:sz w:val="18"/>
          <w:szCs w:val="18"/>
        </w:rPr>
      </w:pPr>
    </w:p>
    <w:p w14:paraId="0FC26243" w14:textId="77777777" w:rsidR="00391162" w:rsidRDefault="00391162">
      <w:pPr>
        <w:pStyle w:val="NormalWeb"/>
        <w:widowControl/>
        <w:spacing w:before="60" w:after="60"/>
        <w:rPr>
          <w:rFonts w:ascii="微软雅黑" w:eastAsia="微软雅黑" w:hAnsi="微软雅黑" w:cs="微软雅黑"/>
          <w:color w:val="333333"/>
          <w:sz w:val="18"/>
          <w:szCs w:val="18"/>
        </w:rPr>
      </w:pPr>
    </w:p>
    <w:tbl>
      <w:tblPr>
        <w:tblW w:w="0" w:type="auto"/>
        <w:tblLayout w:type="fixed"/>
        <w:tblCellMar>
          <w:left w:w="30" w:type="dxa"/>
          <w:right w:w="30" w:type="dxa"/>
        </w:tblCellMar>
        <w:tblLook w:val="0000" w:firstRow="0" w:lastRow="0" w:firstColumn="0" w:lastColumn="0" w:noHBand="0" w:noVBand="0"/>
      </w:tblPr>
      <w:tblGrid>
        <w:gridCol w:w="2083"/>
        <w:gridCol w:w="2218"/>
        <w:gridCol w:w="5136"/>
        <w:gridCol w:w="998"/>
      </w:tblGrid>
      <w:tr w:rsidR="00391162" w:rsidRPr="00391162" w14:paraId="0BD9598A" w14:textId="77777777">
        <w:tblPrEx>
          <w:tblCellMar>
            <w:top w:w="0" w:type="dxa"/>
            <w:bottom w:w="0" w:type="dxa"/>
          </w:tblCellMar>
        </w:tblPrEx>
        <w:trPr>
          <w:trHeight w:val="290"/>
        </w:trPr>
        <w:tc>
          <w:tcPr>
            <w:tcW w:w="2083" w:type="dxa"/>
            <w:tcBorders>
              <w:top w:val="nil"/>
              <w:left w:val="nil"/>
              <w:bottom w:val="nil"/>
              <w:right w:val="nil"/>
            </w:tcBorders>
          </w:tcPr>
          <w:p w14:paraId="6C717B8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站点名</w:t>
            </w:r>
          </w:p>
        </w:tc>
        <w:tc>
          <w:tcPr>
            <w:tcW w:w="2218" w:type="dxa"/>
            <w:tcBorders>
              <w:top w:val="nil"/>
              <w:left w:val="nil"/>
              <w:bottom w:val="nil"/>
              <w:right w:val="nil"/>
            </w:tcBorders>
          </w:tcPr>
          <w:p w14:paraId="589BCF6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换乘目标</w:t>
            </w:r>
          </w:p>
        </w:tc>
        <w:tc>
          <w:tcPr>
            <w:tcW w:w="5136" w:type="dxa"/>
            <w:tcBorders>
              <w:top w:val="nil"/>
              <w:left w:val="nil"/>
              <w:bottom w:val="nil"/>
              <w:right w:val="nil"/>
            </w:tcBorders>
          </w:tcPr>
          <w:p w14:paraId="6C700CC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xhs</w:t>
            </w:r>
            <w:r w:rsidRPr="00391162">
              <w:rPr>
                <w:rFonts w:ascii="微软雅黑" w:eastAsia="微软雅黑" w:hAnsi="微软雅黑" w:cs="微软雅黑" w:hint="eastAsia"/>
                <w:sz w:val="18"/>
                <w:szCs w:val="18"/>
              </w:rPr>
              <w:t>经验帖</w:t>
            </w:r>
          </w:p>
        </w:tc>
        <w:tc>
          <w:tcPr>
            <w:tcW w:w="998" w:type="dxa"/>
            <w:tcBorders>
              <w:top w:val="nil"/>
              <w:left w:val="nil"/>
              <w:bottom w:val="nil"/>
              <w:right w:val="nil"/>
            </w:tcBorders>
          </w:tcPr>
          <w:p w14:paraId="21A6821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60D8DAAA" w14:textId="77777777" w:rsidTr="00391162">
        <w:tblPrEx>
          <w:tblCellMar>
            <w:top w:w="0" w:type="dxa"/>
            <w:bottom w:w="0" w:type="dxa"/>
          </w:tblCellMar>
        </w:tblPrEx>
        <w:trPr>
          <w:trHeight w:val="1814"/>
        </w:trPr>
        <w:tc>
          <w:tcPr>
            <w:tcW w:w="2083" w:type="dxa"/>
            <w:tcBorders>
              <w:top w:val="nil"/>
              <w:left w:val="nil"/>
              <w:bottom w:val="nil"/>
              <w:right w:val="nil"/>
            </w:tcBorders>
          </w:tcPr>
          <w:p w14:paraId="2C4CCAE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16 </w:t>
            </w:r>
            <w:r w:rsidRPr="00391162">
              <w:rPr>
                <w:rFonts w:ascii="微软雅黑" w:eastAsia="微软雅黑" w:hAnsi="微软雅黑" w:cs="微软雅黑" w:hint="eastAsia"/>
                <w:sz w:val="18"/>
                <w:szCs w:val="18"/>
              </w:rPr>
              <w:t>清河站</w:t>
            </w:r>
          </w:p>
        </w:tc>
        <w:tc>
          <w:tcPr>
            <w:tcW w:w="2218" w:type="dxa"/>
            <w:tcBorders>
              <w:top w:val="nil"/>
              <w:left w:val="nil"/>
              <w:bottom w:val="nil"/>
              <w:right w:val="nil"/>
            </w:tcBorders>
          </w:tcPr>
          <w:p w14:paraId="19114D4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13</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西直门方向</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清河火车进站</w:t>
            </w:r>
          </w:p>
        </w:tc>
        <w:tc>
          <w:tcPr>
            <w:tcW w:w="6134" w:type="dxa"/>
            <w:gridSpan w:val="2"/>
            <w:tcBorders>
              <w:top w:val="nil"/>
              <w:left w:val="nil"/>
              <w:bottom w:val="nil"/>
              <w:right w:val="nil"/>
            </w:tcBorders>
          </w:tcPr>
          <w:p w14:paraId="47CF31B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地铁</w:t>
            </w:r>
            <w:r w:rsidRPr="00391162">
              <w:rPr>
                <w:rFonts w:ascii="微软雅黑" w:eastAsia="微软雅黑" w:hAnsi="微软雅黑" w:cs="微软雅黑"/>
                <w:sz w:val="18"/>
                <w:szCs w:val="18"/>
              </w:rPr>
              <w:t>13</w:t>
            </w:r>
            <w:r w:rsidRPr="00391162">
              <w:rPr>
                <w:rFonts w:ascii="微软雅黑" w:eastAsia="微软雅黑" w:hAnsi="微软雅黑" w:cs="微软雅黑" w:hint="eastAsia"/>
                <w:sz w:val="18"/>
                <w:szCs w:val="18"/>
              </w:rPr>
              <w:t>号线，西直门方向到清河站</w:t>
            </w:r>
          </w:p>
          <w:p w14:paraId="72B3939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在一号车厢的</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车门（地铁前进方向倒数第三个门）</w:t>
            </w:r>
          </w:p>
          <w:p w14:paraId="6E32250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在车上提前准备好身份证看好自己是火车几号检票口</w:t>
            </w:r>
          </w:p>
          <w:p w14:paraId="14C4673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这个门出来就是一个出地铁站的滚梯下了扶梯右手边出地铁站进清河站，只有一道检票口</w:t>
            </w:r>
            <w:r w:rsidRPr="00391162">
              <w:rPr>
                <w:rFonts w:ascii="Segoe UI Emoji" w:eastAsia="微软雅黑" w:hAnsi="Segoe UI Emoji" w:cs="Segoe UI Emoji"/>
                <w:sz w:val="18"/>
                <w:szCs w:val="18"/>
              </w:rPr>
              <w:t>👮</w:t>
            </w:r>
            <w:r w:rsidRPr="00391162">
              <w:rPr>
                <w:rFonts w:ascii="MS Gothic" w:eastAsia="MS Gothic" w:hAnsi="MS Gothic" w:cs="MS Gothic" w:hint="eastAsia"/>
                <w:sz w:val="18"/>
                <w:szCs w:val="18"/>
              </w:rPr>
              <w:t>‍</w:t>
            </w:r>
            <w:r w:rsidRPr="00391162">
              <w:rPr>
                <w:rFonts w:ascii="微软雅黑" w:eastAsia="微软雅黑" w:hAnsi="微软雅黑" w:cs="微软雅黑" w:hint="eastAsia"/>
                <w:sz w:val="18"/>
                <w:szCs w:val="18"/>
              </w:rPr>
              <w:t>♀️，也不用安检行李就可以快速进站了。上电梯二楼就是候车大厅，我没有行李箱，全程</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分钟进站，非常迅捷。</w:t>
            </w:r>
          </w:p>
          <w:p w14:paraId="4DB8C72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tps</w:t>
            </w:r>
            <w:r w:rsidRPr="00391162">
              <w:rPr>
                <w:rFonts w:ascii="微软雅黑" w:eastAsia="微软雅黑" w:hAnsi="微软雅黑" w:cs="微软雅黑" w:hint="eastAsia"/>
                <w:sz w:val="18"/>
                <w:szCs w:val="18"/>
              </w:rPr>
              <w:t>：不习惯手持证件的，例如我，可以在</w:t>
            </w:r>
            <w:r w:rsidRPr="00391162">
              <w:rPr>
                <w:rFonts w:ascii="微软雅黑" w:eastAsia="微软雅黑" w:hAnsi="微软雅黑" w:cs="微软雅黑"/>
                <w:sz w:val="18"/>
                <w:szCs w:val="18"/>
              </w:rPr>
              <w:t>12306 app</w:t>
            </w:r>
            <w:r w:rsidRPr="00391162">
              <w:rPr>
                <w:rFonts w:ascii="微软雅黑" w:eastAsia="微软雅黑" w:hAnsi="微软雅黑" w:cs="微软雅黑" w:hint="eastAsia"/>
                <w:sz w:val="18"/>
                <w:szCs w:val="18"/>
              </w:rPr>
              <w:t>上提前注册临时身份证，</w:t>
            </w:r>
          </w:p>
          <w:p w14:paraId="44BD0E0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这样下车就可以手机刷地铁出站，在手机刷码进站了。</w:t>
            </w:r>
          </w:p>
          <w:p w14:paraId="23CF8A0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6ACFE260" w14:textId="77777777" w:rsidTr="00391162">
        <w:tblPrEx>
          <w:tblCellMar>
            <w:top w:w="0" w:type="dxa"/>
            <w:bottom w:w="0" w:type="dxa"/>
          </w:tblCellMar>
        </w:tblPrEx>
        <w:trPr>
          <w:trHeight w:val="1099"/>
        </w:trPr>
        <w:tc>
          <w:tcPr>
            <w:tcW w:w="2083" w:type="dxa"/>
            <w:tcBorders>
              <w:top w:val="nil"/>
              <w:left w:val="nil"/>
              <w:bottom w:val="nil"/>
              <w:right w:val="nil"/>
            </w:tcBorders>
          </w:tcPr>
          <w:p w14:paraId="7A49A42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16 </w:t>
            </w:r>
            <w:r w:rsidRPr="00391162">
              <w:rPr>
                <w:rFonts w:ascii="微软雅黑" w:eastAsia="微软雅黑" w:hAnsi="微软雅黑" w:cs="微软雅黑" w:hint="eastAsia"/>
                <w:sz w:val="18"/>
                <w:szCs w:val="18"/>
              </w:rPr>
              <w:t>清河站</w:t>
            </w:r>
          </w:p>
        </w:tc>
        <w:tc>
          <w:tcPr>
            <w:tcW w:w="2218" w:type="dxa"/>
            <w:tcBorders>
              <w:top w:val="nil"/>
              <w:left w:val="nil"/>
              <w:bottom w:val="nil"/>
              <w:right w:val="nil"/>
            </w:tcBorders>
          </w:tcPr>
          <w:p w14:paraId="762BDB7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13</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东直门方向</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清河火车进站</w:t>
            </w:r>
          </w:p>
        </w:tc>
        <w:tc>
          <w:tcPr>
            <w:tcW w:w="6134" w:type="dxa"/>
            <w:gridSpan w:val="2"/>
            <w:tcBorders>
              <w:top w:val="nil"/>
              <w:left w:val="nil"/>
              <w:bottom w:val="nil"/>
              <w:right w:val="nil"/>
            </w:tcBorders>
          </w:tcPr>
          <w:p w14:paraId="0B902A8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第一步</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我是乘坐</w:t>
            </w:r>
            <w:r w:rsidRPr="00391162">
              <w:rPr>
                <w:rFonts w:ascii="微软雅黑" w:eastAsia="微软雅黑" w:hAnsi="微软雅黑" w:cs="微软雅黑"/>
                <w:sz w:val="18"/>
                <w:szCs w:val="18"/>
              </w:rPr>
              <w:t>13</w:t>
            </w:r>
            <w:r w:rsidRPr="00391162">
              <w:rPr>
                <w:rFonts w:ascii="微软雅黑" w:eastAsia="微软雅黑" w:hAnsi="微软雅黑" w:cs="微软雅黑" w:hint="eastAsia"/>
                <w:sz w:val="18"/>
                <w:szCs w:val="18"/>
              </w:rPr>
              <w:t>号线东直门方向的地铁，找到车头第一节车厢的第</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个门，上车前看一眼图</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显示</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车厢</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门</w:t>
            </w:r>
            <w:r w:rsidRPr="00391162">
              <w:rPr>
                <w:rFonts w:ascii="微软雅黑" w:eastAsia="微软雅黑" w:hAnsi="微软雅黑" w:cs="微软雅黑"/>
                <w:sz w:val="18"/>
                <w:szCs w:val="18"/>
              </w:rPr>
              <w:t>;</w:t>
            </w:r>
          </w:p>
          <w:p w14:paraId="34BCF22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第二步</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列车到清河站面前就是电梯，下电梯就可以看见进站口标志，提前准备好身份证和出站二维码或公交卡</w:t>
            </w:r>
            <w:r w:rsidRPr="00391162">
              <w:rPr>
                <w:rFonts w:ascii="微软雅黑" w:eastAsia="微软雅黑" w:hAnsi="微软雅黑" w:cs="微软雅黑"/>
                <w:sz w:val="18"/>
                <w:szCs w:val="18"/>
              </w:rPr>
              <w:t>;</w:t>
            </w:r>
          </w:p>
          <w:p w14:paraId="4FA1E1C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第三步</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按照标识乘坐扶梯上去就看到进站口了，刷身份证进站</w:t>
            </w:r>
            <w:r w:rsidRPr="00391162">
              <w:rPr>
                <w:rFonts w:ascii="微软雅黑" w:eastAsia="微软雅黑" w:hAnsi="微软雅黑" w:cs="微软雅黑"/>
                <w:sz w:val="18"/>
                <w:szCs w:val="18"/>
              </w:rPr>
              <w:t>;</w:t>
            </w:r>
          </w:p>
          <w:p w14:paraId="1060ABC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第四步</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扶梯上去就可以看到检票口，整个清河站不大，跑到检票口一两分钟就能到。</w:t>
            </w:r>
          </w:p>
          <w:p w14:paraId="67AAA22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230F7394" w14:textId="77777777" w:rsidTr="00391162">
        <w:tblPrEx>
          <w:tblCellMar>
            <w:top w:w="0" w:type="dxa"/>
            <w:bottom w:w="0" w:type="dxa"/>
          </w:tblCellMar>
        </w:tblPrEx>
        <w:trPr>
          <w:trHeight w:val="1403"/>
        </w:trPr>
        <w:tc>
          <w:tcPr>
            <w:tcW w:w="2083" w:type="dxa"/>
            <w:tcBorders>
              <w:top w:val="nil"/>
              <w:left w:val="nil"/>
              <w:bottom w:val="nil"/>
              <w:right w:val="nil"/>
            </w:tcBorders>
          </w:tcPr>
          <w:p w14:paraId="442C645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16</w:t>
            </w:r>
            <w:r w:rsidRPr="00391162">
              <w:rPr>
                <w:rFonts w:ascii="微软雅黑" w:eastAsia="微软雅黑" w:hAnsi="微软雅黑" w:cs="微软雅黑" w:hint="eastAsia"/>
                <w:sz w:val="18"/>
                <w:szCs w:val="18"/>
              </w:rPr>
              <w:t>清河站</w:t>
            </w:r>
          </w:p>
        </w:tc>
        <w:tc>
          <w:tcPr>
            <w:tcW w:w="2218" w:type="dxa"/>
            <w:tcBorders>
              <w:top w:val="nil"/>
              <w:left w:val="nil"/>
              <w:bottom w:val="nil"/>
              <w:right w:val="nil"/>
            </w:tcBorders>
          </w:tcPr>
          <w:p w14:paraId="7612A4B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昌平线</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清河火车进站</w:t>
            </w:r>
          </w:p>
        </w:tc>
        <w:tc>
          <w:tcPr>
            <w:tcW w:w="6134" w:type="dxa"/>
            <w:gridSpan w:val="2"/>
            <w:tcBorders>
              <w:top w:val="nil"/>
              <w:left w:val="nil"/>
              <w:bottom w:val="nil"/>
              <w:right w:val="nil"/>
            </w:tcBorders>
          </w:tcPr>
          <w:p w14:paraId="4444E58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昌平线清河站的</w:t>
            </w:r>
            <w:r w:rsidRPr="00391162">
              <w:rPr>
                <w:rFonts w:ascii="微软雅黑" w:eastAsia="微软雅黑" w:hAnsi="微软雅黑" w:cs="微软雅黑"/>
                <w:sz w:val="18"/>
                <w:szCs w:val="18"/>
              </w:rPr>
              <w:t xml:space="preserve"> 4 </w:t>
            </w:r>
            <w:r w:rsidRPr="00391162">
              <w:rPr>
                <w:rFonts w:ascii="微软雅黑" w:eastAsia="微软雅黑" w:hAnsi="微软雅黑" w:cs="微软雅黑" w:hint="eastAsia"/>
                <w:sz w:val="18"/>
                <w:szCs w:val="18"/>
              </w:rPr>
              <w:t>分钟快速进站攻略</w:t>
            </w:r>
          </w:p>
          <w:p w14:paraId="222653F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昌平线地铁到站后，坐电梯上去，左转直走有个小的出口，不要走左后方的那个大的出站口。随后穿过门帘，左转乘直梯或者扶梯上楼，直梯更快些。</w:t>
            </w:r>
          </w:p>
          <w:p w14:paraId="3370287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直走刷身份证进站就好了，乘地铁进站不用再过安检了。</w:t>
            </w:r>
          </w:p>
          <w:p w14:paraId="70CD08C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25472CBD" w14:textId="77777777" w:rsidTr="00391162">
        <w:tblPrEx>
          <w:tblCellMar>
            <w:top w:w="0" w:type="dxa"/>
            <w:bottom w:w="0" w:type="dxa"/>
          </w:tblCellMar>
        </w:tblPrEx>
        <w:trPr>
          <w:trHeight w:val="1310"/>
        </w:trPr>
        <w:tc>
          <w:tcPr>
            <w:tcW w:w="2083" w:type="dxa"/>
            <w:tcBorders>
              <w:top w:val="nil"/>
              <w:left w:val="nil"/>
              <w:bottom w:val="nil"/>
              <w:right w:val="nil"/>
            </w:tcBorders>
          </w:tcPr>
          <w:p w14:paraId="22D1C1A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17</w:t>
            </w:r>
            <w:r w:rsidRPr="00391162">
              <w:rPr>
                <w:rFonts w:ascii="微软雅黑" w:eastAsia="微软雅黑" w:hAnsi="微软雅黑" w:cs="微软雅黑" w:hint="eastAsia"/>
                <w:sz w:val="18"/>
                <w:szCs w:val="18"/>
              </w:rPr>
              <w:t>建国门</w:t>
            </w:r>
          </w:p>
        </w:tc>
        <w:tc>
          <w:tcPr>
            <w:tcW w:w="2218" w:type="dxa"/>
            <w:tcBorders>
              <w:top w:val="nil"/>
              <w:left w:val="nil"/>
              <w:bottom w:val="nil"/>
              <w:right w:val="nil"/>
            </w:tcBorders>
          </w:tcPr>
          <w:p w14:paraId="63FE985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号线转</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3927A47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建国门</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号线转</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p>
          <w:p w14:paraId="40DE298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古城方向靠车尾车厢下车楼梯向上就是</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w:t>
            </w:r>
          </w:p>
          <w:p w14:paraId="25ECCD6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注意工作日禁行时间</w:t>
            </w:r>
          </w:p>
          <w:p w14:paraId="0890D7B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内环北京站方向</w:t>
            </w:r>
            <w:r w:rsidRPr="00391162">
              <w:rPr>
                <w:rFonts w:ascii="微软雅黑" w:eastAsia="微软雅黑" w:hAnsi="微软雅黑" w:cs="微软雅黑"/>
                <w:sz w:val="18"/>
                <w:szCs w:val="18"/>
              </w:rPr>
              <w:t>6</w:t>
            </w:r>
            <w:r w:rsidRPr="00391162">
              <w:rPr>
                <w:rFonts w:ascii="微软雅黑" w:eastAsia="微软雅黑" w:hAnsi="微软雅黑" w:cs="微软雅黑" w:hint="eastAsia"/>
                <w:sz w:val="18"/>
                <w:szCs w:val="18"/>
              </w:rPr>
              <w:t>车厢等车再下车楼梯离</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口最近</w:t>
            </w:r>
          </w:p>
          <w:p w14:paraId="37AF4AA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注意</w:t>
            </w:r>
            <w:r w:rsidRPr="00391162">
              <w:rPr>
                <w:rFonts w:ascii="微软雅黑" w:eastAsia="微软雅黑" w:hAnsi="微软雅黑" w:cs="微软雅黑"/>
                <w:sz w:val="18"/>
                <w:szCs w:val="18"/>
              </w:rPr>
              <w:t>!!!</w:t>
            </w:r>
          </w:p>
          <w:p w14:paraId="5AD0196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以站台标识为准</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北京站方向</w:t>
            </w:r>
            <w:r w:rsidRPr="00391162">
              <w:rPr>
                <w:rFonts w:ascii="微软雅黑" w:eastAsia="微软雅黑" w:hAnsi="微软雅黑" w:cs="微软雅黑"/>
                <w:sz w:val="18"/>
                <w:szCs w:val="18"/>
              </w:rPr>
              <w:t>!!!</w:t>
            </w:r>
          </w:p>
          <w:p w14:paraId="7C6C30E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有的列车车内标识很像反方向不要在意</w:t>
            </w:r>
            <w:r w:rsidRPr="00391162">
              <w:rPr>
                <w:rFonts w:ascii="微软雅黑" w:eastAsia="微软雅黑" w:hAnsi="微软雅黑" w:cs="微软雅黑"/>
                <w:sz w:val="18"/>
                <w:szCs w:val="18"/>
              </w:rPr>
              <w:t>!</w:t>
            </w:r>
          </w:p>
          <w:p w14:paraId="5D9C101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28667435" w14:textId="77777777">
        <w:tblPrEx>
          <w:tblCellMar>
            <w:top w:w="0" w:type="dxa"/>
            <w:bottom w:w="0" w:type="dxa"/>
          </w:tblCellMar>
        </w:tblPrEx>
        <w:trPr>
          <w:trHeight w:val="529"/>
        </w:trPr>
        <w:tc>
          <w:tcPr>
            <w:tcW w:w="2083" w:type="dxa"/>
            <w:tcBorders>
              <w:top w:val="nil"/>
              <w:left w:val="nil"/>
              <w:bottom w:val="nil"/>
              <w:right w:val="nil"/>
            </w:tcBorders>
          </w:tcPr>
          <w:p w14:paraId="368C14B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17</w:t>
            </w:r>
            <w:r w:rsidRPr="00391162">
              <w:rPr>
                <w:rFonts w:ascii="微软雅黑" w:eastAsia="微软雅黑" w:hAnsi="微软雅黑" w:cs="微软雅黑" w:hint="eastAsia"/>
                <w:sz w:val="18"/>
                <w:szCs w:val="18"/>
              </w:rPr>
              <w:t>建国门</w:t>
            </w:r>
          </w:p>
        </w:tc>
        <w:tc>
          <w:tcPr>
            <w:tcW w:w="2218" w:type="dxa"/>
            <w:tcBorders>
              <w:top w:val="nil"/>
              <w:left w:val="nil"/>
              <w:bottom w:val="nil"/>
              <w:right w:val="nil"/>
            </w:tcBorders>
          </w:tcPr>
          <w:p w14:paraId="3703AA5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号线转</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w:t>
            </w:r>
          </w:p>
        </w:tc>
        <w:tc>
          <w:tcPr>
            <w:tcW w:w="5136" w:type="dxa"/>
            <w:tcBorders>
              <w:top w:val="nil"/>
              <w:left w:val="nil"/>
              <w:bottom w:val="nil"/>
              <w:right w:val="nil"/>
            </w:tcBorders>
          </w:tcPr>
          <w:p w14:paraId="22A9A63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从站台中部下楼梯，就能直接到达</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号线站台</w:t>
            </w:r>
          </w:p>
          <w:p w14:paraId="615B509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c>
          <w:tcPr>
            <w:tcW w:w="998" w:type="dxa"/>
            <w:tcBorders>
              <w:top w:val="nil"/>
              <w:left w:val="nil"/>
              <w:bottom w:val="nil"/>
              <w:right w:val="nil"/>
            </w:tcBorders>
          </w:tcPr>
          <w:p w14:paraId="072EC5C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3F5B60BD" w14:textId="77777777" w:rsidTr="00391162">
        <w:tblPrEx>
          <w:tblCellMar>
            <w:top w:w="0" w:type="dxa"/>
            <w:bottom w:w="0" w:type="dxa"/>
          </w:tblCellMar>
        </w:tblPrEx>
        <w:trPr>
          <w:trHeight w:val="953"/>
        </w:trPr>
        <w:tc>
          <w:tcPr>
            <w:tcW w:w="2083" w:type="dxa"/>
            <w:tcBorders>
              <w:top w:val="nil"/>
              <w:left w:val="nil"/>
              <w:bottom w:val="nil"/>
              <w:right w:val="nil"/>
            </w:tcBorders>
          </w:tcPr>
          <w:p w14:paraId="7D84D3F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18</w:t>
            </w:r>
            <w:r w:rsidRPr="00391162">
              <w:rPr>
                <w:rFonts w:ascii="微软雅黑" w:eastAsia="微软雅黑" w:hAnsi="微软雅黑" w:cs="微软雅黑" w:hint="eastAsia"/>
                <w:sz w:val="18"/>
                <w:szCs w:val="18"/>
              </w:rPr>
              <w:t>复兴门</w:t>
            </w:r>
          </w:p>
        </w:tc>
        <w:tc>
          <w:tcPr>
            <w:tcW w:w="2218" w:type="dxa"/>
            <w:tcBorders>
              <w:top w:val="nil"/>
              <w:left w:val="nil"/>
              <w:bottom w:val="nil"/>
              <w:right w:val="nil"/>
            </w:tcBorders>
          </w:tcPr>
          <w:p w14:paraId="6BC4AC3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号线转</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p>
          <w:p w14:paraId="730F424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c>
          <w:tcPr>
            <w:tcW w:w="6134" w:type="dxa"/>
            <w:gridSpan w:val="2"/>
            <w:tcBorders>
              <w:top w:val="nil"/>
              <w:left w:val="nil"/>
              <w:bottom w:val="nil"/>
              <w:right w:val="nil"/>
            </w:tcBorders>
          </w:tcPr>
          <w:p w14:paraId="2B6F3DB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北京地铁</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号线复兴门快速换乘</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号线攻略（可接北京北站快速进站攻略）：</w:t>
            </w:r>
          </w:p>
          <w:p w14:paraId="65A07DA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实测这个路线能比高德地图显示的时长省下将近</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分钟。</w:t>
            </w:r>
          </w:p>
          <w:p w14:paraId="59019BD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lastRenderedPageBreak/>
              <w:t xml:space="preserve"> </w:t>
            </w:r>
          </w:p>
          <w:p w14:paraId="2DC4E3C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如果是从西往东，也就是五棵松、公主坟方向来复兴门。就去车尾，找</w:t>
            </w:r>
            <w:r w:rsidRPr="00391162">
              <w:rPr>
                <w:rFonts w:ascii="微软雅黑" w:eastAsia="微软雅黑" w:hAnsi="微软雅黑" w:cs="微软雅黑"/>
                <w:sz w:val="18"/>
                <w:szCs w:val="18"/>
              </w:rPr>
              <w:t>20</w:t>
            </w:r>
            <w:r w:rsidRPr="00391162">
              <w:rPr>
                <w:rFonts w:ascii="微软雅黑" w:eastAsia="微软雅黑" w:hAnsi="微软雅黑" w:cs="微软雅黑" w:hint="eastAsia"/>
                <w:sz w:val="18"/>
                <w:szCs w:val="18"/>
              </w:rPr>
              <w:t>号、</w:t>
            </w:r>
            <w:r w:rsidRPr="00391162">
              <w:rPr>
                <w:rFonts w:ascii="微软雅黑" w:eastAsia="微软雅黑" w:hAnsi="微软雅黑" w:cs="微软雅黑"/>
                <w:sz w:val="18"/>
                <w:szCs w:val="18"/>
              </w:rPr>
              <w:t>21</w:t>
            </w:r>
            <w:r w:rsidRPr="00391162">
              <w:rPr>
                <w:rFonts w:ascii="微软雅黑" w:eastAsia="微软雅黑" w:hAnsi="微软雅黑" w:cs="微软雅黑" w:hint="eastAsia"/>
                <w:sz w:val="18"/>
                <w:szCs w:val="18"/>
              </w:rPr>
              <w:t>号门。</w:t>
            </w:r>
          </w:p>
          <w:p w14:paraId="7562D3C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同理，如果是从东边过来，就找车头。</w:t>
            </w:r>
          </w:p>
          <w:p w14:paraId="6B6389F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w:t>
            </w:r>
          </w:p>
          <w:p w14:paraId="64B1326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下来就是快速换乘通道，只需要上个楼梯，就是</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分钟就能到。</w:t>
            </w:r>
          </w:p>
          <w:p w14:paraId="7CE8947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w:t>
            </w:r>
          </w:p>
          <w:p w14:paraId="0195097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写的是工作日有限定时间可走（如图），实际上过了时间，实在着急，在过了刚来车的人流高峰，也能通融。</w:t>
            </w:r>
          </w:p>
          <w:p w14:paraId="4D9867C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如果实在不给过，就需要到站台的另一头，绕很大一圈才能换。看别的帖子说有</w:t>
            </w:r>
            <w:r w:rsidRPr="00391162">
              <w:rPr>
                <w:rFonts w:ascii="微软雅黑" w:eastAsia="微软雅黑" w:hAnsi="微软雅黑" w:cs="微软雅黑"/>
                <w:sz w:val="18"/>
                <w:szCs w:val="18"/>
              </w:rPr>
              <w:t>800</w:t>
            </w:r>
            <w:r w:rsidRPr="00391162">
              <w:rPr>
                <w:rFonts w:ascii="微软雅黑" w:eastAsia="微软雅黑" w:hAnsi="微软雅黑" w:cs="微软雅黑" w:hint="eastAsia"/>
                <w:sz w:val="18"/>
                <w:szCs w:val="18"/>
              </w:rPr>
              <w:t>米（我没实测）</w:t>
            </w:r>
          </w:p>
          <w:p w14:paraId="6AD31A4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tc>
      </w:tr>
      <w:tr w:rsidR="00391162" w:rsidRPr="00391162" w14:paraId="6CD6AE5B" w14:textId="77777777" w:rsidTr="00391162">
        <w:tblPrEx>
          <w:tblCellMar>
            <w:top w:w="0" w:type="dxa"/>
            <w:bottom w:w="0" w:type="dxa"/>
          </w:tblCellMar>
        </w:tblPrEx>
        <w:trPr>
          <w:trHeight w:val="1086"/>
        </w:trPr>
        <w:tc>
          <w:tcPr>
            <w:tcW w:w="2083" w:type="dxa"/>
            <w:tcBorders>
              <w:top w:val="nil"/>
              <w:left w:val="nil"/>
              <w:bottom w:val="nil"/>
              <w:right w:val="nil"/>
            </w:tcBorders>
          </w:tcPr>
          <w:p w14:paraId="2F9AF5A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lastRenderedPageBreak/>
              <w:t>19</w:t>
            </w:r>
            <w:r w:rsidRPr="00391162">
              <w:rPr>
                <w:rFonts w:ascii="微软雅黑" w:eastAsia="微软雅黑" w:hAnsi="微软雅黑" w:cs="微软雅黑" w:hint="eastAsia"/>
                <w:sz w:val="18"/>
                <w:szCs w:val="18"/>
              </w:rPr>
              <w:t>国贸</w:t>
            </w:r>
          </w:p>
        </w:tc>
        <w:tc>
          <w:tcPr>
            <w:tcW w:w="2218" w:type="dxa"/>
            <w:tcBorders>
              <w:top w:val="nil"/>
              <w:left w:val="nil"/>
              <w:bottom w:val="nil"/>
              <w:right w:val="nil"/>
            </w:tcBorders>
          </w:tcPr>
          <w:p w14:paraId="66CEA39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号线换成</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2067B4B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换乘路线选择</w:t>
            </w:r>
          </w:p>
          <w:p w14:paraId="458CEC4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4A506BA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反方向换乘（推荐）：</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号线的非国贸方向（如往苹果园、四惠东方向）下车，换乘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号线的通道会近一些，可以避开部分人流。</w:t>
            </w:r>
          </w:p>
          <w:p w14:paraId="0A3ED10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同方向换乘：</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如果从</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号线国贸方向（往内环或外环方向）下车，换乘通道会更长，人也更多，但这是常规路线。</w:t>
            </w:r>
          </w:p>
        </w:tc>
      </w:tr>
      <w:tr w:rsidR="00391162" w:rsidRPr="00391162" w14:paraId="276A8765" w14:textId="77777777" w:rsidTr="00391162">
        <w:tblPrEx>
          <w:tblCellMar>
            <w:top w:w="0" w:type="dxa"/>
            <w:bottom w:w="0" w:type="dxa"/>
          </w:tblCellMar>
        </w:tblPrEx>
        <w:trPr>
          <w:trHeight w:val="1126"/>
        </w:trPr>
        <w:tc>
          <w:tcPr>
            <w:tcW w:w="2083" w:type="dxa"/>
            <w:tcBorders>
              <w:top w:val="nil"/>
              <w:left w:val="nil"/>
              <w:bottom w:val="nil"/>
              <w:right w:val="nil"/>
            </w:tcBorders>
          </w:tcPr>
          <w:p w14:paraId="02EBD89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20</w:t>
            </w:r>
            <w:r w:rsidRPr="00391162">
              <w:rPr>
                <w:rFonts w:ascii="微软雅黑" w:eastAsia="微软雅黑" w:hAnsi="微软雅黑" w:cs="微软雅黑" w:hint="eastAsia"/>
                <w:sz w:val="18"/>
                <w:szCs w:val="18"/>
              </w:rPr>
              <w:t>公主坟</w:t>
            </w:r>
          </w:p>
        </w:tc>
        <w:tc>
          <w:tcPr>
            <w:tcW w:w="2218" w:type="dxa"/>
            <w:tcBorders>
              <w:top w:val="nil"/>
              <w:left w:val="nil"/>
              <w:bottom w:val="nil"/>
              <w:right w:val="nil"/>
            </w:tcBorders>
          </w:tcPr>
          <w:p w14:paraId="2CE0D25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号线换成</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47F1A03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在公主坟站从</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号线非常方便，不用出站，跟着指示牌走就行，全程大约需要</w:t>
            </w:r>
            <w:r w:rsidRPr="00391162">
              <w:rPr>
                <w:rFonts w:ascii="微软雅黑" w:eastAsia="微软雅黑" w:hAnsi="微软雅黑" w:cs="微软雅黑"/>
                <w:sz w:val="18"/>
                <w:szCs w:val="18"/>
              </w:rPr>
              <w:t>3-5</w:t>
            </w:r>
            <w:r w:rsidRPr="00391162">
              <w:rPr>
                <w:rFonts w:ascii="微软雅黑" w:eastAsia="微软雅黑" w:hAnsi="微软雅黑" w:cs="微软雅黑" w:hint="eastAsia"/>
                <w:sz w:val="18"/>
                <w:szCs w:val="18"/>
              </w:rPr>
              <w:t>分钟。</w:t>
            </w:r>
          </w:p>
          <w:p w14:paraId="1B9BEAD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478E29C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换乘路线指引</w:t>
            </w:r>
          </w:p>
          <w:p w14:paraId="33E59D0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0AC6A27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下楼梯：</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号线车厢下车后，在站台两端找到“换乘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号线”的指示牌，上楼梯到站厅层。</w:t>
            </w:r>
            <w:r w:rsidRPr="00391162">
              <w:rPr>
                <w:rFonts w:ascii="微软雅黑" w:eastAsia="微软雅黑" w:hAnsi="微软雅黑" w:cs="微软雅黑"/>
                <w:sz w:val="18"/>
                <w:szCs w:val="18"/>
              </w:rPr>
              <w:t xml:space="preserve"> </w:t>
            </w:r>
          </w:p>
          <w:p w14:paraId="01535F3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过通道：</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到站厅后，跟着指示牌走。换乘通道不长，走到底就是</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号线的站台。</w:t>
            </w:r>
          </w:p>
          <w:p w14:paraId="7677718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下站台：</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根据你要去的方向，下扶梯到</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号线的候车站台。</w:t>
            </w:r>
          </w:p>
          <w:p w14:paraId="5F4A3D2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E17E32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换乘时间</w:t>
            </w:r>
          </w:p>
          <w:p w14:paraId="3571D93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BA6AD2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全程步行大约需要</w:t>
            </w:r>
            <w:r w:rsidRPr="00391162">
              <w:rPr>
                <w:rFonts w:ascii="微软雅黑" w:eastAsia="微软雅黑" w:hAnsi="微软雅黑" w:cs="微软雅黑"/>
                <w:sz w:val="18"/>
                <w:szCs w:val="18"/>
              </w:rPr>
              <w:t>3-5</w:t>
            </w:r>
            <w:r w:rsidRPr="00391162">
              <w:rPr>
                <w:rFonts w:ascii="微软雅黑" w:eastAsia="微软雅黑" w:hAnsi="微软雅黑" w:cs="微软雅黑" w:hint="eastAsia"/>
                <w:sz w:val="18"/>
                <w:szCs w:val="18"/>
              </w:rPr>
              <w:t>分钟，不算长。不过，</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号线和</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号线都是大客流线路，早晚高峰人多，建议预留多一点时间。</w:t>
            </w:r>
          </w:p>
          <w:p w14:paraId="744CB3E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D9DF0B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Symbol" w:eastAsia="微软雅黑" w:hAnsi="Segoe UI Symbol" w:cs="Segoe UI Symbol"/>
                <w:sz w:val="18"/>
                <w:szCs w:val="18"/>
              </w:rPr>
              <w:t>⚠</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注意事项</w:t>
            </w:r>
          </w:p>
          <w:p w14:paraId="6F279F6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5E1BEC5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看清方向：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这是最关键的一点！</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号线是环线，分为内环（西钓鱼台</w:t>
            </w:r>
            <w:r w:rsidRPr="00391162">
              <w:rPr>
                <w:rFonts w:ascii="MS Gothic" w:eastAsia="MS Gothic" w:hAnsi="MS Gothic" w:cs="MS Gothic" w:hint="eastAsia"/>
                <w:sz w:val="18"/>
                <w:szCs w:val="18"/>
              </w:rPr>
              <w:t> </w:t>
            </w:r>
            <w:r w:rsidRPr="00391162">
              <w:rPr>
                <w:rFonts w:ascii="微软雅黑" w:eastAsia="微软雅黑" w:hAnsi="微软雅黑" w:cs="微软雅黑" w:hint="eastAsia"/>
                <w:sz w:val="18"/>
                <w:szCs w:val="18"/>
              </w:rPr>
              <w:t>方向）和外环（莲花桥</w:t>
            </w:r>
            <w:r w:rsidRPr="00391162">
              <w:rPr>
                <w:rFonts w:ascii="MS Gothic" w:eastAsia="MS Gothic" w:hAnsi="MS Gothic" w:cs="MS Gothic" w:hint="eastAsia"/>
                <w:sz w:val="18"/>
                <w:szCs w:val="18"/>
              </w:rPr>
              <w:t> </w:t>
            </w:r>
            <w:r w:rsidRPr="00391162">
              <w:rPr>
                <w:rFonts w:ascii="微软雅黑" w:eastAsia="微软雅黑" w:hAnsi="微软雅黑" w:cs="微软雅黑" w:hint="eastAsia"/>
                <w:sz w:val="18"/>
                <w:szCs w:val="18"/>
              </w:rPr>
              <w:t>方向）。下到</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号线站台后，一定要先确认列车行驶方向，</w:t>
            </w:r>
            <w:r w:rsidRPr="00391162">
              <w:rPr>
                <w:rFonts w:ascii="微软雅黑" w:eastAsia="微软雅黑" w:hAnsi="微软雅黑" w:cs="微软雅黑" w:hint="eastAsia"/>
                <w:sz w:val="18"/>
                <w:szCs w:val="18"/>
              </w:rPr>
              <w:lastRenderedPageBreak/>
              <w:t>别坐反了。</w:t>
            </w:r>
          </w:p>
          <w:p w14:paraId="7047AEF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留意屏幕：</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换乘通道的墙壁上有一块大屏幕，可以留意一下实时信息。</w:t>
            </w:r>
          </w:p>
          <w:p w14:paraId="0910D56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无需重购票：</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在站内直接换乘，不需要重新买票。</w:t>
            </w:r>
          </w:p>
        </w:tc>
      </w:tr>
      <w:tr w:rsidR="00391162" w:rsidRPr="00391162" w14:paraId="76BF9914" w14:textId="77777777" w:rsidTr="00391162">
        <w:tblPrEx>
          <w:tblCellMar>
            <w:top w:w="0" w:type="dxa"/>
            <w:bottom w:w="0" w:type="dxa"/>
          </w:tblCellMar>
        </w:tblPrEx>
        <w:trPr>
          <w:trHeight w:val="874"/>
        </w:trPr>
        <w:tc>
          <w:tcPr>
            <w:tcW w:w="2083" w:type="dxa"/>
            <w:tcBorders>
              <w:top w:val="nil"/>
              <w:left w:val="nil"/>
              <w:bottom w:val="nil"/>
              <w:right w:val="nil"/>
            </w:tcBorders>
          </w:tcPr>
          <w:p w14:paraId="3CD8FDC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lastRenderedPageBreak/>
              <w:t>20</w:t>
            </w:r>
            <w:r w:rsidRPr="00391162">
              <w:rPr>
                <w:rFonts w:ascii="微软雅黑" w:eastAsia="微软雅黑" w:hAnsi="微软雅黑" w:cs="微软雅黑" w:hint="eastAsia"/>
                <w:sz w:val="18"/>
                <w:szCs w:val="18"/>
              </w:rPr>
              <w:t>公主坟</w:t>
            </w:r>
          </w:p>
        </w:tc>
        <w:tc>
          <w:tcPr>
            <w:tcW w:w="2218" w:type="dxa"/>
            <w:tcBorders>
              <w:top w:val="nil"/>
              <w:left w:val="nil"/>
              <w:bottom w:val="nil"/>
              <w:right w:val="nil"/>
            </w:tcBorders>
          </w:tcPr>
          <w:p w14:paraId="6B8D0EE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1D8118D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在公主坟站从</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号线非常方便，全程有清晰的指示牌，跟着走就行，大约需要</w:t>
            </w:r>
            <w:r w:rsidRPr="00391162">
              <w:rPr>
                <w:rFonts w:ascii="微软雅黑" w:eastAsia="微软雅黑" w:hAnsi="微软雅黑" w:cs="微软雅黑"/>
                <w:sz w:val="18"/>
                <w:szCs w:val="18"/>
              </w:rPr>
              <w:t>3-5</w:t>
            </w:r>
            <w:r w:rsidRPr="00391162">
              <w:rPr>
                <w:rFonts w:ascii="微软雅黑" w:eastAsia="微软雅黑" w:hAnsi="微软雅黑" w:cs="微软雅黑" w:hint="eastAsia"/>
                <w:sz w:val="18"/>
                <w:szCs w:val="18"/>
              </w:rPr>
              <w:t>分钟。</w:t>
            </w:r>
          </w:p>
          <w:p w14:paraId="7CA3E6F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6E0AEA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换乘路线指引</w:t>
            </w:r>
          </w:p>
          <w:p w14:paraId="64983E1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F93C06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下车：</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乘坐</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号线到达“公主坟站”后，下车即可。</w:t>
            </w:r>
          </w:p>
          <w:p w14:paraId="22489EB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寻找指示牌：</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在站台立柱上就能看到清晰的“换乘</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号线”指示牌，跟着箭头方向走。</w:t>
            </w:r>
          </w:p>
          <w:p w14:paraId="56FD728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乘坐扶梯</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楼梯：</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根据指示，乘坐扶梯或走楼梯上到站厅层。</w:t>
            </w:r>
          </w:p>
          <w:p w14:paraId="54205B2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前往</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号线站台：</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在站厅层，继续跟着“</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号线”的指示走，会再次乘坐扶梯下到</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号线的站台。</w:t>
            </w:r>
          </w:p>
          <w:p w14:paraId="7856798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28821CD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Symbol" w:eastAsia="微软雅黑" w:hAnsi="Segoe UI Symbol" w:cs="Segoe UI Symbol"/>
                <w:sz w:val="18"/>
                <w:szCs w:val="18"/>
              </w:rPr>
              <w:t>⚠</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特别提醒</w:t>
            </w:r>
          </w:p>
          <w:p w14:paraId="229A5A3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168413E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注意乘车方向：</w:t>
            </w:r>
            <w:r w:rsidRPr="00391162">
              <w:rPr>
                <w:rFonts w:ascii="微软雅黑" w:eastAsia="微软雅黑" w:hAnsi="微软雅黑" w:cs="微软雅黑"/>
                <w:sz w:val="18"/>
                <w:szCs w:val="18"/>
              </w:rPr>
              <w:t xml:space="preserve"> 1</w:t>
            </w:r>
            <w:r w:rsidRPr="00391162">
              <w:rPr>
                <w:rFonts w:ascii="微软雅黑" w:eastAsia="微软雅黑" w:hAnsi="微软雅黑" w:cs="微软雅黑" w:hint="eastAsia"/>
                <w:sz w:val="18"/>
                <w:szCs w:val="18"/>
              </w:rPr>
              <w:t>号线是东西向的长线，换乘通道较长，会分别经过两个方向的站台。请一定提前看好自己要去的目的地，选择正确的乘车方向（往四惠</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环球度假区</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或</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往五棵松</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苹果园）。</w:t>
            </w:r>
            <w:r w:rsidRPr="00391162">
              <w:rPr>
                <w:rFonts w:ascii="微软雅黑" w:eastAsia="微软雅黑" w:hAnsi="微软雅黑" w:cs="微软雅黑"/>
                <w:sz w:val="18"/>
                <w:szCs w:val="18"/>
              </w:rPr>
              <w:t xml:space="preserve"> </w:t>
            </w:r>
          </w:p>
          <w:p w14:paraId="63FD2F0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别走错：</w:t>
            </w:r>
            <w:r w:rsidRPr="00391162">
              <w:rPr>
                <w:rFonts w:ascii="微软雅黑" w:eastAsia="微软雅黑" w:hAnsi="微软雅黑" w:cs="微软雅黑"/>
                <w:sz w:val="18"/>
                <w:szCs w:val="18"/>
              </w:rPr>
              <w:t xml:space="preserve"> 10</w:t>
            </w:r>
            <w:r w:rsidRPr="00391162">
              <w:rPr>
                <w:rFonts w:ascii="微软雅黑" w:eastAsia="微软雅黑" w:hAnsi="微软雅黑" w:cs="微软雅黑" w:hint="eastAsia"/>
                <w:sz w:val="18"/>
                <w:szCs w:val="18"/>
              </w:rPr>
              <w:t>号线是环线，在</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号线上车前就要想好是走“内环”还是“外环”到公主坟，虽然换乘本身不复杂，但选对</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号线的方向能让你更快到达公主坟站。</w:t>
            </w:r>
          </w:p>
          <w:p w14:paraId="030322A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留意出口信息：</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如果你需要出站，站厅层的指示牌会清楚标明各个出口的位置，可以提前规划。</w:t>
            </w:r>
          </w:p>
        </w:tc>
      </w:tr>
      <w:tr w:rsidR="00391162" w:rsidRPr="00391162" w14:paraId="3285958E" w14:textId="77777777" w:rsidTr="00391162">
        <w:tblPrEx>
          <w:tblCellMar>
            <w:top w:w="0" w:type="dxa"/>
            <w:bottom w:w="0" w:type="dxa"/>
          </w:tblCellMar>
        </w:tblPrEx>
        <w:trPr>
          <w:trHeight w:val="847"/>
        </w:trPr>
        <w:tc>
          <w:tcPr>
            <w:tcW w:w="2083" w:type="dxa"/>
            <w:tcBorders>
              <w:top w:val="nil"/>
              <w:left w:val="nil"/>
              <w:bottom w:val="nil"/>
              <w:right w:val="nil"/>
            </w:tcBorders>
          </w:tcPr>
          <w:p w14:paraId="2F6095E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21</w:t>
            </w:r>
            <w:r w:rsidRPr="00391162">
              <w:rPr>
                <w:rFonts w:ascii="微软雅黑" w:eastAsia="微软雅黑" w:hAnsi="微软雅黑" w:cs="微软雅黑" w:hint="eastAsia"/>
                <w:sz w:val="18"/>
                <w:szCs w:val="18"/>
              </w:rPr>
              <w:t>海淀黄庄</w:t>
            </w:r>
          </w:p>
        </w:tc>
        <w:tc>
          <w:tcPr>
            <w:tcW w:w="2218" w:type="dxa"/>
            <w:tcBorders>
              <w:top w:val="nil"/>
              <w:left w:val="nil"/>
              <w:bottom w:val="nil"/>
              <w:right w:val="nil"/>
            </w:tcBorders>
          </w:tcPr>
          <w:p w14:paraId="27632EF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号互相换乘</w:t>
            </w:r>
          </w:p>
        </w:tc>
        <w:tc>
          <w:tcPr>
            <w:tcW w:w="6134" w:type="dxa"/>
            <w:gridSpan w:val="2"/>
            <w:tcBorders>
              <w:top w:val="nil"/>
              <w:left w:val="nil"/>
              <w:bottom w:val="nil"/>
              <w:right w:val="nil"/>
            </w:tcBorders>
          </w:tcPr>
          <w:p w14:paraId="230D52C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海淀黄庄站换乘最快仅需</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分钟，换乘通道也都不长，但</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号线的站台结构有点特别，不熟悉的话确实容易绕晕。</w:t>
            </w:r>
          </w:p>
          <w:p w14:paraId="512CA99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972691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4</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10</w:t>
            </w:r>
            <w:r w:rsidRPr="00391162">
              <w:rPr>
                <w:rFonts w:ascii="微软雅黑" w:eastAsia="微软雅黑" w:hAnsi="微软雅黑" w:cs="微软雅黑" w:hint="eastAsia"/>
                <w:sz w:val="18"/>
                <w:szCs w:val="18"/>
              </w:rPr>
              <w:t>号线</w:t>
            </w:r>
          </w:p>
          <w:p w14:paraId="75362E0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A91D0B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号线站台下来，跟着“换乘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号线”的指示走是关键。</w:t>
            </w:r>
          </w:p>
          <w:p w14:paraId="0700B94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41CF8BA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关键一步：</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下到站厅层后，你会看到指示牌分别指向</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号线的两个方向（“苏州街”和“知春里”）。一定要看清你要去的方向再走！</w:t>
            </w:r>
          </w:p>
          <w:p w14:paraId="522CDFA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容易走错点：</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如果你要去</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号线的“知春里”方向，可能需要先下楼梯，穿过</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号线的站台，再上到另一个站台才能找到正确的乘车点。</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别以为这是走错了，这是正常路线。</w:t>
            </w:r>
          </w:p>
          <w:p w14:paraId="1E8DEC8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省时小技巧：</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如果从</w:t>
            </w:r>
            <w:r w:rsidRPr="00391162">
              <w:rPr>
                <w:rFonts w:ascii="微软雅黑" w:eastAsia="微软雅黑" w:hAnsi="微软雅黑" w:cs="微软雅黑"/>
                <w:sz w:val="18"/>
                <w:szCs w:val="18"/>
              </w:rPr>
              <w:t>B</w:t>
            </w:r>
            <w:r w:rsidRPr="00391162">
              <w:rPr>
                <w:rFonts w:ascii="微软雅黑" w:eastAsia="微软雅黑" w:hAnsi="微软雅黑" w:cs="微软雅黑" w:hint="eastAsia"/>
                <w:sz w:val="18"/>
                <w:szCs w:val="18"/>
              </w:rPr>
              <w:t>口（海淀剧院方向）进站，想坐</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号线，可以直接穿过大厅，从另一个专门的</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号线安检口进去，这样可以避免和</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号线的人</w:t>
            </w:r>
            <w:r w:rsidRPr="00391162">
              <w:rPr>
                <w:rFonts w:ascii="微软雅黑" w:eastAsia="微软雅黑" w:hAnsi="微软雅黑" w:cs="微软雅黑" w:hint="eastAsia"/>
                <w:sz w:val="18"/>
                <w:szCs w:val="18"/>
              </w:rPr>
              <w:lastRenderedPageBreak/>
              <w:t>流混在一起，更清晰。</w:t>
            </w:r>
          </w:p>
          <w:p w14:paraId="45B7DA7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9452F3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10</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4</w:t>
            </w:r>
            <w:r w:rsidRPr="00391162">
              <w:rPr>
                <w:rFonts w:ascii="微软雅黑" w:eastAsia="微软雅黑" w:hAnsi="微软雅黑" w:cs="微软雅黑" w:hint="eastAsia"/>
                <w:sz w:val="18"/>
                <w:szCs w:val="18"/>
              </w:rPr>
              <w:t>号线</w:t>
            </w:r>
          </w:p>
          <w:p w14:paraId="2E315A5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662F9F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号线相对直接一些。</w:t>
            </w:r>
          </w:p>
          <w:p w14:paraId="0E1C747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74ABC24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换乘路线：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在</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号线站台层，跟着指示走，会通过换乘通道到达</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号线的站厅层，然后再下到</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号线站台即可。</w:t>
            </w:r>
          </w:p>
          <w:p w14:paraId="7C48221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站台特点：</w:t>
            </w:r>
            <w:r w:rsidRPr="00391162">
              <w:rPr>
                <w:rFonts w:ascii="微软雅黑" w:eastAsia="微软雅黑" w:hAnsi="微软雅黑" w:cs="微软雅黑"/>
                <w:sz w:val="18"/>
                <w:szCs w:val="18"/>
              </w:rPr>
              <w:t xml:space="preserve"> 10</w:t>
            </w:r>
            <w:r w:rsidRPr="00391162">
              <w:rPr>
                <w:rFonts w:ascii="微软雅黑" w:eastAsia="微软雅黑" w:hAnsi="微软雅黑" w:cs="微软雅黑" w:hint="eastAsia"/>
                <w:sz w:val="18"/>
                <w:szCs w:val="18"/>
              </w:rPr>
              <w:t>号线海淀黄庄站是侧式站台，也就是轨道在中间，站台在两边。所以不同方向的列车在不同的站台，上车前务必确认好方向。</w:t>
            </w:r>
          </w:p>
          <w:p w14:paraId="7650842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09EB98A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换乘避坑指南</w:t>
            </w:r>
          </w:p>
          <w:p w14:paraId="2E4B09B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0FC0984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看清指示牌：</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这个站的指示牌其实很全，但人多容易眼花。特别是从</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号线换</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号线时，一定要认准站厅层指向不同方向的牌子。</w:t>
            </w:r>
          </w:p>
          <w:p w14:paraId="6A9EE41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别怕“穿站”：</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号线换</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号线“知春里”方向时，需要“穿过”</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号线站台，这是正常操作，不是走错了，大胆往前走。</w:t>
            </w:r>
          </w:p>
          <w:p w14:paraId="6CA1095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预留时间：</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虽然换乘通道不长，但这里是海淀的核心地带，早晚高峰人流量巨大，多预留几分钟会更从容。</w:t>
            </w:r>
          </w:p>
        </w:tc>
      </w:tr>
      <w:tr w:rsidR="00391162" w:rsidRPr="00391162" w14:paraId="5FA9DAE7" w14:textId="77777777" w:rsidTr="00391162">
        <w:tblPrEx>
          <w:tblCellMar>
            <w:top w:w="0" w:type="dxa"/>
            <w:bottom w:w="0" w:type="dxa"/>
          </w:tblCellMar>
        </w:tblPrEx>
        <w:trPr>
          <w:trHeight w:val="3787"/>
        </w:trPr>
        <w:tc>
          <w:tcPr>
            <w:tcW w:w="2083" w:type="dxa"/>
            <w:tcBorders>
              <w:top w:val="nil"/>
              <w:left w:val="nil"/>
              <w:bottom w:val="nil"/>
              <w:right w:val="nil"/>
            </w:tcBorders>
          </w:tcPr>
          <w:p w14:paraId="49C73EA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lastRenderedPageBreak/>
              <w:t>23</w:t>
            </w:r>
            <w:r w:rsidRPr="00391162">
              <w:rPr>
                <w:rFonts w:ascii="微软雅黑" w:eastAsia="微软雅黑" w:hAnsi="微软雅黑" w:cs="微软雅黑" w:hint="eastAsia"/>
                <w:sz w:val="18"/>
                <w:szCs w:val="18"/>
              </w:rPr>
              <w:t>惠新西街南口</w:t>
            </w:r>
          </w:p>
        </w:tc>
        <w:tc>
          <w:tcPr>
            <w:tcW w:w="2218" w:type="dxa"/>
            <w:tcBorders>
              <w:top w:val="nil"/>
              <w:left w:val="nil"/>
              <w:bottom w:val="nil"/>
              <w:right w:val="nil"/>
            </w:tcBorders>
          </w:tcPr>
          <w:p w14:paraId="7BBC67B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05E47EE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在惠新西街南口站换乘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号线，关键在于提前判断方向，走对通道能省下不少力气。</w:t>
            </w:r>
          </w:p>
          <w:p w14:paraId="29E605A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7874341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5</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w:t>
            </w:r>
          </w:p>
          <w:p w14:paraId="1CFFD87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1E20DD7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号线下车后，注意看站台上的指示牌，根据你要去的</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号线方向，提前走向对应的换乘电梯，可以少走很多路：</w:t>
            </w:r>
          </w:p>
          <w:p w14:paraId="6DDC346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3D44DE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去芍药居方向：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请走</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7</w:t>
            </w:r>
            <w:r w:rsidRPr="00391162">
              <w:rPr>
                <w:rFonts w:ascii="微软雅黑" w:eastAsia="微软雅黑" w:hAnsi="微软雅黑" w:cs="微软雅黑" w:hint="eastAsia"/>
                <w:sz w:val="18"/>
                <w:szCs w:val="18"/>
              </w:rPr>
              <w:t>号门，有直达</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号线（芍药居方向）的换乘电梯。</w:t>
            </w:r>
          </w:p>
          <w:p w14:paraId="72BC9C8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去安贞门方向：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请走</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16</w:t>
            </w:r>
            <w:r w:rsidRPr="00391162">
              <w:rPr>
                <w:rFonts w:ascii="微软雅黑" w:eastAsia="微软雅黑" w:hAnsi="微软雅黑" w:cs="微软雅黑" w:hint="eastAsia"/>
                <w:sz w:val="18"/>
                <w:szCs w:val="18"/>
              </w:rPr>
              <w:t>号门，有直达</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号线（安贞门方向）的换乘电梯。</w:t>
            </w:r>
          </w:p>
          <w:p w14:paraId="48CF026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489BE4F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Symbol" w:eastAsia="微软雅黑" w:hAnsi="Segoe UI Symbol" w:cs="Segoe UI Symbol"/>
                <w:sz w:val="18"/>
                <w:szCs w:val="18"/>
              </w:rPr>
              <w:t>⚠</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特别提醒</w:t>
            </w:r>
          </w:p>
          <w:p w14:paraId="1FAC80E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7D9B9D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站厅不互通：</w:t>
            </w:r>
            <w:r w:rsidRPr="00391162">
              <w:rPr>
                <w:rFonts w:ascii="微软雅黑" w:eastAsia="微软雅黑" w:hAnsi="微软雅黑" w:cs="微软雅黑"/>
                <w:sz w:val="18"/>
                <w:szCs w:val="18"/>
              </w:rPr>
              <w:t xml:space="preserve"> 10</w:t>
            </w:r>
            <w:r w:rsidRPr="00391162">
              <w:rPr>
                <w:rFonts w:ascii="微软雅黑" w:eastAsia="微软雅黑" w:hAnsi="微软雅黑" w:cs="微软雅黑" w:hint="eastAsia"/>
                <w:sz w:val="18"/>
                <w:szCs w:val="18"/>
              </w:rPr>
              <w:t>号线有两个不连通的站厅，如果不小心走错，需要出站或通过较长的通道绕行，所以第一次就选对很重要。</w:t>
            </w:r>
          </w:p>
          <w:p w14:paraId="36BC49F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早晚高峰限流：</w:t>
            </w:r>
            <w:r w:rsidRPr="00391162">
              <w:rPr>
                <w:rFonts w:ascii="微软雅黑" w:eastAsia="微软雅黑" w:hAnsi="微软雅黑" w:cs="微软雅黑"/>
                <w:sz w:val="18"/>
                <w:szCs w:val="18"/>
              </w:rPr>
              <w:t xml:space="preserve"> 10</w:t>
            </w:r>
            <w:r w:rsidRPr="00391162">
              <w:rPr>
                <w:rFonts w:ascii="微软雅黑" w:eastAsia="微软雅黑" w:hAnsi="微软雅黑" w:cs="微软雅黑" w:hint="eastAsia"/>
                <w:sz w:val="18"/>
                <w:szCs w:val="18"/>
              </w:rPr>
              <w:t>号线是环线大客流线路，早晚高峰（特别是周一早上）可能会限流，广播会提示乘客换乘其他交通工具，因为上不去车。</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如果赶时间，建议提前出行或规划备用路线。</w:t>
            </w:r>
          </w:p>
        </w:tc>
      </w:tr>
      <w:tr w:rsidR="00391162" w:rsidRPr="00391162" w14:paraId="48199FD7" w14:textId="77777777" w:rsidTr="00391162">
        <w:tblPrEx>
          <w:tblCellMar>
            <w:top w:w="0" w:type="dxa"/>
            <w:bottom w:w="0" w:type="dxa"/>
          </w:tblCellMar>
        </w:tblPrEx>
        <w:trPr>
          <w:trHeight w:val="808"/>
        </w:trPr>
        <w:tc>
          <w:tcPr>
            <w:tcW w:w="2083" w:type="dxa"/>
            <w:tcBorders>
              <w:top w:val="nil"/>
              <w:left w:val="nil"/>
              <w:bottom w:val="nil"/>
              <w:right w:val="nil"/>
            </w:tcBorders>
          </w:tcPr>
          <w:p w14:paraId="123FBB7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lastRenderedPageBreak/>
              <w:t>23</w:t>
            </w:r>
            <w:r w:rsidRPr="00391162">
              <w:rPr>
                <w:rFonts w:ascii="微软雅黑" w:eastAsia="微软雅黑" w:hAnsi="微软雅黑" w:cs="微软雅黑" w:hint="eastAsia"/>
                <w:sz w:val="18"/>
                <w:szCs w:val="18"/>
              </w:rPr>
              <w:t>惠新西街南口</w:t>
            </w:r>
          </w:p>
        </w:tc>
        <w:tc>
          <w:tcPr>
            <w:tcW w:w="2218" w:type="dxa"/>
            <w:tcBorders>
              <w:top w:val="nil"/>
              <w:left w:val="nil"/>
              <w:bottom w:val="nil"/>
              <w:right w:val="nil"/>
            </w:tcBorders>
          </w:tcPr>
          <w:p w14:paraId="3206AAA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44CCAE6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在惠新西街南口站换乘</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号线，关键在于根据你的乘车方向，找到正确的换乘通道，能少走很多冤枉路。</w:t>
            </w:r>
          </w:p>
          <w:p w14:paraId="7B4B0C3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09217F2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换乘路线指引</w:t>
            </w:r>
          </w:p>
          <w:p w14:paraId="6518439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EE6408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开往宋家庄方向（南向）：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号线下车后，请寻找通往</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7</w:t>
            </w:r>
            <w:r w:rsidRPr="00391162">
              <w:rPr>
                <w:rFonts w:ascii="微软雅黑" w:eastAsia="微软雅黑" w:hAnsi="微软雅黑" w:cs="微软雅黑" w:hint="eastAsia"/>
                <w:sz w:val="18"/>
                <w:szCs w:val="18"/>
              </w:rPr>
              <w:t>号门的指示牌，这个通道可以直接到达</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号线开往宋家庄方向的站台，通常有电梯，非常方便。</w:t>
            </w:r>
          </w:p>
          <w:p w14:paraId="1245CC1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开往天通苑北方向（北向）：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号线下车后，请前往</w:t>
            </w:r>
            <w:r w:rsidRPr="00391162">
              <w:rPr>
                <w:rFonts w:ascii="微软雅黑" w:eastAsia="微软雅黑" w:hAnsi="微软雅黑" w:cs="微软雅黑"/>
                <w:sz w:val="18"/>
                <w:szCs w:val="18"/>
              </w:rPr>
              <w:t>16</w:t>
            </w:r>
            <w:r w:rsidRPr="00391162">
              <w:rPr>
                <w:rFonts w:ascii="微软雅黑" w:eastAsia="微软雅黑" w:hAnsi="微软雅黑" w:cs="微软雅黑" w:hint="eastAsia"/>
                <w:sz w:val="18"/>
                <w:szCs w:val="18"/>
              </w:rPr>
              <w:t>号门进行换乘，这个通道直通</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号线开往天通苑北方向的站台。</w:t>
            </w:r>
          </w:p>
        </w:tc>
      </w:tr>
      <w:tr w:rsidR="00391162" w:rsidRPr="00391162" w14:paraId="4A9491B0" w14:textId="77777777" w:rsidTr="00391162">
        <w:tblPrEx>
          <w:tblCellMar>
            <w:top w:w="0" w:type="dxa"/>
            <w:bottom w:w="0" w:type="dxa"/>
          </w:tblCellMar>
        </w:tblPrEx>
        <w:trPr>
          <w:trHeight w:val="1337"/>
        </w:trPr>
        <w:tc>
          <w:tcPr>
            <w:tcW w:w="2083" w:type="dxa"/>
            <w:tcBorders>
              <w:top w:val="nil"/>
              <w:left w:val="nil"/>
              <w:bottom w:val="nil"/>
              <w:right w:val="nil"/>
            </w:tcBorders>
          </w:tcPr>
          <w:p w14:paraId="1A15CBA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27</w:t>
            </w:r>
            <w:r w:rsidRPr="00391162">
              <w:rPr>
                <w:rFonts w:ascii="微软雅黑" w:eastAsia="微软雅黑" w:hAnsi="微软雅黑" w:cs="微软雅黑" w:hint="eastAsia"/>
                <w:sz w:val="18"/>
                <w:szCs w:val="18"/>
              </w:rPr>
              <w:t>雍和宫</w:t>
            </w:r>
          </w:p>
        </w:tc>
        <w:tc>
          <w:tcPr>
            <w:tcW w:w="2218" w:type="dxa"/>
            <w:tcBorders>
              <w:top w:val="nil"/>
              <w:left w:val="nil"/>
              <w:bottom w:val="nil"/>
              <w:right w:val="nil"/>
            </w:tcBorders>
          </w:tcPr>
          <w:p w14:paraId="5132A99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p>
        </w:tc>
        <w:tc>
          <w:tcPr>
            <w:tcW w:w="6134" w:type="dxa"/>
            <w:gridSpan w:val="2"/>
            <w:tcBorders>
              <w:top w:val="nil"/>
              <w:left w:val="nil"/>
              <w:bottom w:val="nil"/>
              <w:right w:val="nil"/>
            </w:tcBorders>
          </w:tcPr>
          <w:p w14:paraId="1FA21E7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在雍和宫站从</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号线，官方通道是需要爬楼梯的，对于携带大件行李或行动不便的朋友来说非常吃力。</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这里给你整理了官方路线和一个更省力的“隐藏”走法。</w:t>
            </w:r>
          </w:p>
          <w:p w14:paraId="29769B2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462C348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官方换乘路线</w:t>
            </w:r>
          </w:p>
          <w:p w14:paraId="28E768A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50A660B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5</w:t>
            </w:r>
            <w:r w:rsidRPr="00391162">
              <w:rPr>
                <w:rFonts w:ascii="微软雅黑" w:eastAsia="微软雅黑" w:hAnsi="微软雅黑" w:cs="微软雅黑" w:hint="eastAsia"/>
                <w:sz w:val="18"/>
                <w:szCs w:val="18"/>
              </w:rPr>
              <w:t>号线站台东端（北侧）的楼梯上行，进入换乘通道后，需要爬一段楼梯才能到达</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号线站台。这段路没有电梯或扶梯，全程靠走。</w:t>
            </w:r>
            <w:r w:rsidRPr="00391162">
              <w:rPr>
                <w:rFonts w:ascii="微软雅黑" w:eastAsia="微软雅黑" w:hAnsi="微软雅黑" w:cs="微软雅黑"/>
                <w:sz w:val="18"/>
                <w:szCs w:val="18"/>
              </w:rPr>
              <w:t xml:space="preserve"> </w:t>
            </w:r>
          </w:p>
        </w:tc>
      </w:tr>
      <w:tr w:rsidR="00391162" w:rsidRPr="00391162" w14:paraId="03993F44" w14:textId="77777777" w:rsidTr="00391162">
        <w:tblPrEx>
          <w:tblCellMar>
            <w:top w:w="0" w:type="dxa"/>
            <w:bottom w:w="0" w:type="dxa"/>
          </w:tblCellMar>
        </w:tblPrEx>
        <w:trPr>
          <w:trHeight w:val="1058"/>
        </w:trPr>
        <w:tc>
          <w:tcPr>
            <w:tcW w:w="2083" w:type="dxa"/>
            <w:tcBorders>
              <w:top w:val="nil"/>
              <w:left w:val="nil"/>
              <w:bottom w:val="nil"/>
              <w:right w:val="nil"/>
            </w:tcBorders>
          </w:tcPr>
          <w:p w14:paraId="40A5F3E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30</w:t>
            </w:r>
            <w:r w:rsidRPr="00391162">
              <w:rPr>
                <w:rFonts w:ascii="微软雅黑" w:eastAsia="微软雅黑" w:hAnsi="微软雅黑" w:cs="微软雅黑" w:hint="eastAsia"/>
                <w:sz w:val="18"/>
                <w:szCs w:val="18"/>
              </w:rPr>
              <w:t>东四十条</w:t>
            </w:r>
          </w:p>
        </w:tc>
        <w:tc>
          <w:tcPr>
            <w:tcW w:w="2218" w:type="dxa"/>
            <w:tcBorders>
              <w:top w:val="nil"/>
              <w:left w:val="nil"/>
              <w:bottom w:val="nil"/>
              <w:right w:val="nil"/>
            </w:tcBorders>
          </w:tcPr>
          <w:p w14:paraId="398A3B5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号线互相换乘</w:t>
            </w:r>
          </w:p>
        </w:tc>
        <w:tc>
          <w:tcPr>
            <w:tcW w:w="6134" w:type="dxa"/>
            <w:gridSpan w:val="2"/>
            <w:tcBorders>
              <w:top w:val="nil"/>
              <w:left w:val="nil"/>
              <w:bottom w:val="nil"/>
              <w:right w:val="nil"/>
            </w:tcBorders>
          </w:tcPr>
          <w:p w14:paraId="07130CF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可以换乘，而且非常方便！北京地铁</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号线已经开通，你可以在东四十条站和</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号线无缝换乘了。</w:t>
            </w:r>
          </w:p>
          <w:p w14:paraId="00E608F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13F301B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MS Gothic" w:eastAsia="MS Gothic" w:hAnsi="MS Gothic" w:cs="MS Gothic" w:hint="eastAsia"/>
                <w:sz w:val="18"/>
                <w:szCs w:val="18"/>
              </w:rPr>
              <w:t>‍</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换乘路线指引</w:t>
            </w:r>
          </w:p>
          <w:p w14:paraId="6C967BD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41AA83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在</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号线站台找到换乘指示牌，跟着“换乘</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号线”的箭头走，通过现有的换乘口下到中间的站厅转换层，再根据指示前往</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号线站台即可。整个过程很快，大概只要</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分钟。</w:t>
            </w:r>
          </w:p>
          <w:p w14:paraId="6DB3F67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号线换乘</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号线站台下来后，需要通过新搭建的换乘通道（长度约</w:t>
            </w:r>
            <w:r w:rsidRPr="00391162">
              <w:rPr>
                <w:rFonts w:ascii="微软雅黑" w:eastAsia="微软雅黑" w:hAnsi="微软雅黑" w:cs="微软雅黑"/>
                <w:sz w:val="18"/>
                <w:szCs w:val="18"/>
              </w:rPr>
              <w:t>60-80</w:t>
            </w:r>
            <w:r w:rsidRPr="00391162">
              <w:rPr>
                <w:rFonts w:ascii="微软雅黑" w:eastAsia="微软雅黑" w:hAnsi="微软雅黑" w:cs="微软雅黑" w:hint="eastAsia"/>
                <w:sz w:val="18"/>
                <w:szCs w:val="18"/>
              </w:rPr>
              <w:t>米）到达</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号线的站厅，再下到站台层。</w:t>
            </w:r>
            <w:r w:rsidRPr="00391162">
              <w:rPr>
                <w:rFonts w:ascii="微软雅黑" w:eastAsia="微软雅黑" w:hAnsi="微软雅黑" w:cs="微软雅黑"/>
                <w:sz w:val="18"/>
                <w:szCs w:val="18"/>
              </w:rPr>
              <w:t xml:space="preserve"> </w:t>
            </w:r>
          </w:p>
        </w:tc>
      </w:tr>
      <w:tr w:rsidR="00391162" w:rsidRPr="00391162" w14:paraId="2A81A117" w14:textId="77777777" w:rsidTr="00391162">
        <w:tblPrEx>
          <w:tblCellMar>
            <w:top w:w="0" w:type="dxa"/>
            <w:bottom w:w="0" w:type="dxa"/>
          </w:tblCellMar>
        </w:tblPrEx>
        <w:trPr>
          <w:trHeight w:val="1019"/>
        </w:trPr>
        <w:tc>
          <w:tcPr>
            <w:tcW w:w="2083" w:type="dxa"/>
            <w:tcBorders>
              <w:top w:val="nil"/>
              <w:left w:val="nil"/>
              <w:bottom w:val="nil"/>
              <w:right w:val="nil"/>
            </w:tcBorders>
          </w:tcPr>
          <w:p w14:paraId="291CBA8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北京站</w:t>
            </w:r>
          </w:p>
        </w:tc>
        <w:tc>
          <w:tcPr>
            <w:tcW w:w="2218" w:type="dxa"/>
            <w:tcBorders>
              <w:top w:val="nil"/>
              <w:left w:val="nil"/>
              <w:bottom w:val="nil"/>
              <w:right w:val="nil"/>
            </w:tcBorders>
          </w:tcPr>
          <w:p w14:paraId="4E2C373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北京站换乘地铁</w:t>
            </w:r>
          </w:p>
        </w:tc>
        <w:tc>
          <w:tcPr>
            <w:tcW w:w="6134" w:type="dxa"/>
            <w:gridSpan w:val="2"/>
            <w:tcBorders>
              <w:top w:val="nil"/>
              <w:left w:val="nil"/>
              <w:bottom w:val="nil"/>
              <w:right w:val="nil"/>
            </w:tcBorders>
          </w:tcPr>
          <w:p w14:paraId="114FFE7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北京站换乘地铁需要出站再进站，并不是站内换乘，所以一定要预留足够的时间，建议至少半小时。</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整个路线跟着指示牌走就行，关键是选对车厢和出口，能省下不少力气。</w:t>
            </w:r>
          </w:p>
          <w:p w14:paraId="44E21D3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1883FE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从北京站出来，怎么去地铁？</w:t>
            </w:r>
          </w:p>
          <w:p w14:paraId="5307F76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73AB01A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从火车站出站后，根据指示牌往站前广场走，地铁</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号线的进站口就在广场的西侧，步行大约</w:t>
            </w:r>
            <w:r w:rsidRPr="00391162">
              <w:rPr>
                <w:rFonts w:ascii="微软雅黑" w:eastAsia="微软雅黑" w:hAnsi="微软雅黑" w:cs="微软雅黑"/>
                <w:sz w:val="18"/>
                <w:szCs w:val="18"/>
              </w:rPr>
              <w:t>100-150</w:t>
            </w:r>
            <w:r w:rsidRPr="00391162">
              <w:rPr>
                <w:rFonts w:ascii="微软雅黑" w:eastAsia="微软雅黑" w:hAnsi="微软雅黑" w:cs="微软雅黑" w:hint="eastAsia"/>
                <w:sz w:val="18"/>
                <w:szCs w:val="18"/>
              </w:rPr>
              <w:t>米。</w:t>
            </w:r>
            <w:r w:rsidRPr="00391162">
              <w:rPr>
                <w:rFonts w:ascii="微软雅黑" w:eastAsia="微软雅黑" w:hAnsi="微软雅黑" w:cs="微软雅黑"/>
                <w:sz w:val="18"/>
                <w:szCs w:val="18"/>
              </w:rPr>
              <w:t xml:space="preserve"> </w:t>
            </w:r>
          </w:p>
          <w:p w14:paraId="026A8E2E"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4CDD249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进站口：</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主要走</w:t>
            </w:r>
            <w:r w:rsidRPr="00391162">
              <w:rPr>
                <w:rFonts w:ascii="微软雅黑" w:eastAsia="微软雅黑" w:hAnsi="微软雅黑" w:cs="微软雅黑"/>
                <w:sz w:val="18"/>
                <w:szCs w:val="18"/>
              </w:rPr>
              <w:t>D</w:t>
            </w:r>
            <w:r w:rsidRPr="00391162">
              <w:rPr>
                <w:rFonts w:ascii="微软雅黑" w:eastAsia="微软雅黑" w:hAnsi="微软雅黑" w:cs="微软雅黑" w:hint="eastAsia"/>
                <w:sz w:val="18"/>
                <w:szCs w:val="18"/>
              </w:rPr>
              <w:t>口（只进不出），位于广场西侧。</w:t>
            </w:r>
            <w:r w:rsidRPr="00391162">
              <w:rPr>
                <w:rFonts w:ascii="微软雅黑" w:eastAsia="微软雅黑" w:hAnsi="微软雅黑" w:cs="微软雅黑"/>
                <w:sz w:val="18"/>
                <w:szCs w:val="18"/>
              </w:rPr>
              <w:t xml:space="preserve"> </w:t>
            </w:r>
          </w:p>
          <w:p w14:paraId="5AD1C9A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出站口：</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要去火车站坐火车，一定要从</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口出来，这里是离火车站进站口最</w:t>
            </w:r>
            <w:r w:rsidRPr="00391162">
              <w:rPr>
                <w:rFonts w:ascii="微软雅黑" w:eastAsia="微软雅黑" w:hAnsi="微软雅黑" w:cs="微软雅黑" w:hint="eastAsia"/>
                <w:sz w:val="18"/>
                <w:szCs w:val="18"/>
              </w:rPr>
              <w:lastRenderedPageBreak/>
              <w:t>近的出口。</w:t>
            </w:r>
            <w:r w:rsidRPr="00391162">
              <w:rPr>
                <w:rFonts w:ascii="微软雅黑" w:eastAsia="微软雅黑" w:hAnsi="微软雅黑" w:cs="微软雅黑"/>
                <w:sz w:val="18"/>
                <w:szCs w:val="18"/>
              </w:rPr>
              <w:t xml:space="preserve"> </w:t>
            </w:r>
          </w:p>
          <w:p w14:paraId="3D32658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支付方式：</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可以直接刷支付宝或微信的乘车码，不用特意去买票。</w:t>
            </w:r>
          </w:p>
        </w:tc>
      </w:tr>
      <w:tr w:rsidR="00391162" w:rsidRPr="00391162" w14:paraId="74FF547E" w14:textId="77777777" w:rsidTr="00391162">
        <w:tblPrEx>
          <w:tblCellMar>
            <w:top w:w="0" w:type="dxa"/>
            <w:bottom w:w="0" w:type="dxa"/>
          </w:tblCellMar>
        </w:tblPrEx>
        <w:trPr>
          <w:trHeight w:val="913"/>
        </w:trPr>
        <w:tc>
          <w:tcPr>
            <w:tcW w:w="2083" w:type="dxa"/>
            <w:tcBorders>
              <w:top w:val="nil"/>
              <w:left w:val="nil"/>
              <w:bottom w:val="nil"/>
              <w:right w:val="nil"/>
            </w:tcBorders>
          </w:tcPr>
          <w:p w14:paraId="4A0DB1A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lastRenderedPageBreak/>
              <w:t>北京站</w:t>
            </w:r>
          </w:p>
        </w:tc>
        <w:tc>
          <w:tcPr>
            <w:tcW w:w="2218" w:type="dxa"/>
            <w:tcBorders>
              <w:top w:val="nil"/>
              <w:left w:val="nil"/>
              <w:bottom w:val="nil"/>
              <w:right w:val="nil"/>
            </w:tcBorders>
          </w:tcPr>
          <w:p w14:paraId="0A65BD7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地铁进北京站</w:t>
            </w:r>
          </w:p>
        </w:tc>
        <w:tc>
          <w:tcPr>
            <w:tcW w:w="6134" w:type="dxa"/>
            <w:gridSpan w:val="2"/>
            <w:tcBorders>
              <w:top w:val="nil"/>
              <w:left w:val="nil"/>
              <w:bottom w:val="nil"/>
              <w:right w:val="nil"/>
            </w:tcBorders>
          </w:tcPr>
          <w:p w14:paraId="7C218D7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想从地铁站丝滑快速地冲进北京站，关键在于选对车厢和出口，掐准时间就能省下不少力气！</w:t>
            </w:r>
          </w:p>
          <w:p w14:paraId="2E3CD9E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F8084C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地铁</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号线快速进站路线</w:t>
            </w:r>
          </w:p>
          <w:p w14:paraId="30739F6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5EB7718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看准方向选车厢：</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北京站是环线</w:t>
            </w: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号线的终点站，不同方向来的车，最近的车厢也不同。</w:t>
            </w:r>
            <w:r w:rsidRPr="00391162">
              <w:rPr>
                <w:rFonts w:ascii="微软雅黑" w:eastAsia="微软雅黑" w:hAnsi="微软雅黑" w:cs="微软雅黑"/>
                <w:sz w:val="18"/>
                <w:szCs w:val="18"/>
              </w:rPr>
              <w:t xml:space="preserve"> </w:t>
            </w:r>
          </w:p>
          <w:p w14:paraId="3E8C62C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2AB722D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内环方向（如来自</w:t>
            </w:r>
            <w:r w:rsidRPr="00391162">
              <w:rPr>
                <w:rFonts w:ascii="MS Gothic" w:eastAsia="MS Gothic" w:hAnsi="MS Gothic" w:cs="MS Gothic" w:hint="eastAsia"/>
                <w:sz w:val="18"/>
                <w:szCs w:val="18"/>
              </w:rPr>
              <w:t> </w:t>
            </w:r>
            <w:r w:rsidRPr="00391162">
              <w:rPr>
                <w:rFonts w:ascii="微软雅黑" w:eastAsia="微软雅黑" w:hAnsi="微软雅黑" w:cs="微软雅黑" w:hint="eastAsia"/>
                <w:sz w:val="18"/>
                <w:szCs w:val="18"/>
              </w:rPr>
              <w:t>建国门）：</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一定要往车尾跑，坐</w:t>
            </w:r>
            <w:r w:rsidRPr="00391162">
              <w:rPr>
                <w:rFonts w:ascii="微软雅黑" w:eastAsia="微软雅黑" w:hAnsi="微软雅黑" w:cs="微软雅黑"/>
                <w:sz w:val="18"/>
                <w:szCs w:val="18"/>
              </w:rPr>
              <w:t>6</w:t>
            </w:r>
            <w:r w:rsidRPr="00391162">
              <w:rPr>
                <w:rFonts w:ascii="微软雅黑" w:eastAsia="微软雅黑" w:hAnsi="微软雅黑" w:cs="微软雅黑" w:hint="eastAsia"/>
                <w:sz w:val="18"/>
                <w:szCs w:val="18"/>
              </w:rPr>
              <w:t>车厢。</w:t>
            </w:r>
            <w:r w:rsidRPr="00391162">
              <w:rPr>
                <w:rFonts w:ascii="微软雅黑" w:eastAsia="微软雅黑" w:hAnsi="微软雅黑" w:cs="微软雅黑"/>
                <w:sz w:val="18"/>
                <w:szCs w:val="18"/>
              </w:rPr>
              <w:t xml:space="preserve"> </w:t>
            </w:r>
          </w:p>
          <w:p w14:paraId="4EC19B0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外环方向（如来自</w:t>
            </w:r>
            <w:r w:rsidRPr="00391162">
              <w:rPr>
                <w:rFonts w:ascii="MS Gothic" w:eastAsia="MS Gothic" w:hAnsi="MS Gothic" w:cs="MS Gothic" w:hint="eastAsia"/>
                <w:sz w:val="18"/>
                <w:szCs w:val="18"/>
              </w:rPr>
              <w:t> </w:t>
            </w:r>
            <w:r w:rsidRPr="00391162">
              <w:rPr>
                <w:rFonts w:ascii="微软雅黑" w:eastAsia="微软雅黑" w:hAnsi="微软雅黑" w:cs="微软雅黑" w:hint="eastAsia"/>
                <w:sz w:val="18"/>
                <w:szCs w:val="18"/>
              </w:rPr>
              <w:t>崇文门）：</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一定要往车头跑，坐</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车厢。</w:t>
            </w:r>
            <w:r w:rsidRPr="00391162">
              <w:rPr>
                <w:rFonts w:ascii="微软雅黑" w:eastAsia="微软雅黑" w:hAnsi="微软雅黑" w:cs="微软雅黑"/>
                <w:sz w:val="18"/>
                <w:szCs w:val="18"/>
              </w:rPr>
              <w:t xml:space="preserve"> </w:t>
            </w:r>
          </w:p>
          <w:p w14:paraId="7465497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出站后别迷路：</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下车后，跟着指示牌直奔</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口。这个口是离火车站进站口最近的，而且是单向只出不进，不用担心走错。</w:t>
            </w:r>
          </w:p>
          <w:p w14:paraId="6CC01F9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2189ABA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口出来后，会先上到地面广场，然后右转，就能看到北京站的进站口了。</w:t>
            </w:r>
          </w:p>
          <w:p w14:paraId="398B8CA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如果</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口排队人太多，可以考虑过天桥去马路对面的</w:t>
            </w:r>
            <w:r w:rsidRPr="00391162">
              <w:rPr>
                <w:rFonts w:ascii="微软雅黑" w:eastAsia="微软雅黑" w:hAnsi="微软雅黑" w:cs="微软雅黑"/>
                <w:sz w:val="18"/>
                <w:szCs w:val="18"/>
              </w:rPr>
              <w:t>A</w:t>
            </w:r>
            <w:r w:rsidRPr="00391162">
              <w:rPr>
                <w:rFonts w:ascii="微软雅黑" w:eastAsia="微软雅黑" w:hAnsi="微软雅黑" w:cs="微软雅黑" w:hint="eastAsia"/>
                <w:sz w:val="18"/>
                <w:szCs w:val="18"/>
              </w:rPr>
              <w:t>口或</w:t>
            </w:r>
            <w:r w:rsidRPr="00391162">
              <w:rPr>
                <w:rFonts w:ascii="微软雅黑" w:eastAsia="微软雅黑" w:hAnsi="微软雅黑" w:cs="微软雅黑"/>
                <w:sz w:val="18"/>
                <w:szCs w:val="18"/>
              </w:rPr>
              <w:t>B</w:t>
            </w:r>
            <w:r w:rsidRPr="00391162">
              <w:rPr>
                <w:rFonts w:ascii="微软雅黑" w:eastAsia="微软雅黑" w:hAnsi="微软雅黑" w:cs="微软雅黑" w:hint="eastAsia"/>
                <w:sz w:val="18"/>
                <w:szCs w:val="18"/>
              </w:rPr>
              <w:t>口进地铁站，通常会顺畅很多。</w:t>
            </w:r>
          </w:p>
          <w:p w14:paraId="39A07C4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5CCB6DF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极速进站小贴士</w:t>
            </w:r>
          </w:p>
          <w:p w14:paraId="0346072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08D310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提前查好候车室：</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进站后，</w:t>
            </w:r>
            <w:r w:rsidRPr="00391162">
              <w:rPr>
                <w:rFonts w:ascii="微软雅黑" w:eastAsia="微软雅黑" w:hAnsi="微软雅黑" w:cs="微软雅黑"/>
                <w:sz w:val="18"/>
                <w:szCs w:val="18"/>
              </w:rPr>
              <w:t>1-3</w:t>
            </w:r>
            <w:r w:rsidRPr="00391162">
              <w:rPr>
                <w:rFonts w:ascii="微软雅黑" w:eastAsia="微软雅黑" w:hAnsi="微软雅黑" w:cs="微软雅黑" w:hint="eastAsia"/>
                <w:sz w:val="18"/>
                <w:szCs w:val="18"/>
              </w:rPr>
              <w:t>候车室在一层，</w:t>
            </w:r>
            <w:r w:rsidRPr="00391162">
              <w:rPr>
                <w:rFonts w:ascii="微软雅黑" w:eastAsia="微软雅黑" w:hAnsi="微软雅黑" w:cs="微软雅黑"/>
                <w:sz w:val="18"/>
                <w:szCs w:val="18"/>
              </w:rPr>
              <w:t>4-8</w:t>
            </w:r>
            <w:r w:rsidRPr="00391162">
              <w:rPr>
                <w:rFonts w:ascii="微软雅黑" w:eastAsia="微软雅黑" w:hAnsi="微软雅黑" w:cs="微软雅黑" w:hint="eastAsia"/>
                <w:sz w:val="18"/>
                <w:szCs w:val="18"/>
              </w:rPr>
              <w:t>候车室在二层。</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有些候车室（比如</w:t>
            </w:r>
            <w:r w:rsidRPr="00391162">
              <w:rPr>
                <w:rFonts w:ascii="微软雅黑" w:eastAsia="微软雅黑" w:hAnsi="微软雅黑" w:cs="微软雅黑"/>
                <w:sz w:val="18"/>
                <w:szCs w:val="18"/>
              </w:rPr>
              <w:t>8</w:t>
            </w:r>
            <w:r w:rsidRPr="00391162">
              <w:rPr>
                <w:rFonts w:ascii="微软雅黑" w:eastAsia="微软雅黑" w:hAnsi="微软雅黑" w:cs="微软雅黑" w:hint="eastAsia"/>
                <w:sz w:val="18"/>
                <w:szCs w:val="18"/>
              </w:rPr>
              <w:t>号）很大，还分不同的进站口，最好提前在</w:t>
            </w:r>
            <w:r w:rsidRPr="00391162">
              <w:rPr>
                <w:rFonts w:ascii="微软雅黑" w:eastAsia="微软雅黑" w:hAnsi="微软雅黑" w:cs="微软雅黑"/>
                <w:sz w:val="18"/>
                <w:szCs w:val="18"/>
              </w:rPr>
              <w:t>12306 App</w:t>
            </w:r>
            <w:r w:rsidRPr="00391162">
              <w:rPr>
                <w:rFonts w:ascii="微软雅黑" w:eastAsia="微软雅黑" w:hAnsi="微软雅黑" w:cs="微软雅黑" w:hint="eastAsia"/>
                <w:sz w:val="18"/>
                <w:szCs w:val="18"/>
              </w:rPr>
              <w:t>上查好具体位置，避免在站内跑冤枉路。</w:t>
            </w:r>
          </w:p>
          <w:p w14:paraId="339E5C1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赶时间怎么办：</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如果距离发车时间不足</w:t>
            </w:r>
            <w:r w:rsidRPr="00391162">
              <w:rPr>
                <w:rFonts w:ascii="微软雅黑" w:eastAsia="微软雅黑" w:hAnsi="微软雅黑" w:cs="微软雅黑"/>
                <w:sz w:val="18"/>
                <w:szCs w:val="18"/>
              </w:rPr>
              <w:t>20</w:t>
            </w:r>
            <w:r w:rsidRPr="00391162">
              <w:rPr>
                <w:rFonts w:ascii="微软雅黑" w:eastAsia="微软雅黑" w:hAnsi="微软雅黑" w:cs="微软雅黑" w:hint="eastAsia"/>
                <w:sz w:val="18"/>
                <w:szCs w:val="18"/>
              </w:rPr>
              <w:t>分钟，可以留意一下，进站口最右侧通常设有“急客通道”，安检会更快。</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但要注意，距离发车时间少于</w:t>
            </w:r>
            <w:r w:rsidRPr="00391162">
              <w:rPr>
                <w:rFonts w:ascii="微软雅黑" w:eastAsia="微软雅黑" w:hAnsi="微软雅黑" w:cs="微软雅黑"/>
                <w:sz w:val="18"/>
                <w:szCs w:val="18"/>
              </w:rPr>
              <w:t>6</w:t>
            </w:r>
            <w:r w:rsidRPr="00391162">
              <w:rPr>
                <w:rFonts w:ascii="微软雅黑" w:eastAsia="微软雅黑" w:hAnsi="微软雅黑" w:cs="微软雅黑" w:hint="eastAsia"/>
                <w:sz w:val="18"/>
                <w:szCs w:val="18"/>
              </w:rPr>
              <w:t>分钟是无法刷身份证进站的，工作人员也没办法。</w:t>
            </w:r>
          </w:p>
        </w:tc>
      </w:tr>
      <w:tr w:rsidR="00391162" w:rsidRPr="00391162" w14:paraId="505466B7" w14:textId="77777777" w:rsidTr="00391162">
        <w:tblPrEx>
          <w:tblCellMar>
            <w:top w:w="0" w:type="dxa"/>
            <w:bottom w:w="0" w:type="dxa"/>
          </w:tblCellMar>
        </w:tblPrEx>
        <w:trPr>
          <w:trHeight w:val="674"/>
        </w:trPr>
        <w:tc>
          <w:tcPr>
            <w:tcW w:w="2083" w:type="dxa"/>
            <w:tcBorders>
              <w:top w:val="nil"/>
              <w:left w:val="nil"/>
              <w:bottom w:val="nil"/>
              <w:right w:val="nil"/>
            </w:tcBorders>
          </w:tcPr>
          <w:p w14:paraId="02594CB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北京南站</w:t>
            </w:r>
          </w:p>
        </w:tc>
        <w:tc>
          <w:tcPr>
            <w:tcW w:w="2218" w:type="dxa"/>
            <w:tcBorders>
              <w:top w:val="nil"/>
              <w:left w:val="nil"/>
              <w:bottom w:val="nil"/>
              <w:right w:val="nil"/>
            </w:tcBorders>
          </w:tcPr>
          <w:p w14:paraId="36E1453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地铁快速进北京南站</w:t>
            </w:r>
          </w:p>
        </w:tc>
        <w:tc>
          <w:tcPr>
            <w:tcW w:w="6134" w:type="dxa"/>
            <w:gridSpan w:val="2"/>
            <w:tcBorders>
              <w:top w:val="nil"/>
              <w:left w:val="nil"/>
              <w:bottom w:val="nil"/>
              <w:right w:val="nil"/>
            </w:tcBorders>
          </w:tcPr>
          <w:p w14:paraId="7B298AC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想在北京南站实现地铁和高铁的无缝衔接，关键在于利用好“快速进站厅”。只要操作得当，从下地铁到上车，</w:t>
            </w:r>
            <w:r w:rsidRPr="00391162">
              <w:rPr>
                <w:rFonts w:ascii="微软雅黑" w:eastAsia="微软雅黑" w:hAnsi="微软雅黑" w:cs="微软雅黑"/>
                <w:sz w:val="18"/>
                <w:szCs w:val="18"/>
              </w:rPr>
              <w:t>3-5</w:t>
            </w:r>
            <w:r w:rsidRPr="00391162">
              <w:rPr>
                <w:rFonts w:ascii="微软雅黑" w:eastAsia="微软雅黑" w:hAnsi="微软雅黑" w:cs="微软雅黑" w:hint="eastAsia"/>
                <w:sz w:val="18"/>
                <w:szCs w:val="18"/>
              </w:rPr>
              <w:t>分钟就足够了！</w:t>
            </w:r>
          </w:p>
          <w:p w14:paraId="03BCDFF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7FE7BB2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快速进站三步走</w:t>
            </w:r>
          </w:p>
          <w:p w14:paraId="78038D2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3B4ADDD2"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第一步，确认资格：</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提前在</w:t>
            </w:r>
            <w:r w:rsidRPr="00391162">
              <w:rPr>
                <w:rFonts w:ascii="微软雅黑" w:eastAsia="微软雅黑" w:hAnsi="微软雅黑" w:cs="微软雅黑"/>
                <w:sz w:val="18"/>
                <w:szCs w:val="18"/>
              </w:rPr>
              <w:t>12306 App</w:t>
            </w:r>
            <w:r w:rsidRPr="00391162">
              <w:rPr>
                <w:rFonts w:ascii="微软雅黑" w:eastAsia="微软雅黑" w:hAnsi="微软雅黑" w:cs="微软雅黑" w:hint="eastAsia"/>
                <w:sz w:val="18"/>
                <w:szCs w:val="18"/>
              </w:rPr>
              <w:t>上查看车票，如果检票口信息旁标注了“快速进站厅”，就说明你可以走这个通道。</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这个通道只对开车前</w:t>
            </w:r>
            <w:r w:rsidRPr="00391162">
              <w:rPr>
                <w:rFonts w:ascii="微软雅黑" w:eastAsia="微软雅黑" w:hAnsi="微软雅黑" w:cs="微软雅黑"/>
                <w:sz w:val="18"/>
                <w:szCs w:val="18"/>
              </w:rPr>
              <w:t>20</w:t>
            </w:r>
            <w:r w:rsidRPr="00391162">
              <w:rPr>
                <w:rFonts w:ascii="微软雅黑" w:eastAsia="微软雅黑" w:hAnsi="微软雅黑" w:cs="微软雅黑" w:hint="eastAsia"/>
                <w:sz w:val="18"/>
                <w:szCs w:val="18"/>
              </w:rPr>
              <w:t>分钟内的旅客开放，时间不对也是走不了的。</w:t>
            </w:r>
            <w:r w:rsidRPr="00391162">
              <w:rPr>
                <w:rFonts w:ascii="微软雅黑" w:eastAsia="微软雅黑" w:hAnsi="微软雅黑" w:cs="微软雅黑"/>
                <w:sz w:val="18"/>
                <w:szCs w:val="18"/>
              </w:rPr>
              <w:t xml:space="preserve"> </w:t>
            </w:r>
          </w:p>
          <w:p w14:paraId="422C943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第二步，选对车厢和出口：</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根据你的检票口，选择对应的地铁车厢和出站口，能帮你节省大量时间。</w:t>
            </w:r>
          </w:p>
          <w:p w14:paraId="433F9E8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7AB2A8D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lastRenderedPageBreak/>
              <w:t>坐</w:t>
            </w:r>
            <w:r w:rsidRPr="00391162">
              <w:rPr>
                <w:rFonts w:ascii="微软雅黑" w:eastAsia="微软雅黑" w:hAnsi="微软雅黑" w:cs="微软雅黑"/>
                <w:sz w:val="18"/>
                <w:szCs w:val="18"/>
              </w:rPr>
              <w:t>14</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选择驶往“张郭庄”方向的列车，坐到第</w:t>
            </w:r>
            <w:r w:rsidRPr="00391162">
              <w:rPr>
                <w:rFonts w:ascii="微软雅黑" w:eastAsia="微软雅黑" w:hAnsi="微软雅黑" w:cs="微软雅黑"/>
                <w:sz w:val="18"/>
                <w:szCs w:val="18"/>
              </w:rPr>
              <w:t>19</w:t>
            </w:r>
            <w:r w:rsidRPr="00391162">
              <w:rPr>
                <w:rFonts w:ascii="微软雅黑" w:eastAsia="微软雅黑" w:hAnsi="微软雅黑" w:cs="微软雅黑" w:hint="eastAsia"/>
                <w:sz w:val="18"/>
                <w:szCs w:val="18"/>
              </w:rPr>
              <w:t>节车厢，下车就是直达快速进站层的电梯。</w:t>
            </w:r>
          </w:p>
          <w:p w14:paraId="3304389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坐</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选择驶往“安河桥北”方向的列车，坐到第</w:t>
            </w:r>
            <w:r w:rsidRPr="00391162">
              <w:rPr>
                <w:rFonts w:ascii="微软雅黑" w:eastAsia="微软雅黑" w:hAnsi="微软雅黑" w:cs="微软雅黑"/>
                <w:sz w:val="18"/>
                <w:szCs w:val="18"/>
              </w:rPr>
              <w:t>3</w:t>
            </w:r>
            <w:r w:rsidRPr="00391162">
              <w:rPr>
                <w:rFonts w:ascii="微软雅黑" w:eastAsia="微软雅黑" w:hAnsi="微软雅黑" w:cs="微软雅黑" w:hint="eastAsia"/>
                <w:sz w:val="18"/>
                <w:szCs w:val="18"/>
              </w:rPr>
              <w:t>节车厢，下车就是扶梯。</w:t>
            </w:r>
          </w:p>
          <w:p w14:paraId="43FBD5B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第三步，直奔目的地：</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刷卡出站后，不要走常规通道，直接寻找“快速进站厅”或对应检票口的指示牌。安检后就是站台，全程人少路直，非常快！</w:t>
            </w:r>
          </w:p>
          <w:p w14:paraId="2F41C32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08E8F04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Symbol" w:eastAsia="微软雅黑" w:hAnsi="Segoe UI Symbol" w:cs="Segoe UI Symbol"/>
                <w:sz w:val="18"/>
                <w:szCs w:val="18"/>
              </w:rPr>
              <w:t>🗺</w:t>
            </w:r>
            <w:r w:rsidRPr="00391162">
              <w:rPr>
                <w:rFonts w:ascii="微软雅黑" w:eastAsia="微软雅黑" w:hAnsi="微软雅黑" w:cs="微软雅黑" w:hint="eastAsia"/>
                <w:sz w:val="18"/>
                <w:szCs w:val="18"/>
              </w:rPr>
              <w:t>️检票口与进站厅对照表</w:t>
            </w:r>
          </w:p>
          <w:p w14:paraId="6B55F12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5B1296C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快速进站厅有</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个，分别对应不同的检票口，认准了再走！</w:t>
            </w:r>
          </w:p>
          <w:p w14:paraId="732F302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快速进站厅</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对应检票口</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备注</w:t>
            </w:r>
          </w:p>
          <w:p w14:paraId="745621A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快速进站厅</w:t>
            </w:r>
            <w:r w:rsidRPr="00391162">
              <w:rPr>
                <w:rFonts w:ascii="微软雅黑" w:eastAsia="微软雅黑" w:hAnsi="微软雅黑" w:cs="微软雅黑"/>
                <w:sz w:val="18"/>
                <w:szCs w:val="18"/>
              </w:rPr>
              <w:t xml:space="preserve">1 6-9 </w:t>
            </w:r>
            <w:r w:rsidRPr="00391162">
              <w:rPr>
                <w:rFonts w:ascii="微软雅黑" w:eastAsia="微软雅黑" w:hAnsi="微软雅黑" w:cs="微软雅黑" w:hint="eastAsia"/>
                <w:sz w:val="18"/>
                <w:szCs w:val="18"/>
              </w:rPr>
              <w:t>京沪方向</w:t>
            </w:r>
          </w:p>
          <w:p w14:paraId="2756D2F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快速进站厅</w:t>
            </w:r>
            <w:r w:rsidRPr="00391162">
              <w:rPr>
                <w:rFonts w:ascii="微软雅黑" w:eastAsia="微软雅黑" w:hAnsi="微软雅黑" w:cs="微软雅黑"/>
                <w:sz w:val="18"/>
                <w:szCs w:val="18"/>
              </w:rPr>
              <w:t xml:space="preserve">2 10-13 </w:t>
            </w:r>
            <w:r w:rsidRPr="00391162">
              <w:rPr>
                <w:rFonts w:ascii="微软雅黑" w:eastAsia="微软雅黑" w:hAnsi="微软雅黑" w:cs="微软雅黑" w:hint="eastAsia"/>
                <w:sz w:val="18"/>
                <w:szCs w:val="18"/>
              </w:rPr>
              <w:t>京沪方向</w:t>
            </w:r>
          </w:p>
          <w:p w14:paraId="48E86E4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快速进站厅</w:t>
            </w:r>
            <w:r w:rsidRPr="00391162">
              <w:rPr>
                <w:rFonts w:ascii="微软雅黑" w:eastAsia="微软雅黑" w:hAnsi="微软雅黑" w:cs="微软雅黑"/>
                <w:sz w:val="18"/>
                <w:szCs w:val="18"/>
              </w:rPr>
              <w:t xml:space="preserve">3 14-17 </w:t>
            </w:r>
            <w:r w:rsidRPr="00391162">
              <w:rPr>
                <w:rFonts w:ascii="微软雅黑" w:eastAsia="微软雅黑" w:hAnsi="微软雅黑" w:cs="微软雅黑" w:hint="eastAsia"/>
                <w:sz w:val="18"/>
                <w:szCs w:val="18"/>
              </w:rPr>
              <w:t>京沪方向</w:t>
            </w:r>
          </w:p>
          <w:p w14:paraId="17DC63A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快速进站厅</w:t>
            </w:r>
            <w:r w:rsidRPr="00391162">
              <w:rPr>
                <w:rFonts w:ascii="微软雅黑" w:eastAsia="微软雅黑" w:hAnsi="微软雅黑" w:cs="微软雅黑"/>
                <w:sz w:val="18"/>
                <w:szCs w:val="18"/>
              </w:rPr>
              <w:t xml:space="preserve">4 18-23 </w:t>
            </w:r>
            <w:r w:rsidRPr="00391162">
              <w:rPr>
                <w:rFonts w:ascii="微软雅黑" w:eastAsia="微软雅黑" w:hAnsi="微软雅黑" w:cs="微软雅黑" w:hint="eastAsia"/>
                <w:sz w:val="18"/>
                <w:szCs w:val="18"/>
              </w:rPr>
              <w:t>京津城际</w:t>
            </w:r>
          </w:p>
          <w:p w14:paraId="7CE6E14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注意：检票口</w:t>
            </w:r>
            <w:r w:rsidRPr="00391162">
              <w:rPr>
                <w:rFonts w:ascii="微软雅黑" w:eastAsia="微软雅黑" w:hAnsi="微软雅黑" w:cs="微软雅黑"/>
                <w:sz w:val="18"/>
                <w:szCs w:val="18"/>
              </w:rPr>
              <w:t>1-5</w:t>
            </w:r>
            <w:r w:rsidRPr="00391162">
              <w:rPr>
                <w:rFonts w:ascii="微软雅黑" w:eastAsia="微软雅黑" w:hAnsi="微软雅黑" w:cs="微软雅黑" w:hint="eastAsia"/>
                <w:sz w:val="18"/>
                <w:szCs w:val="18"/>
              </w:rPr>
              <w:t>和</w:t>
            </w:r>
            <w:r w:rsidRPr="00391162">
              <w:rPr>
                <w:rFonts w:ascii="微软雅黑" w:eastAsia="微软雅黑" w:hAnsi="微软雅黑" w:cs="微软雅黑"/>
                <w:sz w:val="18"/>
                <w:szCs w:val="18"/>
              </w:rPr>
              <w:t>24</w:t>
            </w:r>
            <w:r w:rsidRPr="00391162">
              <w:rPr>
                <w:rFonts w:ascii="微软雅黑" w:eastAsia="微软雅黑" w:hAnsi="微软雅黑" w:cs="微软雅黑" w:hint="eastAsia"/>
                <w:sz w:val="18"/>
                <w:szCs w:val="18"/>
              </w:rPr>
              <w:t>没有快速进站通道，需要上到二层候车厅。</w:t>
            </w:r>
          </w:p>
          <w:p w14:paraId="405DD0D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A22873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常规进站路线</w:t>
            </w:r>
          </w:p>
          <w:p w14:paraId="49AA86D9"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2E04175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如果车次不支持快速进站，或者你时间充裕，可以走常规路线，同样高效。</w:t>
            </w:r>
          </w:p>
          <w:p w14:paraId="6DFF21C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FC0386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地铁</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从</w:t>
            </w:r>
            <w:r w:rsidRPr="00391162">
              <w:rPr>
                <w:rFonts w:ascii="微软雅黑" w:eastAsia="微软雅黑" w:hAnsi="微软雅黑" w:cs="微软雅黑"/>
                <w:sz w:val="18"/>
                <w:szCs w:val="18"/>
              </w:rPr>
              <w:t>A</w:t>
            </w:r>
            <w:r w:rsidRPr="00391162">
              <w:rPr>
                <w:rFonts w:ascii="微软雅黑" w:eastAsia="微软雅黑" w:hAnsi="微软雅黑" w:cs="微软雅黑" w:hint="eastAsia"/>
                <w:sz w:val="18"/>
                <w:szCs w:val="18"/>
              </w:rPr>
              <w:t>口或</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口出站，上扶梯到二层候车大厅。</w:t>
            </w:r>
          </w:p>
          <w:p w14:paraId="3C4057D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地铁</w:t>
            </w:r>
            <w:r w:rsidRPr="00391162">
              <w:rPr>
                <w:rFonts w:ascii="微软雅黑" w:eastAsia="微软雅黑" w:hAnsi="微软雅黑" w:cs="微软雅黑"/>
                <w:sz w:val="18"/>
                <w:szCs w:val="18"/>
              </w:rPr>
              <w:t>14</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同样从</w:t>
            </w:r>
            <w:r w:rsidRPr="00391162">
              <w:rPr>
                <w:rFonts w:ascii="微软雅黑" w:eastAsia="微软雅黑" w:hAnsi="微软雅黑" w:cs="微软雅黑"/>
                <w:sz w:val="18"/>
                <w:szCs w:val="18"/>
              </w:rPr>
              <w:t>A</w:t>
            </w:r>
            <w:r w:rsidRPr="00391162">
              <w:rPr>
                <w:rFonts w:ascii="微软雅黑" w:eastAsia="微软雅黑" w:hAnsi="微软雅黑" w:cs="微软雅黑" w:hint="eastAsia"/>
                <w:sz w:val="18"/>
                <w:szCs w:val="18"/>
              </w:rPr>
              <w:t>口或</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口出站，上两层到候车大厅。</w:t>
            </w:r>
          </w:p>
        </w:tc>
      </w:tr>
      <w:tr w:rsidR="00391162" w:rsidRPr="00391162" w14:paraId="37B88923" w14:textId="77777777" w:rsidTr="00391162">
        <w:tblPrEx>
          <w:tblCellMar>
            <w:top w:w="0" w:type="dxa"/>
            <w:bottom w:w="0" w:type="dxa"/>
          </w:tblCellMar>
        </w:tblPrEx>
        <w:trPr>
          <w:trHeight w:val="887"/>
        </w:trPr>
        <w:tc>
          <w:tcPr>
            <w:tcW w:w="2083" w:type="dxa"/>
            <w:tcBorders>
              <w:top w:val="nil"/>
              <w:left w:val="nil"/>
              <w:bottom w:val="nil"/>
              <w:right w:val="nil"/>
            </w:tcBorders>
          </w:tcPr>
          <w:p w14:paraId="50F5551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lastRenderedPageBreak/>
              <w:t>北京西站</w:t>
            </w:r>
          </w:p>
        </w:tc>
        <w:tc>
          <w:tcPr>
            <w:tcW w:w="2218" w:type="dxa"/>
            <w:tcBorders>
              <w:top w:val="nil"/>
              <w:left w:val="nil"/>
              <w:bottom w:val="nil"/>
              <w:right w:val="nil"/>
            </w:tcBorders>
          </w:tcPr>
          <w:p w14:paraId="6ECD5E2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地铁进北京西站</w:t>
            </w:r>
          </w:p>
        </w:tc>
        <w:tc>
          <w:tcPr>
            <w:tcW w:w="6134" w:type="dxa"/>
            <w:gridSpan w:val="2"/>
            <w:tcBorders>
              <w:top w:val="nil"/>
              <w:left w:val="nil"/>
              <w:bottom w:val="nil"/>
              <w:right w:val="nil"/>
            </w:tcBorders>
          </w:tcPr>
          <w:p w14:paraId="57A26E2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赶时间赶火车，记住一个核心口诀：地铁到西站，奔着“南广场”走，基本都能找到免安检的快速通道！</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这条通道是地铁和铁路的安检互认通道，能帮你省下大把排队时间。</w:t>
            </w:r>
          </w:p>
          <w:p w14:paraId="0D69134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13166D3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各线路快速进站指南</w:t>
            </w:r>
          </w:p>
          <w:p w14:paraId="5E6843D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100B60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乘坐地铁</w:t>
            </w:r>
            <w:r w:rsidRPr="00391162">
              <w:rPr>
                <w:rFonts w:ascii="微软雅黑" w:eastAsia="微软雅黑" w:hAnsi="微软雅黑" w:cs="微软雅黑"/>
                <w:sz w:val="18"/>
                <w:szCs w:val="18"/>
              </w:rPr>
              <w:t>7</w:t>
            </w:r>
            <w:r w:rsidRPr="00391162">
              <w:rPr>
                <w:rFonts w:ascii="微软雅黑" w:eastAsia="微软雅黑" w:hAnsi="微软雅黑" w:cs="微软雅黑" w:hint="eastAsia"/>
                <w:sz w:val="18"/>
                <w:szCs w:val="18"/>
              </w:rPr>
              <w:t>号线：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请在</w:t>
            </w:r>
            <w:r w:rsidRPr="00391162">
              <w:rPr>
                <w:rFonts w:ascii="微软雅黑" w:eastAsia="微软雅黑" w:hAnsi="微软雅黑" w:cs="微软雅黑"/>
                <w:sz w:val="18"/>
                <w:szCs w:val="18"/>
              </w:rPr>
              <w:t>17</w:t>
            </w:r>
            <w:r w:rsidRPr="00391162">
              <w:rPr>
                <w:rFonts w:ascii="微软雅黑" w:eastAsia="微软雅黑" w:hAnsi="微软雅黑" w:cs="微软雅黑" w:hint="eastAsia"/>
                <w:sz w:val="18"/>
                <w:szCs w:val="18"/>
              </w:rPr>
              <w:t>号车厢下车，下车后就是电梯，上来跟着“南广场”的指示牌走，出地铁站后上电梯，左拐再上一个电梯，就能看到快速进站口，刷身份证直接进。</w:t>
            </w:r>
            <w:r w:rsidRPr="00391162">
              <w:rPr>
                <w:rFonts w:ascii="微软雅黑" w:eastAsia="微软雅黑" w:hAnsi="微软雅黑" w:cs="微软雅黑"/>
                <w:sz w:val="18"/>
                <w:szCs w:val="18"/>
              </w:rPr>
              <w:t xml:space="preserve"> </w:t>
            </w:r>
          </w:p>
          <w:p w14:paraId="7352FEB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乘坐地铁</w:t>
            </w:r>
            <w:r w:rsidRPr="00391162">
              <w:rPr>
                <w:rFonts w:ascii="微软雅黑" w:eastAsia="微软雅黑" w:hAnsi="微软雅黑" w:cs="微软雅黑"/>
                <w:sz w:val="18"/>
                <w:szCs w:val="18"/>
              </w:rPr>
              <w:t>9</w:t>
            </w:r>
            <w:r w:rsidRPr="00391162">
              <w:rPr>
                <w:rFonts w:ascii="微软雅黑" w:eastAsia="微软雅黑" w:hAnsi="微软雅黑" w:cs="微软雅黑" w:hint="eastAsia"/>
                <w:sz w:val="18"/>
                <w:szCs w:val="18"/>
              </w:rPr>
              <w:t>号线</w:t>
            </w:r>
          </w:p>
          <w:p w14:paraId="520338E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p>
          <w:p w14:paraId="60A9EDC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往国家图书馆方向：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请在第</w:t>
            </w:r>
            <w:r w:rsidRPr="00391162">
              <w:rPr>
                <w:rFonts w:ascii="微软雅黑" w:eastAsia="微软雅黑" w:hAnsi="微软雅黑" w:cs="微软雅黑"/>
                <w:sz w:val="18"/>
                <w:szCs w:val="18"/>
              </w:rPr>
              <w:t>20</w:t>
            </w:r>
            <w:r w:rsidRPr="00391162">
              <w:rPr>
                <w:rFonts w:ascii="微软雅黑" w:eastAsia="微软雅黑" w:hAnsi="微软雅黑" w:cs="微软雅黑" w:hint="eastAsia"/>
                <w:sz w:val="18"/>
                <w:szCs w:val="18"/>
              </w:rPr>
              <w:t>或</w:t>
            </w:r>
            <w:r w:rsidRPr="00391162">
              <w:rPr>
                <w:rFonts w:ascii="微软雅黑" w:eastAsia="微软雅黑" w:hAnsi="微软雅黑" w:cs="微软雅黑"/>
                <w:sz w:val="18"/>
                <w:szCs w:val="18"/>
              </w:rPr>
              <w:t>21</w:t>
            </w:r>
            <w:r w:rsidRPr="00391162">
              <w:rPr>
                <w:rFonts w:ascii="微软雅黑" w:eastAsia="微软雅黑" w:hAnsi="微软雅黑" w:cs="微软雅黑" w:hint="eastAsia"/>
                <w:sz w:val="18"/>
                <w:szCs w:val="18"/>
              </w:rPr>
              <w:t>号车厢下车，出来就是电梯。</w:t>
            </w:r>
            <w:r w:rsidRPr="00391162">
              <w:rPr>
                <w:rFonts w:ascii="微软雅黑" w:eastAsia="微软雅黑" w:hAnsi="微软雅黑" w:cs="微软雅黑"/>
                <w:sz w:val="18"/>
                <w:szCs w:val="18"/>
              </w:rPr>
              <w:t xml:space="preserve"> </w:t>
            </w:r>
          </w:p>
          <w:p w14:paraId="72139D3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往郭公庄方向：</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请在车头方向下车。</w:t>
            </w:r>
          </w:p>
          <w:p w14:paraId="75825FF3"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路线：</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出来后跟着“南广场”指示走，刷卡出地铁站后，上电梯到旅客服务中心，再上电梯后右转，就能看到绿色入口，进去左转即可刷证进站，全程无</w:t>
            </w:r>
            <w:r w:rsidRPr="00391162">
              <w:rPr>
                <w:rFonts w:ascii="微软雅黑" w:eastAsia="微软雅黑" w:hAnsi="微软雅黑" w:cs="微软雅黑" w:hint="eastAsia"/>
                <w:sz w:val="18"/>
                <w:szCs w:val="18"/>
              </w:rPr>
              <w:lastRenderedPageBreak/>
              <w:t>需二次安检。</w:t>
            </w:r>
            <w:r w:rsidRPr="00391162">
              <w:rPr>
                <w:rFonts w:ascii="微软雅黑" w:eastAsia="微软雅黑" w:hAnsi="微软雅黑" w:cs="微软雅黑"/>
                <w:sz w:val="18"/>
                <w:szCs w:val="18"/>
              </w:rPr>
              <w:t xml:space="preserve"> </w:t>
            </w:r>
          </w:p>
        </w:tc>
      </w:tr>
      <w:tr w:rsidR="00391162" w:rsidRPr="00391162" w14:paraId="6DBB169F" w14:textId="77777777" w:rsidTr="00391162">
        <w:tblPrEx>
          <w:tblCellMar>
            <w:top w:w="0" w:type="dxa"/>
            <w:bottom w:w="0" w:type="dxa"/>
          </w:tblCellMar>
        </w:tblPrEx>
        <w:trPr>
          <w:trHeight w:val="1073"/>
        </w:trPr>
        <w:tc>
          <w:tcPr>
            <w:tcW w:w="2083" w:type="dxa"/>
            <w:tcBorders>
              <w:top w:val="nil"/>
              <w:left w:val="nil"/>
              <w:bottom w:val="nil"/>
              <w:right w:val="nil"/>
            </w:tcBorders>
          </w:tcPr>
          <w:p w14:paraId="3D71CF8B"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lastRenderedPageBreak/>
              <w:t>北京西站</w:t>
            </w:r>
          </w:p>
        </w:tc>
        <w:tc>
          <w:tcPr>
            <w:tcW w:w="2218" w:type="dxa"/>
            <w:tcBorders>
              <w:top w:val="nil"/>
              <w:left w:val="nil"/>
              <w:bottom w:val="nil"/>
              <w:right w:val="nil"/>
            </w:tcBorders>
          </w:tcPr>
          <w:p w14:paraId="5233DA7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北京西站换乘地铁</w:t>
            </w:r>
          </w:p>
        </w:tc>
        <w:tc>
          <w:tcPr>
            <w:tcW w:w="6134" w:type="dxa"/>
            <w:gridSpan w:val="2"/>
            <w:tcBorders>
              <w:top w:val="nil"/>
              <w:left w:val="nil"/>
              <w:bottom w:val="nil"/>
              <w:right w:val="nil"/>
            </w:tcBorders>
          </w:tcPr>
          <w:p w14:paraId="2A4FFDD0"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北京西站出站换乘地铁保姆级攻略</w:t>
            </w:r>
          </w:p>
          <w:p w14:paraId="59C8E97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北京西站出站换乘地铁保姆级攻略｜保姆级路线</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避坑指南</w:t>
            </w:r>
            <w:r w:rsidRPr="00391162">
              <w:rPr>
                <w:rFonts w:ascii="Segoe UI Emoji" w:eastAsia="微软雅黑" w:hAnsi="Segoe UI Emoji" w:cs="Segoe UI Emoji"/>
                <w:sz w:val="18"/>
                <w:szCs w:val="18"/>
              </w:rPr>
              <w:t>✨</w:t>
            </w:r>
          </w:p>
          <w:p w14:paraId="0BB0FFA1"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【出站路线】</w:t>
            </w:r>
          </w:p>
          <w:p w14:paraId="204B79F7"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w:t>
            </w:r>
            <w:r w:rsidRPr="00391162">
              <w:rPr>
                <w:rFonts w:ascii="Segoe UI Symbol" w:eastAsia="微软雅黑" w:hAnsi="Segoe UI Symbol" w:cs="Segoe UI Symbol"/>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下车后直奔「西南</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西北出站口」（这两个出口离地铁站最近，步行仅需</w:t>
            </w:r>
            <w:r w:rsidRPr="00391162">
              <w:rPr>
                <w:rFonts w:ascii="微软雅黑" w:eastAsia="微软雅黑" w:hAnsi="微软雅黑" w:cs="微软雅黑"/>
                <w:sz w:val="18"/>
                <w:szCs w:val="18"/>
              </w:rPr>
              <w:t>10</w:t>
            </w:r>
            <w:r w:rsidRPr="00391162">
              <w:rPr>
                <w:rFonts w:ascii="微软雅黑" w:eastAsia="微软雅黑" w:hAnsi="微软雅黑" w:cs="微软雅黑" w:hint="eastAsia"/>
                <w:sz w:val="18"/>
                <w:szCs w:val="18"/>
              </w:rPr>
              <w:t>米！）</w:t>
            </w:r>
          </w:p>
          <w:p w14:paraId="0A92AE3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2</w:t>
            </w:r>
            <w:r w:rsidRPr="00391162">
              <w:rPr>
                <w:rFonts w:ascii="微软雅黑" w:eastAsia="微软雅黑" w:hAnsi="微软雅黑" w:cs="微软雅黑" w:hint="eastAsia"/>
                <w:sz w:val="18"/>
                <w:szCs w:val="18"/>
              </w:rPr>
              <w:t>️</w:t>
            </w:r>
            <w:r w:rsidRPr="00391162">
              <w:rPr>
                <w:rFonts w:ascii="Segoe UI Symbol" w:eastAsia="微软雅黑" w:hAnsi="Segoe UI Symbol" w:cs="Segoe UI Symbol"/>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跟着「地铁」标识走，穿过连廊到达地铁站（负二层）</w:t>
            </w:r>
          </w:p>
          <w:p w14:paraId="3832DB6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【购票</w:t>
            </w:r>
            <w:r w:rsidRPr="00391162">
              <w:rPr>
                <w:rFonts w:ascii="微软雅黑" w:eastAsia="微软雅黑" w:hAnsi="微软雅黑" w:cs="微软雅黑"/>
                <w:sz w:val="18"/>
                <w:szCs w:val="18"/>
              </w:rPr>
              <w:t>&amp;</w:t>
            </w:r>
            <w:r w:rsidRPr="00391162">
              <w:rPr>
                <w:rFonts w:ascii="微软雅黑" w:eastAsia="微软雅黑" w:hAnsi="微软雅黑" w:cs="微软雅黑" w:hint="eastAsia"/>
                <w:sz w:val="18"/>
                <w:szCs w:val="18"/>
              </w:rPr>
              <w:t>安检】</w:t>
            </w:r>
          </w:p>
          <w:p w14:paraId="12190E8A"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联检通道免二次安检！刷身份证直接进站（刷码失败可走人工通道）</w:t>
            </w:r>
          </w:p>
          <w:p w14:paraId="664F761C"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购票指南：</w:t>
            </w:r>
          </w:p>
          <w:p w14:paraId="1172EFEF"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自助购票机选「目的地」→支付宝</w:t>
            </w:r>
            <w:r w:rsidRPr="00391162">
              <w:rPr>
                <w:rFonts w:ascii="微软雅黑" w:eastAsia="微软雅黑" w:hAnsi="微软雅黑" w:cs="微软雅黑"/>
                <w:sz w:val="18"/>
                <w:szCs w:val="18"/>
              </w:rPr>
              <w:t>/</w:t>
            </w:r>
            <w:r w:rsidRPr="00391162">
              <w:rPr>
                <w:rFonts w:ascii="微软雅黑" w:eastAsia="微软雅黑" w:hAnsi="微软雅黑" w:cs="微软雅黑" w:hint="eastAsia"/>
                <w:sz w:val="18"/>
                <w:szCs w:val="18"/>
              </w:rPr>
              <w:t>微信支付</w:t>
            </w:r>
          </w:p>
          <w:p w14:paraId="016B5C8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hint="eastAsia"/>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推荐下载「亿通行」</w:t>
            </w:r>
            <w:r w:rsidRPr="00391162">
              <w:rPr>
                <w:rFonts w:ascii="微软雅黑" w:eastAsia="微软雅黑" w:hAnsi="微软雅黑" w:cs="微软雅黑"/>
                <w:sz w:val="18"/>
                <w:szCs w:val="18"/>
              </w:rPr>
              <w:t>APP</w:t>
            </w:r>
            <w:r w:rsidRPr="00391162">
              <w:rPr>
                <w:rFonts w:ascii="微软雅黑" w:eastAsia="微软雅黑" w:hAnsi="微软雅黑" w:cs="微软雅黑" w:hint="eastAsia"/>
                <w:sz w:val="18"/>
                <w:szCs w:val="18"/>
              </w:rPr>
              <w:t>，扫码进出站超方便</w:t>
            </w:r>
          </w:p>
          <w:p w14:paraId="0ECA2D98"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【乘车路线】</w:t>
            </w:r>
          </w:p>
          <w:p w14:paraId="7D43E5A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常见换乘路线（以北京南站为例）：</w:t>
            </w:r>
          </w:p>
          <w:p w14:paraId="30CF11CD"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微软雅黑" w:eastAsia="微软雅黑" w:hAnsi="微软雅黑" w:cs="微软雅黑"/>
                <w:sz w:val="18"/>
                <w:szCs w:val="18"/>
              </w:rPr>
              <w:t>7</w:t>
            </w:r>
            <w:r w:rsidRPr="00391162">
              <w:rPr>
                <w:rFonts w:ascii="微软雅黑" w:eastAsia="微软雅黑" w:hAnsi="微软雅黑" w:cs="微软雅黑" w:hint="eastAsia"/>
                <w:sz w:val="18"/>
                <w:szCs w:val="18"/>
              </w:rPr>
              <w:t>号线（花庄方向）→菜市口换</w:t>
            </w:r>
            <w:r w:rsidRPr="00391162">
              <w:rPr>
                <w:rFonts w:ascii="微软雅黑" w:eastAsia="微软雅黑" w:hAnsi="微软雅黑" w:cs="微软雅黑"/>
                <w:sz w:val="18"/>
                <w:szCs w:val="18"/>
              </w:rPr>
              <w:t>4</w:t>
            </w:r>
            <w:r w:rsidRPr="00391162">
              <w:rPr>
                <w:rFonts w:ascii="微软雅黑" w:eastAsia="微软雅黑" w:hAnsi="微软雅黑" w:cs="微软雅黑" w:hint="eastAsia"/>
                <w:sz w:val="18"/>
                <w:szCs w:val="18"/>
              </w:rPr>
              <w:t>号线→北京南站（全程</w:t>
            </w:r>
            <w:r w:rsidRPr="00391162">
              <w:rPr>
                <w:rFonts w:ascii="微软雅黑" w:eastAsia="微软雅黑" w:hAnsi="微软雅黑" w:cs="微软雅黑"/>
                <w:sz w:val="18"/>
                <w:szCs w:val="18"/>
              </w:rPr>
              <w:t>45</w:t>
            </w:r>
            <w:r w:rsidRPr="00391162">
              <w:rPr>
                <w:rFonts w:ascii="微软雅黑" w:eastAsia="微软雅黑" w:hAnsi="微软雅黑" w:cs="微软雅黑" w:hint="eastAsia"/>
                <w:sz w:val="18"/>
                <w:szCs w:val="18"/>
              </w:rPr>
              <w:t>分钟）</w:t>
            </w:r>
          </w:p>
          <w:p w14:paraId="12EAAF9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高峰期避雷：避开</w:t>
            </w:r>
            <w:r w:rsidRPr="00391162">
              <w:rPr>
                <w:rFonts w:ascii="微软雅黑" w:eastAsia="微软雅黑" w:hAnsi="微软雅黑" w:cs="微软雅黑"/>
                <w:sz w:val="18"/>
                <w:szCs w:val="18"/>
              </w:rPr>
              <w:t>1</w:t>
            </w:r>
            <w:r w:rsidRPr="00391162">
              <w:rPr>
                <w:rFonts w:ascii="微软雅黑" w:eastAsia="微软雅黑" w:hAnsi="微软雅黑" w:cs="微软雅黑" w:hint="eastAsia"/>
                <w:sz w:val="18"/>
                <w:szCs w:val="18"/>
              </w:rPr>
              <w:t>号线（人巨多！）优先选</w:t>
            </w:r>
            <w:r w:rsidRPr="00391162">
              <w:rPr>
                <w:rFonts w:ascii="微软雅黑" w:eastAsia="微软雅黑" w:hAnsi="微软雅黑" w:cs="微软雅黑"/>
                <w:sz w:val="18"/>
                <w:szCs w:val="18"/>
              </w:rPr>
              <w:t>7</w:t>
            </w:r>
            <w:r w:rsidRPr="00391162">
              <w:rPr>
                <w:rFonts w:ascii="微软雅黑" w:eastAsia="微软雅黑" w:hAnsi="微软雅黑" w:cs="微软雅黑" w:hint="eastAsia"/>
                <w:sz w:val="18"/>
                <w:szCs w:val="18"/>
              </w:rPr>
              <w:t>号线或者</w:t>
            </w:r>
            <w:r w:rsidRPr="00391162">
              <w:rPr>
                <w:rFonts w:ascii="微软雅黑" w:eastAsia="微软雅黑" w:hAnsi="微软雅黑" w:cs="微软雅黑"/>
                <w:sz w:val="18"/>
                <w:szCs w:val="18"/>
              </w:rPr>
              <w:t>9</w:t>
            </w:r>
            <w:r w:rsidRPr="00391162">
              <w:rPr>
                <w:rFonts w:ascii="微软雅黑" w:eastAsia="微软雅黑" w:hAnsi="微软雅黑" w:cs="微软雅黑" w:hint="eastAsia"/>
                <w:sz w:val="18"/>
                <w:szCs w:val="18"/>
              </w:rPr>
              <w:t>号线</w:t>
            </w:r>
          </w:p>
          <w:p w14:paraId="505E8CE4"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Segoe UI Emoji" w:eastAsia="微软雅黑" w:hAnsi="Segoe UI Emoji" w:cs="Segoe UI Emoji"/>
                <w:sz w:val="18"/>
                <w:szCs w:val="18"/>
              </w:rPr>
              <w:t>📍</w:t>
            </w:r>
            <w:r w:rsidRPr="00391162">
              <w:rPr>
                <w:rFonts w:ascii="微软雅黑" w:eastAsia="微软雅黑" w:hAnsi="微软雅黑" w:cs="微软雅黑" w:hint="eastAsia"/>
                <w:sz w:val="18"/>
                <w:szCs w:val="18"/>
              </w:rPr>
              <w:t>【地铁口编号规律】</w:t>
            </w:r>
          </w:p>
          <w:p w14:paraId="564FF5A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MS Gothic" w:eastAsia="MS Gothic" w:hAnsi="MS Gothic" w:cs="MS Gothic" w:hint="eastAsia"/>
                <w:sz w:val="18"/>
                <w:szCs w:val="18"/>
              </w:rPr>
              <w:t>❶</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字母定位：</w:t>
            </w:r>
            <w:r w:rsidRPr="00391162">
              <w:rPr>
                <w:rFonts w:ascii="微软雅黑" w:eastAsia="微软雅黑" w:hAnsi="微软雅黑" w:cs="微软雅黑"/>
                <w:sz w:val="18"/>
                <w:szCs w:val="18"/>
              </w:rPr>
              <w:t>A</w:t>
            </w:r>
            <w:r w:rsidRPr="00391162">
              <w:rPr>
                <w:rFonts w:ascii="微软雅黑" w:eastAsia="微软雅黑" w:hAnsi="微软雅黑" w:cs="微软雅黑" w:hint="eastAsia"/>
                <w:sz w:val="18"/>
                <w:szCs w:val="18"/>
              </w:rPr>
              <w:t>西北</w:t>
            </w:r>
            <w:r w:rsidRPr="00391162">
              <w:rPr>
                <w:rFonts w:ascii="微软雅黑" w:eastAsia="微软雅黑" w:hAnsi="微软雅黑" w:cs="微软雅黑"/>
                <w:sz w:val="18"/>
                <w:szCs w:val="18"/>
              </w:rPr>
              <w:t>/B</w:t>
            </w:r>
            <w:r w:rsidRPr="00391162">
              <w:rPr>
                <w:rFonts w:ascii="微软雅黑" w:eastAsia="微软雅黑" w:hAnsi="微软雅黑" w:cs="微软雅黑" w:hint="eastAsia"/>
                <w:sz w:val="18"/>
                <w:szCs w:val="18"/>
              </w:rPr>
              <w:t>东北</w:t>
            </w:r>
            <w:r w:rsidRPr="00391162">
              <w:rPr>
                <w:rFonts w:ascii="微软雅黑" w:eastAsia="微软雅黑" w:hAnsi="微软雅黑" w:cs="微软雅黑"/>
                <w:sz w:val="18"/>
                <w:szCs w:val="18"/>
              </w:rPr>
              <w:t>/C</w:t>
            </w:r>
            <w:r w:rsidRPr="00391162">
              <w:rPr>
                <w:rFonts w:ascii="微软雅黑" w:eastAsia="微软雅黑" w:hAnsi="微软雅黑" w:cs="微软雅黑" w:hint="eastAsia"/>
                <w:sz w:val="18"/>
                <w:szCs w:val="18"/>
              </w:rPr>
              <w:t>东南</w:t>
            </w:r>
            <w:r w:rsidRPr="00391162">
              <w:rPr>
                <w:rFonts w:ascii="微软雅黑" w:eastAsia="微软雅黑" w:hAnsi="微软雅黑" w:cs="微软雅黑"/>
                <w:sz w:val="18"/>
                <w:szCs w:val="18"/>
              </w:rPr>
              <w:t>/D</w:t>
            </w:r>
            <w:r w:rsidRPr="00391162">
              <w:rPr>
                <w:rFonts w:ascii="微软雅黑" w:eastAsia="微软雅黑" w:hAnsi="微软雅黑" w:cs="微软雅黑" w:hint="eastAsia"/>
                <w:sz w:val="18"/>
                <w:szCs w:val="18"/>
              </w:rPr>
              <w:t>西南</w:t>
            </w:r>
          </w:p>
          <w:p w14:paraId="548FAD95"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MS Gothic" w:eastAsia="MS Gothic" w:hAnsi="MS Gothic" w:cs="MS Gothic" w:hint="eastAsia"/>
                <w:sz w:val="18"/>
                <w:szCs w:val="18"/>
              </w:rPr>
              <w:t>❷</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数字排序：</w:t>
            </w:r>
            <w:r w:rsidRPr="00391162">
              <w:rPr>
                <w:rFonts w:ascii="微软雅黑" w:eastAsia="微软雅黑" w:hAnsi="微软雅黑" w:cs="微软雅黑"/>
                <w:sz w:val="18"/>
                <w:szCs w:val="18"/>
              </w:rPr>
              <w:t>A1</w:t>
            </w:r>
            <w:r w:rsidRPr="00391162">
              <w:rPr>
                <w:rFonts w:ascii="微软雅黑" w:eastAsia="微软雅黑" w:hAnsi="微软雅黑" w:cs="微软雅黑" w:hint="eastAsia"/>
                <w:sz w:val="18"/>
                <w:szCs w:val="18"/>
              </w:rPr>
              <w:t>最近站厅，</w:t>
            </w:r>
            <w:r w:rsidRPr="00391162">
              <w:rPr>
                <w:rFonts w:ascii="微软雅黑" w:eastAsia="微软雅黑" w:hAnsi="微软雅黑" w:cs="微软雅黑"/>
                <w:sz w:val="18"/>
                <w:szCs w:val="18"/>
              </w:rPr>
              <w:t>A2</w:t>
            </w:r>
            <w:r w:rsidRPr="00391162">
              <w:rPr>
                <w:rFonts w:ascii="微软雅黑" w:eastAsia="微软雅黑" w:hAnsi="微软雅黑" w:cs="微软雅黑" w:hint="eastAsia"/>
                <w:sz w:val="18"/>
                <w:szCs w:val="18"/>
              </w:rPr>
              <w:t>次之（如</w:t>
            </w:r>
            <w:r w:rsidRPr="00391162">
              <w:rPr>
                <w:rFonts w:ascii="微软雅黑" w:eastAsia="微软雅黑" w:hAnsi="微软雅黑" w:cs="微软雅黑"/>
                <w:sz w:val="18"/>
                <w:szCs w:val="18"/>
              </w:rPr>
              <w:t>A1/A2</w:t>
            </w:r>
            <w:r w:rsidRPr="00391162">
              <w:rPr>
                <w:rFonts w:ascii="微软雅黑" w:eastAsia="微软雅黑" w:hAnsi="微软雅黑" w:cs="微软雅黑" w:hint="eastAsia"/>
                <w:sz w:val="18"/>
                <w:szCs w:val="18"/>
              </w:rPr>
              <w:t>同为西北口）</w:t>
            </w:r>
          </w:p>
          <w:p w14:paraId="27030386" w14:textId="77777777" w:rsidR="00391162" w:rsidRPr="00391162" w:rsidRDefault="00391162" w:rsidP="00391162">
            <w:pPr>
              <w:pStyle w:val="NormalWeb"/>
              <w:widowControl/>
              <w:spacing w:before="60" w:after="60"/>
              <w:rPr>
                <w:rFonts w:ascii="微软雅黑" w:eastAsia="微软雅黑" w:hAnsi="微软雅黑" w:cs="微软雅黑"/>
                <w:sz w:val="18"/>
                <w:szCs w:val="18"/>
              </w:rPr>
            </w:pPr>
            <w:r w:rsidRPr="00391162">
              <w:rPr>
                <w:rFonts w:ascii="MS Gothic" w:eastAsia="MS Gothic" w:hAnsi="MS Gothic" w:cs="MS Gothic" w:hint="eastAsia"/>
                <w:sz w:val="18"/>
                <w:szCs w:val="18"/>
              </w:rPr>
              <w:t>❸</w:t>
            </w:r>
            <w:r w:rsidRPr="00391162">
              <w:rPr>
                <w:rFonts w:ascii="微软雅黑" w:eastAsia="微软雅黑" w:hAnsi="微软雅黑" w:cs="微软雅黑"/>
                <w:sz w:val="18"/>
                <w:szCs w:val="18"/>
              </w:rPr>
              <w:t xml:space="preserve"> </w:t>
            </w:r>
            <w:r w:rsidRPr="00391162">
              <w:rPr>
                <w:rFonts w:ascii="微软雅黑" w:eastAsia="微软雅黑" w:hAnsi="微软雅黑" w:cs="微软雅黑" w:hint="eastAsia"/>
                <w:sz w:val="18"/>
                <w:szCs w:val="18"/>
              </w:rPr>
              <w:t>换乘站特殊：新线路从</w:t>
            </w:r>
            <w:r w:rsidRPr="00391162">
              <w:rPr>
                <w:rFonts w:ascii="微软雅黑" w:eastAsia="微软雅黑" w:hAnsi="微软雅黑" w:cs="微软雅黑"/>
                <w:sz w:val="18"/>
                <w:szCs w:val="18"/>
              </w:rPr>
              <w:t>E</w:t>
            </w:r>
            <w:r w:rsidRPr="00391162">
              <w:rPr>
                <w:rFonts w:ascii="微软雅黑" w:eastAsia="微软雅黑" w:hAnsi="微软雅黑" w:cs="微软雅黑" w:hint="eastAsia"/>
                <w:sz w:val="18"/>
                <w:szCs w:val="18"/>
              </w:rPr>
              <w:t>开始编号（如东直门站</w:t>
            </w:r>
            <w:r w:rsidRPr="00391162">
              <w:rPr>
                <w:rFonts w:ascii="微软雅黑" w:eastAsia="微软雅黑" w:hAnsi="微软雅黑" w:cs="微软雅黑"/>
                <w:sz w:val="18"/>
                <w:szCs w:val="18"/>
              </w:rPr>
              <w:t>E/H</w:t>
            </w:r>
            <w:r w:rsidRPr="00391162">
              <w:rPr>
                <w:rFonts w:ascii="微软雅黑" w:eastAsia="微软雅黑" w:hAnsi="微软雅黑" w:cs="微软雅黑" w:hint="eastAsia"/>
                <w:sz w:val="18"/>
                <w:szCs w:val="18"/>
              </w:rPr>
              <w:t>口）</w:t>
            </w:r>
          </w:p>
        </w:tc>
      </w:tr>
    </w:tbl>
    <w:p w14:paraId="53D46ED2" w14:textId="77777777" w:rsidR="00391162" w:rsidRDefault="00391162">
      <w:pPr>
        <w:pStyle w:val="NormalWeb"/>
        <w:widowControl/>
        <w:spacing w:before="60" w:after="60"/>
        <w:rPr>
          <w:rFonts w:ascii="微软雅黑" w:eastAsia="微软雅黑" w:hAnsi="微软雅黑" w:cs="微软雅黑"/>
          <w:sz w:val="18"/>
          <w:szCs w:val="18"/>
        </w:rPr>
      </w:pPr>
    </w:p>
    <w:p w14:paraId="3B64F69D" w14:textId="77777777" w:rsidR="00391162" w:rsidRDefault="00391162">
      <w:pPr>
        <w:pStyle w:val="NormalWeb"/>
        <w:widowControl/>
        <w:spacing w:before="60" w:after="60"/>
        <w:rPr>
          <w:rFonts w:ascii="微软雅黑" w:eastAsia="微软雅黑" w:hAnsi="微软雅黑" w:cs="微软雅黑"/>
          <w:sz w:val="18"/>
          <w:szCs w:val="18"/>
        </w:rPr>
      </w:pPr>
    </w:p>
    <w:p w14:paraId="1268F5FC" w14:textId="77777777" w:rsidR="00391162" w:rsidRDefault="00391162">
      <w:pPr>
        <w:pStyle w:val="NormalWeb"/>
        <w:widowControl/>
        <w:spacing w:before="60" w:after="60"/>
        <w:rPr>
          <w:rFonts w:ascii="微软雅黑" w:eastAsia="微软雅黑" w:hAnsi="微软雅黑" w:cs="微软雅黑"/>
          <w:sz w:val="18"/>
          <w:szCs w:val="18"/>
        </w:rPr>
      </w:pPr>
    </w:p>
    <w:p w14:paraId="34C9A1B3" w14:textId="77777777" w:rsidR="00391162" w:rsidRDefault="00391162">
      <w:pPr>
        <w:pStyle w:val="NormalWeb"/>
        <w:widowControl/>
        <w:spacing w:before="60" w:after="60"/>
        <w:rPr>
          <w:rFonts w:ascii="微软雅黑" w:eastAsia="微软雅黑" w:hAnsi="微软雅黑" w:cs="微软雅黑"/>
          <w:sz w:val="18"/>
          <w:szCs w:val="18"/>
        </w:rPr>
      </w:pPr>
    </w:p>
    <w:p w14:paraId="483807BC" w14:textId="77777777" w:rsidR="00391162" w:rsidRPr="00391162" w:rsidRDefault="00391162">
      <w:pPr>
        <w:pStyle w:val="NormalWeb"/>
        <w:widowControl/>
        <w:spacing w:before="60" w:after="60"/>
        <w:rPr>
          <w:rFonts w:ascii="微软雅黑" w:eastAsia="微软雅黑" w:hAnsi="微软雅黑" w:cs="微软雅黑" w:hint="eastAsia"/>
          <w:sz w:val="18"/>
          <w:szCs w:val="18"/>
        </w:rPr>
      </w:pPr>
    </w:p>
    <w:tbl>
      <w:tblPr>
        <w:tblW w:w="0" w:type="auto"/>
        <w:tblInd w:w="78" w:type="dxa"/>
        <w:tblLayout w:type="fixed"/>
        <w:tblLook w:val="0000" w:firstRow="0" w:lastRow="0" w:firstColumn="0" w:lastColumn="0" w:noHBand="0" w:noVBand="0"/>
      </w:tblPr>
      <w:tblGrid>
        <w:gridCol w:w="2083"/>
        <w:gridCol w:w="2218"/>
        <w:gridCol w:w="2688"/>
      </w:tblGrid>
      <w:tr w:rsidR="00391162" w14:paraId="285602DE" w14:textId="77777777" w:rsidTr="00391162">
        <w:tblPrEx>
          <w:tblCellMar>
            <w:top w:w="0" w:type="dxa"/>
            <w:bottom w:w="0" w:type="dxa"/>
          </w:tblCellMar>
        </w:tblPrEx>
        <w:trPr>
          <w:trHeight w:val="290"/>
        </w:trPr>
        <w:tc>
          <w:tcPr>
            <w:tcW w:w="2083" w:type="dxa"/>
            <w:tcBorders>
              <w:top w:val="nil"/>
              <w:left w:val="nil"/>
              <w:bottom w:val="nil"/>
              <w:right w:val="nil"/>
            </w:tcBorders>
          </w:tcPr>
          <w:p w14:paraId="6D8A88FA"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机场航站楼</w:t>
            </w:r>
          </w:p>
        </w:tc>
        <w:tc>
          <w:tcPr>
            <w:tcW w:w="2218" w:type="dxa"/>
            <w:tcBorders>
              <w:top w:val="nil"/>
              <w:left w:val="nil"/>
              <w:bottom w:val="nil"/>
              <w:right w:val="nil"/>
            </w:tcBorders>
          </w:tcPr>
          <w:p w14:paraId="76B5E2FE"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换乘方式</w:t>
            </w:r>
          </w:p>
        </w:tc>
        <w:tc>
          <w:tcPr>
            <w:tcW w:w="2688" w:type="dxa"/>
            <w:tcBorders>
              <w:top w:val="nil"/>
              <w:left w:val="nil"/>
              <w:bottom w:val="nil"/>
              <w:right w:val="nil"/>
            </w:tcBorders>
          </w:tcPr>
          <w:p w14:paraId="3AD213FF"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color w:val="333333"/>
                <w:kern w:val="0"/>
                <w:sz w:val="22"/>
                <w:szCs w:val="22"/>
              </w:rPr>
              <w:t>xhs</w:t>
            </w:r>
            <w:r>
              <w:rPr>
                <w:rFonts w:ascii="微软雅黑" w:eastAsia="微软雅黑" w:hAnsi="Times New Roman" w:cs="微软雅黑" w:hint="eastAsia"/>
                <w:color w:val="333333"/>
                <w:kern w:val="0"/>
                <w:sz w:val="22"/>
                <w:szCs w:val="22"/>
              </w:rPr>
              <w:t>经验帖</w:t>
            </w:r>
          </w:p>
        </w:tc>
      </w:tr>
      <w:tr w:rsidR="00391162" w14:paraId="275B5340" w14:textId="77777777" w:rsidTr="00391162">
        <w:tblPrEx>
          <w:tblCellMar>
            <w:top w:w="0" w:type="dxa"/>
            <w:bottom w:w="0" w:type="dxa"/>
          </w:tblCellMar>
        </w:tblPrEx>
        <w:trPr>
          <w:trHeight w:val="1814"/>
        </w:trPr>
        <w:tc>
          <w:tcPr>
            <w:tcW w:w="2083" w:type="dxa"/>
            <w:tcBorders>
              <w:top w:val="nil"/>
              <w:left w:val="nil"/>
              <w:bottom w:val="nil"/>
              <w:right w:val="nil"/>
            </w:tcBorders>
          </w:tcPr>
          <w:p w14:paraId="06B8C157"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首都机场</w:t>
            </w:r>
            <w:r>
              <w:rPr>
                <w:rFonts w:ascii="微软雅黑" w:eastAsia="微软雅黑" w:hAnsi="Times New Roman" w:cs="微软雅黑"/>
                <w:color w:val="333333"/>
                <w:kern w:val="0"/>
                <w:sz w:val="22"/>
                <w:szCs w:val="22"/>
              </w:rPr>
              <w:t>T2</w:t>
            </w:r>
          </w:p>
        </w:tc>
        <w:tc>
          <w:tcPr>
            <w:tcW w:w="2218" w:type="dxa"/>
            <w:tcBorders>
              <w:top w:val="nil"/>
              <w:left w:val="nil"/>
              <w:bottom w:val="nil"/>
              <w:right w:val="nil"/>
            </w:tcBorders>
          </w:tcPr>
          <w:p w14:paraId="78DDCD0A"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地铁：首都机场线</w:t>
            </w:r>
          </w:p>
        </w:tc>
        <w:tc>
          <w:tcPr>
            <w:tcW w:w="2688" w:type="dxa"/>
            <w:tcBorders>
              <w:top w:val="nil"/>
              <w:left w:val="nil"/>
              <w:bottom w:val="nil"/>
              <w:right w:val="nil"/>
            </w:tcBorders>
          </w:tcPr>
          <w:p w14:paraId="700FFFCD"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怕迟到赶了首都机场线的首班车</w:t>
            </w:r>
          </w:p>
          <w:p w14:paraId="30D54F63"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6</w:t>
            </w:r>
            <w:r>
              <w:rPr>
                <w:rFonts w:ascii="等线" w:eastAsia="等线" w:hAnsi="Times New Roman" w:cs="等线" w:hint="eastAsia"/>
                <w:color w:val="000000"/>
                <w:kern w:val="0"/>
                <w:sz w:val="22"/>
                <w:szCs w:val="22"/>
              </w:rPr>
              <w:t>点左右东直门</w:t>
            </w:r>
            <w:r>
              <w:rPr>
                <w:rFonts w:ascii="等线" w:eastAsia="等线" w:hAnsi="Times New Roman" w:cs="等线"/>
                <w:color w:val="000000"/>
                <w:kern w:val="0"/>
                <w:sz w:val="22"/>
                <w:szCs w:val="22"/>
              </w:rPr>
              <w:t>E</w:t>
            </w:r>
            <w:r>
              <w:rPr>
                <w:rFonts w:ascii="等线" w:eastAsia="等线" w:hAnsi="Times New Roman" w:cs="等线" w:hint="eastAsia"/>
                <w:color w:val="000000"/>
                <w:kern w:val="0"/>
                <w:sz w:val="22"/>
                <w:szCs w:val="22"/>
              </w:rPr>
              <w:t>口上车，注意只能</w:t>
            </w:r>
            <w:r>
              <w:rPr>
                <w:rFonts w:ascii="等线" w:eastAsia="等线" w:hAnsi="Times New Roman" w:cs="等线"/>
                <w:color w:val="000000"/>
                <w:kern w:val="0"/>
                <w:sz w:val="22"/>
                <w:szCs w:val="22"/>
              </w:rPr>
              <w:t>E</w:t>
            </w:r>
            <w:r>
              <w:rPr>
                <w:rFonts w:ascii="等线" w:eastAsia="等线" w:hAnsi="Times New Roman" w:cs="等线" w:hint="eastAsia"/>
                <w:color w:val="000000"/>
                <w:kern w:val="0"/>
                <w:sz w:val="22"/>
                <w:szCs w:val="22"/>
              </w:rPr>
              <w:t>口进</w:t>
            </w:r>
          </w:p>
          <w:p w14:paraId="025362CF"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地铁乘车，市政交通一卡通</w:t>
            </w:r>
            <w:r>
              <w:rPr>
                <w:rFonts w:ascii="等线" w:eastAsia="等线" w:hAnsi="Times New Roman" w:cs="等线"/>
                <w:color w:val="000000"/>
                <w:kern w:val="0"/>
                <w:sz w:val="22"/>
                <w:szCs w:val="22"/>
              </w:rPr>
              <w:t>NFC</w:t>
            </w:r>
            <w:r>
              <w:rPr>
                <w:rFonts w:ascii="等线" w:eastAsia="等线" w:hAnsi="Times New Roman" w:cs="等线" w:hint="eastAsia"/>
                <w:color w:val="000000"/>
                <w:kern w:val="0"/>
                <w:sz w:val="22"/>
                <w:szCs w:val="22"/>
              </w:rPr>
              <w:t>可以直接用，但车厢内是类似高铁的形式，票价</w:t>
            </w:r>
            <w:r>
              <w:rPr>
                <w:rFonts w:ascii="等线" w:eastAsia="等线" w:hAnsi="Times New Roman" w:cs="等线"/>
                <w:color w:val="000000"/>
                <w:kern w:val="0"/>
                <w:sz w:val="22"/>
                <w:szCs w:val="22"/>
              </w:rPr>
              <w:t>25r</w:t>
            </w:r>
            <w:r>
              <w:rPr>
                <w:rFonts w:ascii="等线" w:eastAsia="等线" w:hAnsi="Times New Roman" w:cs="等线" w:hint="eastAsia"/>
                <w:color w:val="000000"/>
                <w:kern w:val="0"/>
                <w:sz w:val="22"/>
                <w:szCs w:val="22"/>
              </w:rPr>
              <w:t>，座位下有充电口</w:t>
            </w:r>
          </w:p>
          <w:p w14:paraId="54024A82"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大约</w:t>
            </w:r>
            <w:r>
              <w:rPr>
                <w:rFonts w:ascii="等线" w:eastAsia="等线" w:hAnsi="Times New Roman" w:cs="等线"/>
                <w:color w:val="000000"/>
                <w:kern w:val="0"/>
                <w:sz w:val="22"/>
                <w:szCs w:val="22"/>
              </w:rPr>
              <w:t>6</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31</w:t>
            </w:r>
            <w:r>
              <w:rPr>
                <w:rFonts w:ascii="等线" w:eastAsia="等线" w:hAnsi="Times New Roman" w:cs="等线" w:hint="eastAsia"/>
                <w:color w:val="000000"/>
                <w:kern w:val="0"/>
                <w:sz w:val="22"/>
                <w:szCs w:val="22"/>
              </w:rPr>
              <w:t>到达</w:t>
            </w:r>
            <w:r>
              <w:rPr>
                <w:rFonts w:ascii="等线" w:eastAsia="等线" w:hAnsi="Times New Roman" w:cs="等线"/>
                <w:color w:val="000000"/>
                <w:kern w:val="0"/>
                <w:sz w:val="22"/>
                <w:szCs w:val="22"/>
              </w:rPr>
              <w:t>T2</w:t>
            </w:r>
            <w:r>
              <w:rPr>
                <w:rFonts w:ascii="等线" w:eastAsia="等线" w:hAnsi="Times New Roman" w:cs="等线" w:hint="eastAsia"/>
                <w:color w:val="000000"/>
                <w:kern w:val="0"/>
                <w:sz w:val="22"/>
                <w:szCs w:val="22"/>
              </w:rPr>
              <w:t>航站楼，跟着表示牌走就好。出去之后是</w:t>
            </w:r>
            <w:r>
              <w:rPr>
                <w:rFonts w:ascii="等线" w:eastAsia="等线" w:hAnsi="Times New Roman" w:cs="等线"/>
                <w:color w:val="000000"/>
                <w:kern w:val="0"/>
                <w:sz w:val="22"/>
                <w:szCs w:val="22"/>
              </w:rPr>
              <w:t>B1</w:t>
            </w:r>
            <w:r>
              <w:rPr>
                <w:rFonts w:ascii="等线" w:eastAsia="等线" w:hAnsi="Times New Roman" w:cs="等线" w:hint="eastAsia"/>
                <w:color w:val="000000"/>
                <w:kern w:val="0"/>
                <w:sz w:val="22"/>
                <w:szCs w:val="22"/>
              </w:rPr>
              <w:t>，可以坐两次扶</w:t>
            </w:r>
            <w:r>
              <w:rPr>
                <w:rFonts w:ascii="等线" w:eastAsia="等线" w:hAnsi="Times New Roman" w:cs="等线" w:hint="eastAsia"/>
                <w:color w:val="000000"/>
                <w:kern w:val="0"/>
                <w:sz w:val="22"/>
                <w:szCs w:val="22"/>
              </w:rPr>
              <w:lastRenderedPageBreak/>
              <w:t>梯上到</w:t>
            </w:r>
            <w:r>
              <w:rPr>
                <w:rFonts w:ascii="等线" w:eastAsia="等线" w:hAnsi="Times New Roman" w:cs="等线"/>
                <w:color w:val="000000"/>
                <w:kern w:val="0"/>
                <w:sz w:val="22"/>
                <w:szCs w:val="22"/>
              </w:rPr>
              <w:t>2</w:t>
            </w:r>
            <w:r>
              <w:rPr>
                <w:rFonts w:ascii="等线" w:eastAsia="等线" w:hAnsi="Times New Roman" w:cs="等线" w:hint="eastAsia"/>
                <w:color w:val="000000"/>
                <w:kern w:val="0"/>
                <w:sz w:val="22"/>
                <w:szCs w:val="22"/>
              </w:rPr>
              <w:t>层出发</w:t>
            </w:r>
          </w:p>
          <w:p w14:paraId="76F1369E"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下扶梯很快就能看到</w:t>
            </w:r>
            <w:r>
              <w:rPr>
                <w:rFonts w:ascii="等线" w:eastAsia="等线" w:hAnsi="Times New Roman" w:cs="等线"/>
                <w:color w:val="000000"/>
                <w:kern w:val="0"/>
                <w:sz w:val="22"/>
                <w:szCs w:val="22"/>
              </w:rPr>
              <w:t>12</w:t>
            </w:r>
            <w:r>
              <w:rPr>
                <w:rFonts w:ascii="等线" w:eastAsia="等线" w:hAnsi="Times New Roman" w:cs="等线" w:hint="eastAsia"/>
                <w:color w:val="000000"/>
                <w:kern w:val="0"/>
                <w:sz w:val="22"/>
                <w:szCs w:val="22"/>
              </w:rPr>
              <w:t>号门，有相关</w:t>
            </w:r>
            <w:r>
              <w:rPr>
                <w:rFonts w:ascii="等线" w:eastAsia="等线" w:hAnsi="Times New Roman" w:cs="等线"/>
                <w:color w:val="000000"/>
                <w:kern w:val="0"/>
                <w:sz w:val="22"/>
                <w:szCs w:val="22"/>
              </w:rPr>
              <w:t>VIP</w:t>
            </w:r>
            <w:r>
              <w:rPr>
                <w:rFonts w:ascii="等线" w:eastAsia="等线" w:hAnsi="Times New Roman" w:cs="等线" w:hint="eastAsia"/>
                <w:color w:val="000000"/>
                <w:kern w:val="0"/>
                <w:sz w:val="22"/>
                <w:szCs w:val="22"/>
              </w:rPr>
              <w:t>服务的就在这里值机和安检（</w:t>
            </w:r>
            <w:r>
              <w:rPr>
                <w:rFonts w:ascii="等线" w:eastAsia="等线" w:hAnsi="Times New Roman" w:cs="等线"/>
                <w:color w:val="000000"/>
                <w:kern w:val="0"/>
                <w:sz w:val="22"/>
                <w:szCs w:val="22"/>
              </w:rPr>
              <w:t>e.g.</w:t>
            </w:r>
            <w:r>
              <w:rPr>
                <w:rFonts w:ascii="等线" w:eastAsia="等线" w:hAnsi="Times New Roman" w:cs="等线" w:hint="eastAsia"/>
                <w:color w:val="000000"/>
                <w:kern w:val="0"/>
                <w:sz w:val="22"/>
                <w:szCs w:val="22"/>
              </w:rPr>
              <w:t>携程到黄金就可以）。有的航班可能无法线上值机选座，要自己去旁边柜台办理，之后安检还是可以找</w:t>
            </w:r>
            <w:r>
              <w:rPr>
                <w:rFonts w:ascii="等线" w:eastAsia="等线" w:hAnsi="Times New Roman" w:cs="等线"/>
                <w:color w:val="000000"/>
                <w:kern w:val="0"/>
                <w:sz w:val="22"/>
                <w:szCs w:val="22"/>
              </w:rPr>
              <w:t>18</w:t>
            </w:r>
            <w:r>
              <w:rPr>
                <w:rFonts w:ascii="等线" w:eastAsia="等线" w:hAnsi="Times New Roman" w:cs="等线" w:hint="eastAsia"/>
                <w:color w:val="000000"/>
                <w:kern w:val="0"/>
                <w:sz w:val="22"/>
                <w:szCs w:val="22"/>
              </w:rPr>
              <w:t>号安检口。</w:t>
            </w:r>
          </w:p>
          <w:p w14:paraId="1EC930A1" w14:textId="77777777" w:rsidR="00391162" w:rsidRDefault="00391162">
            <w:pPr>
              <w:autoSpaceDE w:val="0"/>
              <w:autoSpaceDN w:val="0"/>
              <w:adjustRightInd w:val="0"/>
              <w:jc w:val="left"/>
              <w:rPr>
                <w:rFonts w:ascii="等线" w:eastAsia="等线" w:hAnsi="Times New Roman" w:cs="等线"/>
                <w:color w:val="000000"/>
                <w:kern w:val="0"/>
                <w:sz w:val="22"/>
                <w:szCs w:val="22"/>
              </w:rPr>
            </w:pPr>
          </w:p>
        </w:tc>
      </w:tr>
      <w:tr w:rsidR="00391162" w14:paraId="16383A66" w14:textId="77777777" w:rsidTr="00391162">
        <w:tblPrEx>
          <w:tblCellMar>
            <w:top w:w="0" w:type="dxa"/>
            <w:bottom w:w="0" w:type="dxa"/>
          </w:tblCellMar>
        </w:tblPrEx>
        <w:trPr>
          <w:trHeight w:val="1099"/>
        </w:trPr>
        <w:tc>
          <w:tcPr>
            <w:tcW w:w="2083" w:type="dxa"/>
            <w:tcBorders>
              <w:top w:val="nil"/>
              <w:left w:val="nil"/>
              <w:bottom w:val="nil"/>
              <w:right w:val="nil"/>
            </w:tcBorders>
          </w:tcPr>
          <w:p w14:paraId="75959204"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color w:val="333333"/>
                <w:kern w:val="0"/>
                <w:sz w:val="22"/>
                <w:szCs w:val="22"/>
              </w:rPr>
              <w:lastRenderedPageBreak/>
              <w:t>T2</w:t>
            </w:r>
            <w:r>
              <w:rPr>
                <w:rFonts w:ascii="微软雅黑" w:eastAsia="微软雅黑" w:hAnsi="Times New Roman" w:cs="微软雅黑" w:hint="eastAsia"/>
                <w:color w:val="333333"/>
                <w:kern w:val="0"/>
                <w:sz w:val="22"/>
                <w:szCs w:val="22"/>
              </w:rPr>
              <w:t>卫星厅</w:t>
            </w:r>
          </w:p>
        </w:tc>
        <w:tc>
          <w:tcPr>
            <w:tcW w:w="2218" w:type="dxa"/>
            <w:tcBorders>
              <w:top w:val="nil"/>
              <w:left w:val="nil"/>
              <w:bottom w:val="nil"/>
              <w:right w:val="nil"/>
            </w:tcBorders>
          </w:tcPr>
          <w:p w14:paraId="060FA682"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地铁</w:t>
            </w:r>
            <w:r>
              <w:rPr>
                <w:rFonts w:ascii="微软雅黑" w:eastAsia="微软雅黑" w:hAnsi="Times New Roman" w:cs="微软雅黑"/>
                <w:color w:val="333333"/>
                <w:kern w:val="0"/>
                <w:sz w:val="22"/>
                <w:szCs w:val="22"/>
              </w:rPr>
              <w:t>/</w:t>
            </w:r>
            <w:r>
              <w:rPr>
                <w:rFonts w:ascii="微软雅黑" w:eastAsia="微软雅黑" w:hAnsi="Times New Roman" w:cs="微软雅黑" w:hint="eastAsia"/>
                <w:color w:val="333333"/>
                <w:kern w:val="0"/>
                <w:sz w:val="22"/>
                <w:szCs w:val="22"/>
              </w:rPr>
              <w:t>出租</w:t>
            </w:r>
          </w:p>
        </w:tc>
        <w:tc>
          <w:tcPr>
            <w:tcW w:w="2688" w:type="dxa"/>
            <w:tcBorders>
              <w:top w:val="nil"/>
              <w:left w:val="nil"/>
              <w:bottom w:val="nil"/>
              <w:right w:val="nil"/>
            </w:tcBorders>
          </w:tcPr>
          <w:p w14:paraId="217370DE"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目前北京大兴机场的地铁（大兴机场线）只到达主航站楼，并不直接通到卫星厅。</w:t>
            </w:r>
          </w:p>
          <w:p w14:paraId="64BDAB7E" w14:textId="77777777" w:rsidR="00391162" w:rsidRDefault="00391162">
            <w:pPr>
              <w:autoSpaceDE w:val="0"/>
              <w:autoSpaceDN w:val="0"/>
              <w:adjustRightInd w:val="0"/>
              <w:jc w:val="left"/>
              <w:rPr>
                <w:rFonts w:ascii="等线" w:eastAsia="等线" w:hAnsi="Times New Roman" w:cs="等线"/>
                <w:color w:val="000000"/>
                <w:kern w:val="0"/>
                <w:sz w:val="22"/>
                <w:szCs w:val="22"/>
              </w:rPr>
            </w:pPr>
          </w:p>
          <w:p w14:paraId="5B68FF7A"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不过你不用太担心，从主航站楼到卫星厅非常方便，而且完全免费。</w:t>
            </w:r>
          </w:p>
          <w:p w14:paraId="661DCB14" w14:textId="77777777" w:rsidR="00391162" w:rsidRDefault="00391162">
            <w:pPr>
              <w:autoSpaceDE w:val="0"/>
              <w:autoSpaceDN w:val="0"/>
              <w:adjustRightInd w:val="0"/>
              <w:jc w:val="left"/>
              <w:rPr>
                <w:rFonts w:ascii="等线" w:eastAsia="等线" w:hAnsi="Times New Roman" w:cs="等线"/>
                <w:color w:val="000000"/>
                <w:kern w:val="0"/>
                <w:sz w:val="22"/>
                <w:szCs w:val="22"/>
              </w:rPr>
            </w:pPr>
          </w:p>
          <w:p w14:paraId="20049D5A"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Segoe UI Emoji" w:eastAsia="等线" w:hAnsi="Segoe UI Emoji" w:cs="Segoe UI Emoji"/>
                <w:color w:val="000000"/>
                <w:kern w:val="0"/>
                <w:sz w:val="22"/>
                <w:szCs w:val="22"/>
              </w:rPr>
              <w:t>🚄</w:t>
            </w:r>
            <w:r>
              <w:rPr>
                <w:rFonts w:ascii="等线" w:eastAsia="等线" w:hAnsi="Times New Roman" w:cs="等线"/>
                <w:color w:val="000000"/>
                <w:kern w:val="0"/>
                <w:sz w:val="22"/>
                <w:szCs w:val="22"/>
              </w:rPr>
              <w:t xml:space="preserve"> </w:t>
            </w:r>
            <w:r>
              <w:rPr>
                <w:rFonts w:ascii="等线" w:eastAsia="等线" w:hAnsi="Times New Roman" w:cs="等线" w:hint="eastAsia"/>
                <w:color w:val="000000"/>
                <w:kern w:val="0"/>
                <w:sz w:val="22"/>
                <w:szCs w:val="22"/>
              </w:rPr>
              <w:t>免费小火车接驳</w:t>
            </w:r>
          </w:p>
          <w:p w14:paraId="6C154C6D" w14:textId="77777777" w:rsidR="00391162" w:rsidRDefault="00391162">
            <w:pPr>
              <w:autoSpaceDE w:val="0"/>
              <w:autoSpaceDN w:val="0"/>
              <w:adjustRightInd w:val="0"/>
              <w:jc w:val="left"/>
              <w:rPr>
                <w:rFonts w:ascii="等线" w:eastAsia="等线" w:hAnsi="Times New Roman" w:cs="等线"/>
                <w:color w:val="000000"/>
                <w:kern w:val="0"/>
                <w:sz w:val="22"/>
                <w:szCs w:val="22"/>
              </w:rPr>
            </w:pPr>
          </w:p>
          <w:p w14:paraId="0821DD6C"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通过安检后，根据指示牌乘坐免费的捷运小火车就能到达卫星厅，车程只要几分钟，非常方便。整个流程无缝衔接，不用担心走冤枉路。</w:t>
            </w:r>
          </w:p>
        </w:tc>
      </w:tr>
      <w:tr w:rsidR="00391162" w14:paraId="3764493A" w14:textId="77777777" w:rsidTr="00391162">
        <w:tblPrEx>
          <w:tblCellMar>
            <w:top w:w="0" w:type="dxa"/>
            <w:bottom w:w="0" w:type="dxa"/>
          </w:tblCellMar>
        </w:tblPrEx>
        <w:trPr>
          <w:trHeight w:val="1403"/>
        </w:trPr>
        <w:tc>
          <w:tcPr>
            <w:tcW w:w="2083" w:type="dxa"/>
            <w:tcBorders>
              <w:top w:val="nil"/>
              <w:left w:val="nil"/>
              <w:bottom w:val="nil"/>
              <w:right w:val="nil"/>
            </w:tcBorders>
          </w:tcPr>
          <w:p w14:paraId="06251D72"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大兴国际机场</w:t>
            </w:r>
          </w:p>
        </w:tc>
        <w:tc>
          <w:tcPr>
            <w:tcW w:w="2218" w:type="dxa"/>
            <w:tcBorders>
              <w:top w:val="nil"/>
              <w:left w:val="nil"/>
              <w:bottom w:val="nil"/>
              <w:right w:val="nil"/>
            </w:tcBorders>
          </w:tcPr>
          <w:p w14:paraId="58E74F57"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地铁：</w:t>
            </w:r>
          </w:p>
        </w:tc>
        <w:tc>
          <w:tcPr>
            <w:tcW w:w="2688" w:type="dxa"/>
            <w:tcBorders>
              <w:top w:val="nil"/>
              <w:left w:val="nil"/>
              <w:bottom w:val="nil"/>
              <w:right w:val="nil"/>
            </w:tcBorders>
          </w:tcPr>
          <w:p w14:paraId="3CDBADE6"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超详细指南</w:t>
            </w:r>
            <w:r>
              <w:rPr>
                <w:rFonts w:ascii="微软雅黑" w:eastAsia="微软雅黑" w:hAnsi="微软雅黑" w:cs="微软雅黑" w:hint="eastAsia"/>
                <w:color w:val="000000"/>
                <w:kern w:val="0"/>
                <w:sz w:val="22"/>
                <w:szCs w:val="22"/>
              </w:rPr>
              <w:t>‼</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1h</w:t>
            </w:r>
            <w:r>
              <w:rPr>
                <w:rFonts w:ascii="等线" w:eastAsia="等线" w:hAnsi="Times New Roman" w:cs="等线" w:hint="eastAsia"/>
                <w:color w:val="000000"/>
                <w:kern w:val="0"/>
                <w:sz w:val="22"/>
                <w:szCs w:val="22"/>
              </w:rPr>
              <w:t>从草桥到大兴机场登机口</w:t>
            </w:r>
            <w:r>
              <w:rPr>
                <w:rFonts w:ascii="MS Gothic" w:eastAsia="MS Gothic" w:hAnsi="MS Gothic" w:cs="MS Gothic" w:hint="eastAsia"/>
                <w:color w:val="000000"/>
                <w:kern w:val="0"/>
                <w:sz w:val="22"/>
                <w:szCs w:val="22"/>
              </w:rPr>
              <w:t>✈</w:t>
            </w:r>
            <w:r>
              <w:rPr>
                <w:rFonts w:ascii="等线" w:eastAsia="等线" w:hAnsi="Times New Roman" w:cs="等线" w:hint="eastAsia"/>
                <w:color w:val="000000"/>
                <w:kern w:val="0"/>
                <w:sz w:val="22"/>
                <w:szCs w:val="22"/>
              </w:rPr>
              <w:t>️</w:t>
            </w:r>
          </w:p>
          <w:p w14:paraId="52AB1C9B"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16</w:t>
            </w:r>
            <w:r>
              <w:rPr>
                <w:rFonts w:ascii="等线" w:eastAsia="等线" w:hAnsi="Times New Roman" w:cs="等线" w:hint="eastAsia"/>
                <w:color w:val="000000"/>
                <w:kern w:val="0"/>
                <w:sz w:val="22"/>
                <w:szCs w:val="22"/>
              </w:rPr>
              <w:t>张图整理了坐地铁去大兴国际机场的全流程，方便大家参考附带了实际用时，有需要的宝宝可以保存！</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飞机</w:t>
            </w:r>
            <w:r>
              <w:rPr>
                <w:rFonts w:ascii="等线" w:eastAsia="等线" w:hAnsi="Times New Roman" w:cs="等线"/>
                <w:color w:val="000000"/>
                <w:kern w:val="0"/>
                <w:sz w:val="22"/>
                <w:szCs w:val="22"/>
              </w:rPr>
              <w:t>R][</w:t>
            </w:r>
            <w:r>
              <w:rPr>
                <w:rFonts w:ascii="等线" w:eastAsia="等线" w:hAnsi="Times New Roman" w:cs="等线" w:hint="eastAsia"/>
                <w:color w:val="000000"/>
                <w:kern w:val="0"/>
                <w:sz w:val="22"/>
                <w:szCs w:val="22"/>
              </w:rPr>
              <w:t>飞机</w:t>
            </w:r>
            <w:r>
              <w:rPr>
                <w:rFonts w:ascii="等线" w:eastAsia="等线" w:hAnsi="Times New Roman" w:cs="等线"/>
                <w:color w:val="000000"/>
                <w:kern w:val="0"/>
                <w:sz w:val="22"/>
                <w:szCs w:val="22"/>
              </w:rPr>
              <w:t>R][</w:t>
            </w:r>
            <w:r>
              <w:rPr>
                <w:rFonts w:ascii="等线" w:eastAsia="等线" w:hAnsi="Times New Roman" w:cs="等线" w:hint="eastAsia"/>
                <w:color w:val="000000"/>
                <w:kern w:val="0"/>
                <w:sz w:val="22"/>
                <w:szCs w:val="22"/>
              </w:rPr>
              <w:t>飞机</w:t>
            </w:r>
            <w:r>
              <w:rPr>
                <w:rFonts w:ascii="等线" w:eastAsia="等线" w:hAnsi="Times New Roman" w:cs="等线"/>
                <w:color w:val="000000"/>
                <w:kern w:val="0"/>
                <w:sz w:val="22"/>
                <w:szCs w:val="22"/>
              </w:rPr>
              <w:t>R]</w:t>
            </w:r>
          </w:p>
          <w:p w14:paraId="09754E2A"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74444B4A"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R]17:44</w:t>
            </w:r>
            <w:r>
              <w:rPr>
                <w:rFonts w:ascii="等线" w:eastAsia="等线" w:hAnsi="Times New Roman" w:cs="等线" w:hint="eastAsia"/>
                <w:color w:val="000000"/>
                <w:kern w:val="0"/>
                <w:sz w:val="22"/>
                <w:szCs w:val="22"/>
              </w:rPr>
              <w:t>抵达地铁</w:t>
            </w:r>
            <w:r>
              <w:rPr>
                <w:rFonts w:ascii="等线" w:eastAsia="等线" w:hAnsi="Times New Roman" w:cs="等线"/>
                <w:color w:val="000000"/>
                <w:kern w:val="0"/>
                <w:sz w:val="22"/>
                <w:szCs w:val="22"/>
              </w:rPr>
              <w:t>10</w:t>
            </w:r>
            <w:r>
              <w:rPr>
                <w:rFonts w:ascii="等线" w:eastAsia="等线" w:hAnsi="Times New Roman" w:cs="等线" w:hint="eastAsia"/>
                <w:color w:val="000000"/>
                <w:kern w:val="0"/>
                <w:sz w:val="22"/>
                <w:szCs w:val="22"/>
              </w:rPr>
              <w:t>号线草桥站</w:t>
            </w:r>
          </w:p>
          <w:p w14:paraId="7B095243"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换乘机场线</w:t>
            </w:r>
            <w:r>
              <w:rPr>
                <w:rFonts w:ascii="MS Gothic" w:eastAsia="MS Gothic" w:hAnsi="MS Gothic" w:cs="MS Gothic" w:hint="eastAsia"/>
                <w:color w:val="000000"/>
                <w:kern w:val="0"/>
                <w:sz w:val="22"/>
                <w:szCs w:val="22"/>
              </w:rPr>
              <w:t>✈</w:t>
            </w:r>
            <w:r>
              <w:rPr>
                <w:rFonts w:ascii="等线" w:eastAsia="等线" w:hAnsi="Times New Roman" w:cs="等线" w:hint="eastAsia"/>
                <w:color w:val="000000"/>
                <w:kern w:val="0"/>
                <w:sz w:val="22"/>
                <w:szCs w:val="22"/>
              </w:rPr>
              <w:t>️</w:t>
            </w:r>
            <w:r>
              <w:rPr>
                <w:rFonts w:ascii="等线" w:eastAsia="等线" w:hAnsi="Times New Roman" w:cs="等线" w:hint="eastAsia"/>
                <w:color w:val="000000"/>
                <w:kern w:val="0"/>
                <w:sz w:val="22"/>
                <w:szCs w:val="22"/>
              </w:rPr>
              <w:t>换乘通道</w:t>
            </w:r>
            <w:r>
              <w:rPr>
                <w:rFonts w:ascii="等线" w:eastAsia="等线" w:hAnsi="Times New Roman" w:cs="等线"/>
                <w:color w:val="000000"/>
                <w:kern w:val="0"/>
                <w:sz w:val="22"/>
                <w:szCs w:val="22"/>
              </w:rPr>
              <w:t>395</w:t>
            </w:r>
            <w:r>
              <w:rPr>
                <w:rFonts w:ascii="等线" w:eastAsia="等线" w:hAnsi="Times New Roman" w:cs="等线" w:hint="eastAsia"/>
                <w:color w:val="000000"/>
                <w:kern w:val="0"/>
                <w:sz w:val="22"/>
                <w:szCs w:val="22"/>
              </w:rPr>
              <w:t>米，用时</w:t>
            </w:r>
            <w:r>
              <w:rPr>
                <w:rFonts w:ascii="等线" w:eastAsia="等线" w:hAnsi="Times New Roman" w:cs="等线"/>
                <w:color w:val="000000"/>
                <w:kern w:val="0"/>
                <w:sz w:val="22"/>
                <w:szCs w:val="22"/>
              </w:rPr>
              <w:t>5</w:t>
            </w:r>
            <w:r>
              <w:rPr>
                <w:rFonts w:ascii="等线" w:eastAsia="等线" w:hAnsi="Times New Roman" w:cs="等线" w:hint="eastAsia"/>
                <w:color w:val="000000"/>
                <w:kern w:val="0"/>
                <w:sz w:val="22"/>
                <w:szCs w:val="22"/>
              </w:rPr>
              <w:t>分钟</w:t>
            </w:r>
          </w:p>
          <w:p w14:paraId="2FA5C243"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lastRenderedPageBreak/>
              <w:t>（通道每日开启</w:t>
            </w:r>
            <w:r>
              <w:rPr>
                <w:rFonts w:ascii="Segoe UI Emoji" w:eastAsia="等线" w:hAnsi="Segoe UI Emoji" w:cs="Segoe UI Emoji"/>
                <w:color w:val="000000"/>
                <w:kern w:val="0"/>
                <w:sz w:val="22"/>
                <w:szCs w:val="22"/>
              </w:rPr>
              <w:t>🔛</w:t>
            </w:r>
            <w:r>
              <w:rPr>
                <w:rFonts w:ascii="等线" w:eastAsia="等线" w:hAnsi="Times New Roman" w:cs="等线" w:hint="eastAsia"/>
                <w:color w:val="000000"/>
                <w:kern w:val="0"/>
                <w:sz w:val="22"/>
                <w:szCs w:val="22"/>
              </w:rPr>
              <w:t>时间</w:t>
            </w:r>
            <w:r>
              <w:rPr>
                <w:rFonts w:ascii="等线" w:eastAsia="等线" w:hAnsi="Times New Roman" w:cs="等线"/>
                <w:color w:val="000000"/>
                <w:kern w:val="0"/>
                <w:sz w:val="22"/>
                <w:szCs w:val="22"/>
              </w:rPr>
              <w:t>05:10-23:21</w:t>
            </w:r>
            <w:r>
              <w:rPr>
                <w:rFonts w:ascii="等线" w:eastAsia="等线" w:hAnsi="Times New Roman" w:cs="等线" w:hint="eastAsia"/>
                <w:color w:val="000000"/>
                <w:kern w:val="0"/>
                <w:sz w:val="22"/>
                <w:szCs w:val="22"/>
              </w:rPr>
              <w:t>）</w:t>
            </w:r>
          </w:p>
          <w:p w14:paraId="051A49CD"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5C8DFF8F"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R]17:49</w:t>
            </w:r>
            <w:r>
              <w:rPr>
                <w:rFonts w:ascii="等线" w:eastAsia="等线" w:hAnsi="Times New Roman" w:cs="等线" w:hint="eastAsia"/>
                <w:color w:val="000000"/>
                <w:kern w:val="0"/>
                <w:sz w:val="22"/>
                <w:szCs w:val="22"/>
              </w:rPr>
              <w:t>到达大兴机场草桥城市航站楼</w:t>
            </w:r>
          </w:p>
          <w:p w14:paraId="4E91F2BB"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Segoe UI Emoji" w:eastAsia="等线" w:hAnsi="Segoe UI Emoji" w:cs="Segoe UI Emoji"/>
                <w:color w:val="000000"/>
                <w:kern w:val="0"/>
                <w:sz w:val="22"/>
                <w:szCs w:val="22"/>
              </w:rPr>
              <w:t>🉑</w:t>
            </w:r>
            <w:r>
              <w:rPr>
                <w:rFonts w:ascii="等线" w:eastAsia="等线" w:hAnsi="Times New Roman" w:cs="等线" w:hint="eastAsia"/>
                <w:color w:val="000000"/>
                <w:kern w:val="0"/>
                <w:sz w:val="22"/>
                <w:szCs w:val="22"/>
              </w:rPr>
              <w:t>国内</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国际值机</w:t>
            </w:r>
            <w:r>
              <w:rPr>
                <w:rFonts w:ascii="Segoe UI Emoji" w:eastAsia="等线" w:hAnsi="Segoe UI Emoji" w:cs="Segoe UI Emoji"/>
                <w:color w:val="000000"/>
                <w:kern w:val="0"/>
                <w:sz w:val="22"/>
                <w:szCs w:val="22"/>
              </w:rPr>
              <w:t>➕</w:t>
            </w:r>
            <w:r>
              <w:rPr>
                <w:rFonts w:ascii="等线" w:eastAsia="等线" w:hAnsi="等线" w:cs="等线" w:hint="eastAsia"/>
                <w:color w:val="000000"/>
                <w:kern w:val="0"/>
                <w:sz w:val="22"/>
                <w:szCs w:val="22"/>
              </w:rPr>
              <w:t>行李托运</w:t>
            </w:r>
          </w:p>
          <w:p w14:paraId="5019CB58"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089ADFE4"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R]17:50</w:t>
            </w:r>
            <w:r>
              <w:rPr>
                <w:rFonts w:ascii="等线" w:eastAsia="等线" w:hAnsi="Times New Roman" w:cs="等线" w:hint="eastAsia"/>
                <w:color w:val="000000"/>
                <w:kern w:val="0"/>
                <w:sz w:val="22"/>
                <w:szCs w:val="22"/>
              </w:rPr>
              <w:t>大兴机场照进站</w:t>
            </w:r>
          </w:p>
          <w:p w14:paraId="388BD70A"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单程</w:t>
            </w:r>
            <w:r>
              <w:rPr>
                <w:rFonts w:ascii="Segoe UI Emoji" w:eastAsia="等线" w:hAnsi="Segoe UI Emoji" w:cs="Segoe UI Emoji"/>
                <w:color w:val="000000"/>
                <w:kern w:val="0"/>
                <w:sz w:val="22"/>
                <w:szCs w:val="22"/>
              </w:rPr>
              <w:t>🎫</w:t>
            </w:r>
            <w:r>
              <w:rPr>
                <w:rFonts w:ascii="等线" w:eastAsia="等线" w:hAnsi="Times New Roman" w:cs="等线" w:hint="eastAsia"/>
                <w:color w:val="000000"/>
                <w:kern w:val="0"/>
                <w:sz w:val="22"/>
                <w:szCs w:val="22"/>
              </w:rPr>
              <w:t>普通车厢</w:t>
            </w:r>
            <w:r>
              <w:rPr>
                <w:rFonts w:ascii="等线" w:eastAsia="等线" w:hAnsi="Times New Roman" w:cs="等线"/>
                <w:color w:val="000000"/>
                <w:kern w:val="0"/>
                <w:sz w:val="22"/>
                <w:szCs w:val="22"/>
              </w:rPr>
              <w:t>35/</w:t>
            </w:r>
            <w:r>
              <w:rPr>
                <w:rFonts w:ascii="等线" w:eastAsia="等线" w:hAnsi="Times New Roman" w:cs="等线" w:hint="eastAsia"/>
                <w:color w:val="000000"/>
                <w:kern w:val="0"/>
                <w:sz w:val="22"/>
                <w:szCs w:val="22"/>
              </w:rPr>
              <w:t>人，商务车厢</w:t>
            </w:r>
            <w:r>
              <w:rPr>
                <w:rFonts w:ascii="等线" w:eastAsia="等线" w:hAnsi="Times New Roman" w:cs="等线"/>
                <w:color w:val="000000"/>
                <w:kern w:val="0"/>
                <w:sz w:val="22"/>
                <w:szCs w:val="22"/>
              </w:rPr>
              <w:t>50/</w:t>
            </w:r>
            <w:r>
              <w:rPr>
                <w:rFonts w:ascii="等线" w:eastAsia="等线" w:hAnsi="Times New Roman" w:cs="等线" w:hint="eastAsia"/>
                <w:color w:val="000000"/>
                <w:kern w:val="0"/>
                <w:sz w:val="22"/>
                <w:szCs w:val="22"/>
              </w:rPr>
              <w:t>人</w:t>
            </w:r>
          </w:p>
          <w:p w14:paraId="67C570B9"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部分航司</w:t>
            </w:r>
            <w:r>
              <w:rPr>
                <w:rFonts w:ascii="等线" w:eastAsia="等线" w:hAnsi="Times New Roman" w:cs="等线"/>
                <w:color w:val="000000"/>
                <w:kern w:val="0"/>
                <w:sz w:val="22"/>
                <w:szCs w:val="22"/>
              </w:rPr>
              <w:t>APP</w:t>
            </w:r>
            <w:r>
              <w:rPr>
                <w:rFonts w:ascii="等线" w:eastAsia="等线" w:hAnsi="Times New Roman" w:cs="等线" w:hint="eastAsia"/>
                <w:color w:val="000000"/>
                <w:kern w:val="0"/>
                <w:sz w:val="22"/>
                <w:szCs w:val="22"/>
              </w:rPr>
              <w:t>可以免费领取快轨票</w:t>
            </w:r>
          </w:p>
          <w:p w14:paraId="1C825E19"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（以东航为例，服务大厅</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大兴快轨</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输入航班信息</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立即预订</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生成单程票乘车码进站出站都扫那个，乘车码有效期至当日</w:t>
            </w:r>
            <w:r>
              <w:rPr>
                <w:rFonts w:ascii="等线" w:eastAsia="等线" w:hAnsi="Times New Roman" w:cs="等线"/>
                <w:color w:val="000000"/>
                <w:kern w:val="0"/>
                <w:sz w:val="22"/>
                <w:szCs w:val="22"/>
              </w:rPr>
              <w:t>24:00</w:t>
            </w:r>
            <w:r>
              <w:rPr>
                <w:rFonts w:ascii="等线" w:eastAsia="等线" w:hAnsi="Times New Roman" w:cs="等线" w:hint="eastAsia"/>
                <w:color w:val="000000"/>
                <w:kern w:val="0"/>
                <w:sz w:val="22"/>
                <w:szCs w:val="22"/>
              </w:rPr>
              <w:t>）</w:t>
            </w:r>
          </w:p>
          <w:p w14:paraId="5060A658"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26DA5FD4"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R]17:58-18:18</w:t>
            </w:r>
            <w:r>
              <w:rPr>
                <w:rFonts w:ascii="等线" w:eastAsia="等线" w:hAnsi="Times New Roman" w:cs="等线" w:hint="eastAsia"/>
                <w:color w:val="000000"/>
                <w:kern w:val="0"/>
                <w:sz w:val="22"/>
                <w:szCs w:val="22"/>
              </w:rPr>
              <w:t>乘坐快轨到机场</w:t>
            </w:r>
          </w:p>
          <w:p w14:paraId="229B0409"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9</w:t>
            </w:r>
            <w:r>
              <w:rPr>
                <w:rFonts w:ascii="等线" w:eastAsia="等线" w:hAnsi="Times New Roman" w:cs="等线" w:hint="eastAsia"/>
                <w:color w:val="000000"/>
                <w:kern w:val="0"/>
                <w:sz w:val="22"/>
                <w:szCs w:val="22"/>
              </w:rPr>
              <w:t>分钟一班车，全程</w:t>
            </w:r>
            <w:r>
              <w:rPr>
                <w:rFonts w:ascii="等线" w:eastAsia="等线" w:hAnsi="Times New Roman" w:cs="等线"/>
                <w:color w:val="000000"/>
                <w:kern w:val="0"/>
                <w:sz w:val="22"/>
                <w:szCs w:val="22"/>
              </w:rPr>
              <w:t>19</w:t>
            </w:r>
            <w:r>
              <w:rPr>
                <w:rFonts w:ascii="等线" w:eastAsia="等线" w:hAnsi="Times New Roman" w:cs="等线" w:hint="eastAsia"/>
                <w:color w:val="000000"/>
                <w:kern w:val="0"/>
                <w:sz w:val="22"/>
                <w:szCs w:val="22"/>
              </w:rPr>
              <w:t>分钟左右</w:t>
            </w:r>
          </w:p>
          <w:p w14:paraId="2FF693B4"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路线：草桥</w:t>
            </w:r>
            <w:r>
              <w:rPr>
                <w:rFonts w:ascii="Segoe UI Emoji" w:eastAsia="等线" w:hAnsi="Segoe UI Emoji" w:cs="Segoe UI Emoji"/>
                <w:color w:val="000000"/>
                <w:kern w:val="0"/>
                <w:sz w:val="22"/>
                <w:szCs w:val="22"/>
              </w:rPr>
              <w:t>👉</w:t>
            </w:r>
            <w:r>
              <w:rPr>
                <w:rFonts w:ascii="等线" w:eastAsia="等线" w:hAnsi="Times New Roman" w:cs="等线" w:hint="eastAsia"/>
                <w:color w:val="000000"/>
                <w:kern w:val="0"/>
                <w:sz w:val="22"/>
                <w:szCs w:val="22"/>
              </w:rPr>
              <w:t>大兴新城</w:t>
            </w:r>
            <w:r>
              <w:rPr>
                <w:rFonts w:ascii="Segoe UI Emoji" w:eastAsia="等线" w:hAnsi="Segoe UI Emoji" w:cs="Segoe UI Emoji"/>
                <w:color w:val="000000"/>
                <w:kern w:val="0"/>
                <w:sz w:val="22"/>
                <w:szCs w:val="22"/>
              </w:rPr>
              <w:t>👉</w:t>
            </w:r>
            <w:r>
              <w:rPr>
                <w:rFonts w:ascii="等线" w:eastAsia="等线" w:hAnsi="Times New Roman" w:cs="等线" w:hint="eastAsia"/>
                <w:color w:val="000000"/>
                <w:kern w:val="0"/>
                <w:sz w:val="22"/>
                <w:szCs w:val="22"/>
              </w:rPr>
              <w:t>大兴机场</w:t>
            </w:r>
          </w:p>
          <w:p w14:paraId="218D3057"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40844C2D"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R]18:20-18:27 B1</w:t>
            </w:r>
            <w:r>
              <w:rPr>
                <w:rFonts w:ascii="等线" w:eastAsia="等线" w:hAnsi="Times New Roman" w:cs="等线" w:hint="eastAsia"/>
                <w:color w:val="000000"/>
                <w:kern w:val="0"/>
                <w:sz w:val="22"/>
                <w:szCs w:val="22"/>
              </w:rPr>
              <w:t>层值机</w:t>
            </w:r>
            <w:r>
              <w:rPr>
                <w:rFonts w:ascii="Segoe UI Emoji" w:eastAsia="等线" w:hAnsi="Segoe UI Emoji" w:cs="Segoe UI Emoji"/>
                <w:color w:val="000000"/>
                <w:kern w:val="0"/>
                <w:sz w:val="22"/>
                <w:szCs w:val="22"/>
              </w:rPr>
              <w:t>➕</w:t>
            </w:r>
            <w:r>
              <w:rPr>
                <w:rFonts w:ascii="等线" w:eastAsia="等线" w:hAnsi="等线" w:cs="等线" w:hint="eastAsia"/>
                <w:color w:val="000000"/>
                <w:kern w:val="0"/>
                <w:sz w:val="22"/>
                <w:szCs w:val="22"/>
              </w:rPr>
              <w:t>行李托运</w:t>
            </w:r>
          </w:p>
          <w:p w14:paraId="2E6B3AA2"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Segoe UI Symbol" w:eastAsia="等线" w:hAnsi="Segoe UI Symbol" w:cs="Segoe UI Symbol"/>
                <w:color w:val="000000"/>
                <w:kern w:val="0"/>
                <w:sz w:val="22"/>
                <w:szCs w:val="22"/>
              </w:rPr>
              <w:t>⚠</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 xml:space="preserve"> </w:t>
            </w:r>
            <w:r>
              <w:rPr>
                <w:rFonts w:ascii="等线" w:eastAsia="等线" w:hAnsi="Times New Roman" w:cs="等线" w:hint="eastAsia"/>
                <w:color w:val="000000"/>
                <w:kern w:val="0"/>
                <w:sz w:val="22"/>
                <w:szCs w:val="22"/>
              </w:rPr>
              <w:t>出地铁站直接可以办理，航旅纵横上看登机信息是</w:t>
            </w:r>
            <w:r>
              <w:rPr>
                <w:rFonts w:ascii="等线" w:eastAsia="等线" w:hAnsi="Times New Roman" w:cs="等线"/>
                <w:color w:val="000000"/>
                <w:kern w:val="0"/>
                <w:sz w:val="22"/>
                <w:szCs w:val="22"/>
              </w:rPr>
              <w:t>W</w:t>
            </w:r>
            <w:r>
              <w:rPr>
                <w:rFonts w:ascii="等线" w:eastAsia="等线" w:hAnsi="Times New Roman" w:cs="等线" w:hint="eastAsia"/>
                <w:color w:val="000000"/>
                <w:kern w:val="0"/>
                <w:sz w:val="22"/>
                <w:szCs w:val="22"/>
              </w:rPr>
              <w:t>还是</w:t>
            </w:r>
            <w:r>
              <w:rPr>
                <w:rFonts w:ascii="等线" w:eastAsia="等线" w:hAnsi="Times New Roman" w:cs="等线"/>
                <w:color w:val="000000"/>
                <w:kern w:val="0"/>
                <w:sz w:val="22"/>
                <w:szCs w:val="22"/>
              </w:rPr>
              <w:t>U</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w:t>
            </w:r>
            <w:r>
              <w:rPr>
                <w:rFonts w:ascii="等线" w:eastAsia="等线" w:hAnsi="Times New Roman" w:cs="等线" w:hint="eastAsia"/>
                <w:color w:val="000000"/>
                <w:kern w:val="0"/>
                <w:sz w:val="22"/>
                <w:szCs w:val="22"/>
              </w:rPr>
              <w:t>向左，</w:t>
            </w:r>
            <w:r>
              <w:rPr>
                <w:rFonts w:ascii="等线" w:eastAsia="等线" w:hAnsi="Times New Roman" w:cs="等线"/>
                <w:color w:val="000000"/>
                <w:kern w:val="0"/>
                <w:sz w:val="22"/>
                <w:szCs w:val="22"/>
              </w:rPr>
              <w:t>U</w:t>
            </w:r>
            <w:r>
              <w:rPr>
                <w:rFonts w:ascii="等线" w:eastAsia="等线" w:hAnsi="Times New Roman" w:cs="等线" w:hint="eastAsia"/>
                <w:color w:val="000000"/>
                <w:kern w:val="0"/>
                <w:sz w:val="22"/>
                <w:szCs w:val="22"/>
              </w:rPr>
              <w:t>向右，步行一两分钟就到，找到柜台用机器自助托运，不会就找工作人员</w:t>
            </w:r>
          </w:p>
          <w:p w14:paraId="62B51BFC"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58FF8928"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lastRenderedPageBreak/>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R]18:30-18:35</w:t>
            </w:r>
            <w:r>
              <w:rPr>
                <w:rFonts w:ascii="等线" w:eastAsia="等线" w:hAnsi="Times New Roman" w:cs="等线" w:hint="eastAsia"/>
                <w:color w:val="000000"/>
                <w:kern w:val="0"/>
                <w:sz w:val="22"/>
                <w:szCs w:val="22"/>
              </w:rPr>
              <w:t>安检</w:t>
            </w:r>
          </w:p>
          <w:p w14:paraId="5E3DB1F9"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托运完回来安检，排队人多不要怕，如果时间紧张，找工作人员，可以安排在快一点的安检口，快要截止登机的，还可以工作人员协助插队安检</w:t>
            </w:r>
            <w:r>
              <w:rPr>
                <w:rFonts w:ascii="Segoe UI Emoji" w:eastAsia="等线" w:hAnsi="Segoe UI Emoji" w:cs="Segoe UI Emoji"/>
                <w:color w:val="000000"/>
                <w:kern w:val="0"/>
                <w:sz w:val="22"/>
                <w:szCs w:val="22"/>
              </w:rPr>
              <w:t>🛂</w:t>
            </w:r>
          </w:p>
          <w:p w14:paraId="7FE1939E"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Segoe UI Symbol" w:eastAsia="等线" w:hAnsi="Segoe UI Symbol" w:cs="Segoe UI Symbol"/>
                <w:color w:val="000000"/>
                <w:kern w:val="0"/>
                <w:sz w:val="22"/>
                <w:szCs w:val="22"/>
              </w:rPr>
              <w:t>⚠</w:t>
            </w:r>
            <w:r>
              <w:rPr>
                <w:rFonts w:ascii="等线" w:eastAsia="等线" w:hAnsi="Times New Roman" w:cs="等线" w:hint="eastAsia"/>
                <w:color w:val="000000"/>
                <w:kern w:val="0"/>
                <w:sz w:val="22"/>
                <w:szCs w:val="22"/>
              </w:rPr>
              <w:t>️</w:t>
            </w:r>
            <w:r>
              <w:rPr>
                <w:rFonts w:ascii="等线" w:eastAsia="等线" w:hAnsi="Times New Roman" w:cs="等线" w:hint="eastAsia"/>
                <w:color w:val="000000"/>
                <w:kern w:val="0"/>
                <w:sz w:val="22"/>
                <w:szCs w:val="22"/>
              </w:rPr>
              <w:t>充电宝（有</w:t>
            </w:r>
            <w:r>
              <w:rPr>
                <w:rFonts w:ascii="等线" w:eastAsia="等线" w:hAnsi="Times New Roman" w:cs="等线"/>
                <w:color w:val="000000"/>
                <w:kern w:val="0"/>
                <w:sz w:val="22"/>
                <w:szCs w:val="22"/>
              </w:rPr>
              <w:t>3C</w:t>
            </w:r>
            <w:r>
              <w:rPr>
                <w:rFonts w:ascii="等线" w:eastAsia="等线" w:hAnsi="Times New Roman" w:cs="等线" w:hint="eastAsia"/>
                <w:color w:val="000000"/>
                <w:kern w:val="0"/>
                <w:sz w:val="22"/>
                <w:szCs w:val="22"/>
              </w:rPr>
              <w:t>认证）手机等电子产品单独拿出来</w:t>
            </w:r>
          </w:p>
          <w:p w14:paraId="0BE8FF66"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 xml:space="preserve"> </w:t>
            </w:r>
          </w:p>
          <w:p w14:paraId="049AAE38"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打卡</w:t>
            </w:r>
            <w:r>
              <w:rPr>
                <w:rFonts w:ascii="等线" w:eastAsia="等线" w:hAnsi="Times New Roman" w:cs="等线"/>
                <w:color w:val="000000"/>
                <w:kern w:val="0"/>
                <w:sz w:val="22"/>
                <w:szCs w:val="22"/>
              </w:rPr>
              <w:t>R]18:36-18:44</w:t>
            </w:r>
            <w:r>
              <w:rPr>
                <w:rFonts w:ascii="等线" w:eastAsia="等线" w:hAnsi="Times New Roman" w:cs="等线" w:hint="eastAsia"/>
                <w:color w:val="000000"/>
                <w:kern w:val="0"/>
                <w:sz w:val="22"/>
                <w:szCs w:val="22"/>
              </w:rPr>
              <w:t>走到登机口</w:t>
            </w:r>
          </w:p>
          <w:p w14:paraId="3D1A5CBB"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大兴机场虽然大，但是指示特别清楚，走起来很快，我到有点远的</w:t>
            </w:r>
            <w:r>
              <w:rPr>
                <w:rFonts w:ascii="等线" w:eastAsia="等线" w:hAnsi="Times New Roman" w:cs="等线"/>
                <w:color w:val="000000"/>
                <w:kern w:val="0"/>
                <w:sz w:val="22"/>
                <w:szCs w:val="22"/>
              </w:rPr>
              <w:t>C50</w:t>
            </w:r>
            <w:r>
              <w:rPr>
                <w:rFonts w:ascii="等线" w:eastAsia="等线" w:hAnsi="Times New Roman" w:cs="等线" w:hint="eastAsia"/>
                <w:color w:val="000000"/>
                <w:kern w:val="0"/>
                <w:sz w:val="22"/>
                <w:szCs w:val="22"/>
              </w:rPr>
              <w:t>登机口都只用了不到十分钟</w:t>
            </w:r>
          </w:p>
        </w:tc>
      </w:tr>
      <w:tr w:rsidR="00391162" w14:paraId="4F4C5733" w14:textId="77777777" w:rsidTr="00391162">
        <w:tblPrEx>
          <w:tblCellMar>
            <w:top w:w="0" w:type="dxa"/>
            <w:bottom w:w="0" w:type="dxa"/>
          </w:tblCellMar>
        </w:tblPrEx>
        <w:trPr>
          <w:trHeight w:val="1310"/>
        </w:trPr>
        <w:tc>
          <w:tcPr>
            <w:tcW w:w="2083" w:type="dxa"/>
            <w:tcBorders>
              <w:top w:val="nil"/>
              <w:left w:val="nil"/>
              <w:bottom w:val="nil"/>
              <w:right w:val="nil"/>
            </w:tcBorders>
          </w:tcPr>
          <w:p w14:paraId="1D5A0100"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lastRenderedPageBreak/>
              <w:t>首都机场</w:t>
            </w:r>
            <w:r>
              <w:rPr>
                <w:rFonts w:ascii="微软雅黑" w:eastAsia="微软雅黑" w:hAnsi="Times New Roman" w:cs="微软雅黑"/>
                <w:color w:val="333333"/>
                <w:kern w:val="0"/>
                <w:sz w:val="22"/>
                <w:szCs w:val="22"/>
              </w:rPr>
              <w:t>T2</w:t>
            </w:r>
          </w:p>
        </w:tc>
        <w:tc>
          <w:tcPr>
            <w:tcW w:w="2218" w:type="dxa"/>
            <w:tcBorders>
              <w:top w:val="nil"/>
              <w:left w:val="nil"/>
              <w:bottom w:val="nil"/>
              <w:right w:val="nil"/>
            </w:tcBorders>
          </w:tcPr>
          <w:p w14:paraId="20E5290E"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t>出租</w:t>
            </w:r>
          </w:p>
        </w:tc>
        <w:tc>
          <w:tcPr>
            <w:tcW w:w="2688" w:type="dxa"/>
            <w:tcBorders>
              <w:top w:val="nil"/>
              <w:left w:val="nil"/>
              <w:bottom w:val="nil"/>
              <w:right w:val="nil"/>
            </w:tcBorders>
          </w:tcPr>
          <w:p w14:paraId="1264BF94"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关键细节</w:t>
            </w:r>
            <w:r>
              <w:rPr>
                <w:rFonts w:ascii="等线" w:eastAsia="等线" w:hAnsi="Times New Roman" w:cs="等线"/>
                <w:color w:val="000000"/>
                <w:kern w:val="0"/>
                <w:sz w:val="22"/>
                <w:szCs w:val="22"/>
              </w:rPr>
              <w:t>:</w:t>
            </w:r>
          </w:p>
          <w:p w14:paraId="3E163ACD"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1</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打车</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开车定位选择首都</w:t>
            </w:r>
            <w:r>
              <w:rPr>
                <w:rFonts w:ascii="等线" w:eastAsia="等线" w:hAnsi="Times New Roman" w:cs="等线"/>
                <w:color w:val="000000"/>
                <w:kern w:val="0"/>
                <w:sz w:val="22"/>
                <w:szCs w:val="22"/>
              </w:rPr>
              <w:t>T2</w:t>
            </w:r>
            <w:r>
              <w:rPr>
                <w:rFonts w:ascii="等线" w:eastAsia="等线" w:hAnsi="Times New Roman" w:cs="等线" w:hint="eastAsia"/>
                <w:color w:val="000000"/>
                <w:kern w:val="0"/>
                <w:sz w:val="22"/>
                <w:szCs w:val="22"/>
              </w:rPr>
              <w:t>航站楼</w:t>
            </w:r>
            <w:r>
              <w:rPr>
                <w:rFonts w:ascii="等线" w:eastAsia="等线" w:hAnsi="Times New Roman" w:cs="等线"/>
                <w:color w:val="000000"/>
                <w:kern w:val="0"/>
                <w:sz w:val="22"/>
                <w:szCs w:val="22"/>
              </w:rPr>
              <w:t>12</w:t>
            </w:r>
            <w:r>
              <w:rPr>
                <w:rFonts w:ascii="等线" w:eastAsia="等线" w:hAnsi="Times New Roman" w:cs="等线" w:hint="eastAsia"/>
                <w:color w:val="000000"/>
                <w:kern w:val="0"/>
                <w:sz w:val="22"/>
                <w:szCs w:val="22"/>
              </w:rPr>
              <w:t>号门南侧</w:t>
            </w:r>
          </w:p>
          <w:p w14:paraId="75DAA07D"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2</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下车后小跑</w:t>
            </w:r>
            <w:r>
              <w:rPr>
                <w:rFonts w:ascii="等线" w:eastAsia="等线" w:hAnsi="Times New Roman" w:cs="等线"/>
                <w:color w:val="000000"/>
                <w:kern w:val="0"/>
                <w:sz w:val="22"/>
                <w:szCs w:val="22"/>
              </w:rPr>
              <w:t>1</w:t>
            </w:r>
            <w:r>
              <w:rPr>
                <w:rFonts w:ascii="等线" w:eastAsia="等线" w:hAnsi="Times New Roman" w:cs="等线" w:hint="eastAsia"/>
                <w:color w:val="000000"/>
                <w:kern w:val="0"/>
                <w:sz w:val="22"/>
                <w:szCs w:val="22"/>
              </w:rPr>
              <w:t>分钟进</w:t>
            </w:r>
            <w:r>
              <w:rPr>
                <w:rFonts w:ascii="等线" w:eastAsia="等线" w:hAnsi="Times New Roman" w:cs="等线"/>
                <w:color w:val="000000"/>
                <w:kern w:val="0"/>
                <w:sz w:val="22"/>
                <w:szCs w:val="22"/>
              </w:rPr>
              <w:t>12</w:t>
            </w:r>
            <w:r>
              <w:rPr>
                <w:rFonts w:ascii="等线" w:eastAsia="等线" w:hAnsi="Times New Roman" w:cs="等线" w:hint="eastAsia"/>
                <w:color w:val="000000"/>
                <w:kern w:val="0"/>
                <w:sz w:val="22"/>
                <w:szCs w:val="22"/>
              </w:rPr>
              <w:t>号门，防爆检查，安检人员看到你是急客后喊你走两个通道中检查较快的那一个</w:t>
            </w:r>
          </w:p>
          <w:p w14:paraId="5F4BC954"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3</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进门后左侧方直走左转</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有标识不要慌</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2</w:t>
            </w:r>
            <w:r>
              <w:rPr>
                <w:rFonts w:ascii="等线" w:eastAsia="等线" w:hAnsi="Times New Roman" w:cs="等线" w:hint="eastAsia"/>
                <w:color w:val="000000"/>
                <w:kern w:val="0"/>
                <w:sz w:val="22"/>
                <w:szCs w:val="22"/>
              </w:rPr>
              <w:t>分钟走到头找到工作人员直说你的登记时间并出示机票，会让你直接去最里头</w:t>
            </w:r>
            <w:r>
              <w:rPr>
                <w:rFonts w:ascii="等线" w:eastAsia="等线" w:hAnsi="Times New Roman" w:cs="等线"/>
                <w:color w:val="000000"/>
                <w:kern w:val="0"/>
                <w:sz w:val="22"/>
                <w:szCs w:val="22"/>
              </w:rPr>
              <w:t>11</w:t>
            </w:r>
            <w:r>
              <w:rPr>
                <w:rFonts w:ascii="等线" w:eastAsia="等线" w:hAnsi="Times New Roman" w:cs="等线" w:hint="eastAsia"/>
                <w:color w:val="000000"/>
                <w:kern w:val="0"/>
                <w:sz w:val="22"/>
                <w:szCs w:val="22"/>
              </w:rPr>
              <w:t>号安检通道</w:t>
            </w:r>
          </w:p>
          <w:p w14:paraId="79778756"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4</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径直向前走小跑</w:t>
            </w:r>
            <w:r>
              <w:rPr>
                <w:rFonts w:ascii="等线" w:eastAsia="等线" w:hAnsi="Times New Roman" w:cs="等线"/>
                <w:color w:val="000000"/>
                <w:kern w:val="0"/>
                <w:sz w:val="22"/>
                <w:szCs w:val="22"/>
              </w:rPr>
              <w:t>1</w:t>
            </w:r>
            <w:r>
              <w:rPr>
                <w:rFonts w:ascii="等线" w:eastAsia="等线" w:hAnsi="Times New Roman" w:cs="等线" w:hint="eastAsia"/>
                <w:color w:val="000000"/>
                <w:kern w:val="0"/>
                <w:sz w:val="22"/>
                <w:szCs w:val="22"/>
              </w:rPr>
              <w:t>分钟进入安检口，排队人很少，通常</w:t>
            </w:r>
            <w:r>
              <w:rPr>
                <w:rFonts w:ascii="等线" w:eastAsia="等线" w:hAnsi="Times New Roman" w:cs="等线"/>
                <w:color w:val="000000"/>
                <w:kern w:val="0"/>
                <w:sz w:val="22"/>
                <w:szCs w:val="22"/>
              </w:rPr>
              <w:t>2-3</w:t>
            </w:r>
            <w:r>
              <w:rPr>
                <w:rFonts w:ascii="等线" w:eastAsia="等线" w:hAnsi="Times New Roman" w:cs="等线" w:hint="eastAsia"/>
                <w:color w:val="000000"/>
                <w:kern w:val="0"/>
                <w:sz w:val="22"/>
                <w:szCs w:val="22"/>
              </w:rPr>
              <w:t>人，正常放行李安检即可</w:t>
            </w:r>
          </w:p>
          <w:p w14:paraId="798FD6B0"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5</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预计</w:t>
            </w:r>
            <w:r>
              <w:rPr>
                <w:rFonts w:ascii="等线" w:eastAsia="等线" w:hAnsi="Times New Roman" w:cs="等线"/>
                <w:color w:val="000000"/>
                <w:kern w:val="0"/>
                <w:sz w:val="22"/>
                <w:szCs w:val="22"/>
              </w:rPr>
              <w:t>3</w:t>
            </w:r>
            <w:r>
              <w:rPr>
                <w:rFonts w:ascii="等线" w:eastAsia="等线" w:hAnsi="Times New Roman" w:cs="等线" w:hint="eastAsia"/>
                <w:color w:val="000000"/>
                <w:kern w:val="0"/>
                <w:sz w:val="22"/>
                <w:szCs w:val="22"/>
              </w:rPr>
              <w:t>分钟通过安检</w:t>
            </w:r>
          </w:p>
          <w:p w14:paraId="1E2C263C"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color w:val="000000"/>
                <w:kern w:val="0"/>
                <w:sz w:val="22"/>
                <w:szCs w:val="22"/>
              </w:rPr>
              <w:t>6</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按照登机牌和标识牌到达登机口，</w:t>
            </w:r>
            <w:r>
              <w:rPr>
                <w:rFonts w:ascii="等线" w:eastAsia="等线" w:hAnsi="Times New Roman" w:cs="等线"/>
                <w:color w:val="000000"/>
                <w:kern w:val="0"/>
                <w:sz w:val="22"/>
                <w:szCs w:val="22"/>
              </w:rPr>
              <w:t>1</w:t>
            </w:r>
            <w:r>
              <w:rPr>
                <w:rFonts w:ascii="等线" w:eastAsia="等线" w:hAnsi="Times New Roman" w:cs="等线" w:hint="eastAsia"/>
                <w:color w:val="000000"/>
                <w:kern w:val="0"/>
                <w:sz w:val="22"/>
                <w:szCs w:val="22"/>
              </w:rPr>
              <w:t>分钟上个洗手间平复下匆匆忙忙、连滚带爬的心情</w:t>
            </w:r>
          </w:p>
          <w:p w14:paraId="1EC38EDC" w14:textId="77777777" w:rsidR="00391162" w:rsidRDefault="00391162">
            <w:pPr>
              <w:autoSpaceDE w:val="0"/>
              <w:autoSpaceDN w:val="0"/>
              <w:adjustRightInd w:val="0"/>
              <w:jc w:val="left"/>
              <w:rPr>
                <w:rFonts w:ascii="等线" w:eastAsia="等线" w:hAnsi="Times New Roman" w:cs="等线"/>
                <w:color w:val="000000"/>
                <w:kern w:val="0"/>
                <w:sz w:val="22"/>
                <w:szCs w:val="22"/>
              </w:rPr>
            </w:pPr>
          </w:p>
        </w:tc>
      </w:tr>
      <w:tr w:rsidR="00391162" w14:paraId="6C8D7635" w14:textId="77777777" w:rsidTr="00391162">
        <w:tblPrEx>
          <w:tblCellMar>
            <w:top w:w="0" w:type="dxa"/>
            <w:bottom w:w="0" w:type="dxa"/>
          </w:tblCellMar>
        </w:tblPrEx>
        <w:trPr>
          <w:trHeight w:val="953"/>
        </w:trPr>
        <w:tc>
          <w:tcPr>
            <w:tcW w:w="2083" w:type="dxa"/>
            <w:tcBorders>
              <w:top w:val="nil"/>
              <w:left w:val="nil"/>
              <w:bottom w:val="nil"/>
              <w:right w:val="nil"/>
            </w:tcBorders>
          </w:tcPr>
          <w:p w14:paraId="3EBA3218" w14:textId="77777777" w:rsidR="00391162" w:rsidRDefault="00391162">
            <w:pPr>
              <w:autoSpaceDE w:val="0"/>
              <w:autoSpaceDN w:val="0"/>
              <w:adjustRightInd w:val="0"/>
              <w:jc w:val="left"/>
              <w:rPr>
                <w:rFonts w:ascii="微软雅黑" w:eastAsia="微软雅黑" w:hAnsi="Times New Roman" w:cs="微软雅黑"/>
                <w:color w:val="333333"/>
                <w:kern w:val="0"/>
                <w:sz w:val="22"/>
                <w:szCs w:val="22"/>
              </w:rPr>
            </w:pPr>
            <w:r>
              <w:rPr>
                <w:rFonts w:ascii="微软雅黑" w:eastAsia="微软雅黑" w:hAnsi="Times New Roman" w:cs="微软雅黑" w:hint="eastAsia"/>
                <w:color w:val="333333"/>
                <w:kern w:val="0"/>
                <w:sz w:val="22"/>
                <w:szCs w:val="22"/>
              </w:rPr>
              <w:lastRenderedPageBreak/>
              <w:t>大兴国际机场</w:t>
            </w:r>
          </w:p>
        </w:tc>
        <w:tc>
          <w:tcPr>
            <w:tcW w:w="2218" w:type="dxa"/>
            <w:tcBorders>
              <w:top w:val="nil"/>
              <w:left w:val="nil"/>
              <w:bottom w:val="nil"/>
              <w:right w:val="nil"/>
            </w:tcBorders>
          </w:tcPr>
          <w:p w14:paraId="08209225"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等线" w:eastAsia="等线" w:hAnsi="Times New Roman" w:cs="等线" w:hint="eastAsia"/>
                <w:color w:val="000000"/>
                <w:kern w:val="0"/>
                <w:sz w:val="22"/>
                <w:szCs w:val="22"/>
              </w:rPr>
              <w:t>出租</w:t>
            </w:r>
          </w:p>
          <w:p w14:paraId="64935D98" w14:textId="77777777" w:rsidR="00391162" w:rsidRDefault="00391162">
            <w:pPr>
              <w:autoSpaceDE w:val="0"/>
              <w:autoSpaceDN w:val="0"/>
              <w:adjustRightInd w:val="0"/>
              <w:jc w:val="left"/>
              <w:rPr>
                <w:rFonts w:ascii="等线" w:eastAsia="等线" w:hAnsi="Times New Roman" w:cs="等线"/>
                <w:color w:val="000000"/>
                <w:kern w:val="0"/>
                <w:sz w:val="22"/>
                <w:szCs w:val="22"/>
              </w:rPr>
            </w:pPr>
          </w:p>
        </w:tc>
        <w:tc>
          <w:tcPr>
            <w:tcW w:w="2688" w:type="dxa"/>
            <w:tcBorders>
              <w:top w:val="nil"/>
              <w:left w:val="nil"/>
              <w:bottom w:val="nil"/>
              <w:right w:val="nil"/>
            </w:tcBorders>
          </w:tcPr>
          <w:p w14:paraId="047A8D5A" w14:textId="77777777" w:rsidR="00391162" w:rsidRDefault="00391162">
            <w:pPr>
              <w:autoSpaceDE w:val="0"/>
              <w:autoSpaceDN w:val="0"/>
              <w:adjustRightInd w:val="0"/>
              <w:jc w:val="left"/>
              <w:rPr>
                <w:rFonts w:ascii="等线" w:eastAsia="等线" w:hAnsi="Times New Roman" w:cs="等线"/>
                <w:color w:val="000000"/>
                <w:kern w:val="0"/>
                <w:sz w:val="22"/>
                <w:szCs w:val="22"/>
              </w:rPr>
            </w:pPr>
            <w:r>
              <w:rPr>
                <w:rFonts w:ascii="Segoe UI Emoji" w:eastAsia="等线" w:hAnsi="Segoe UI Emoji" w:cs="Segoe UI Emoji"/>
                <w:color w:val="000000"/>
                <w:kern w:val="0"/>
                <w:sz w:val="22"/>
                <w:szCs w:val="22"/>
              </w:rPr>
              <w:t>🚕</w:t>
            </w:r>
            <w:r>
              <w:rPr>
                <w:rFonts w:ascii="等线" w:eastAsia="等线" w:hAnsi="Times New Roman" w:cs="等线" w:hint="eastAsia"/>
                <w:color w:val="000000"/>
                <w:kern w:val="0"/>
                <w:sz w:val="22"/>
                <w:szCs w:val="22"/>
              </w:rPr>
              <w:t>如果打车到大兴机场，可以直接打到“北京大兴国际机场航站楼</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三层国内出发</w:t>
            </w:r>
            <w:r>
              <w:rPr>
                <w:rFonts w:ascii="等线" w:eastAsia="等线" w:hAnsi="Times New Roman" w:cs="等线"/>
                <w:color w:val="000000"/>
                <w:kern w:val="0"/>
                <w:sz w:val="22"/>
                <w:szCs w:val="22"/>
              </w:rPr>
              <w:t>)</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8</w:t>
            </w:r>
            <w:r>
              <w:rPr>
                <w:rFonts w:ascii="等线" w:eastAsia="等线" w:hAnsi="Times New Roman" w:cs="等线" w:hint="eastAsia"/>
                <w:color w:val="000000"/>
                <w:kern w:val="0"/>
                <w:sz w:val="22"/>
                <w:szCs w:val="22"/>
              </w:rPr>
              <w:t>号门下车（图</w:t>
            </w:r>
            <w:r>
              <w:rPr>
                <w:rFonts w:ascii="等线" w:eastAsia="等线" w:hAnsi="Times New Roman" w:cs="等线"/>
                <w:color w:val="000000"/>
                <w:kern w:val="0"/>
                <w:sz w:val="22"/>
                <w:szCs w:val="22"/>
              </w:rPr>
              <w:t>1</w:t>
            </w:r>
            <w:r>
              <w:rPr>
                <w:rFonts w:ascii="等线" w:eastAsia="等线" w:hAnsi="Times New Roman" w:cs="等线" w:hint="eastAsia"/>
                <w:color w:val="000000"/>
                <w:kern w:val="0"/>
                <w:sz w:val="22"/>
                <w:szCs w:val="22"/>
              </w:rPr>
              <w:t>），</w:t>
            </w:r>
            <w:r>
              <w:rPr>
                <w:rFonts w:ascii="等线" w:eastAsia="等线" w:hAnsi="Times New Roman" w:cs="等线"/>
                <w:color w:val="000000"/>
                <w:kern w:val="0"/>
                <w:sz w:val="22"/>
                <w:szCs w:val="22"/>
              </w:rPr>
              <w:t>8</w:t>
            </w:r>
            <w:r>
              <w:rPr>
                <w:rFonts w:ascii="等线" w:eastAsia="等线" w:hAnsi="Times New Roman" w:cs="等线" w:hint="eastAsia"/>
                <w:color w:val="000000"/>
                <w:kern w:val="0"/>
                <w:sz w:val="22"/>
                <w:szCs w:val="22"/>
              </w:rPr>
              <w:t>号门离安检口最近！进门直走就是国内安检（图</w:t>
            </w:r>
            <w:r>
              <w:rPr>
                <w:rFonts w:ascii="等线" w:eastAsia="等线" w:hAnsi="Times New Roman" w:cs="等线"/>
                <w:color w:val="000000"/>
                <w:kern w:val="0"/>
                <w:sz w:val="22"/>
                <w:szCs w:val="22"/>
              </w:rPr>
              <w:t>2</w:t>
            </w:r>
            <w:r>
              <w:rPr>
                <w:rFonts w:ascii="等线" w:eastAsia="等线" w:hAnsi="Times New Roman" w:cs="等线" w:hint="eastAsia"/>
                <w:color w:val="000000"/>
                <w:kern w:val="0"/>
                <w:sz w:val="22"/>
                <w:szCs w:val="22"/>
              </w:rPr>
              <w:t>），没有行李托运的话，安检超快，可以大大节省极限安检时间</w:t>
            </w:r>
          </w:p>
        </w:tc>
      </w:tr>
      <w:tr w:rsidR="00391162" w14:paraId="01EA41D4" w14:textId="77777777" w:rsidTr="00391162">
        <w:tblPrEx>
          <w:tblCellMar>
            <w:top w:w="0" w:type="dxa"/>
            <w:bottom w:w="0" w:type="dxa"/>
          </w:tblCellMar>
        </w:tblPrEx>
        <w:trPr>
          <w:trHeight w:val="247"/>
        </w:trPr>
        <w:tc>
          <w:tcPr>
            <w:tcW w:w="2083" w:type="dxa"/>
            <w:tcBorders>
              <w:top w:val="nil"/>
              <w:left w:val="nil"/>
              <w:bottom w:val="nil"/>
              <w:right w:val="nil"/>
            </w:tcBorders>
          </w:tcPr>
          <w:p w14:paraId="09FCB828" w14:textId="77777777" w:rsidR="00391162" w:rsidRDefault="00391162">
            <w:pPr>
              <w:autoSpaceDE w:val="0"/>
              <w:autoSpaceDN w:val="0"/>
              <w:adjustRightInd w:val="0"/>
              <w:jc w:val="right"/>
              <w:rPr>
                <w:rFonts w:ascii="等线" w:eastAsia="等线" w:hAnsi="Times New Roman" w:cs="等线"/>
                <w:color w:val="000000"/>
                <w:kern w:val="0"/>
                <w:sz w:val="22"/>
                <w:szCs w:val="22"/>
              </w:rPr>
            </w:pPr>
          </w:p>
        </w:tc>
        <w:tc>
          <w:tcPr>
            <w:tcW w:w="2218" w:type="dxa"/>
            <w:tcBorders>
              <w:top w:val="nil"/>
              <w:left w:val="nil"/>
              <w:bottom w:val="nil"/>
              <w:right w:val="nil"/>
            </w:tcBorders>
          </w:tcPr>
          <w:p w14:paraId="3F319565" w14:textId="77777777" w:rsidR="00391162" w:rsidRDefault="00391162">
            <w:pPr>
              <w:autoSpaceDE w:val="0"/>
              <w:autoSpaceDN w:val="0"/>
              <w:adjustRightInd w:val="0"/>
              <w:jc w:val="right"/>
              <w:rPr>
                <w:rFonts w:ascii="等线" w:eastAsia="等线" w:hAnsi="Times New Roman" w:cs="等线"/>
                <w:color w:val="000000"/>
                <w:kern w:val="0"/>
                <w:sz w:val="22"/>
                <w:szCs w:val="22"/>
              </w:rPr>
            </w:pPr>
          </w:p>
        </w:tc>
        <w:tc>
          <w:tcPr>
            <w:tcW w:w="2688" w:type="dxa"/>
            <w:tcBorders>
              <w:top w:val="nil"/>
              <w:left w:val="nil"/>
              <w:bottom w:val="nil"/>
              <w:right w:val="nil"/>
            </w:tcBorders>
          </w:tcPr>
          <w:p w14:paraId="6C3D2CBD" w14:textId="77777777" w:rsidR="00391162" w:rsidRDefault="00391162">
            <w:pPr>
              <w:autoSpaceDE w:val="0"/>
              <w:autoSpaceDN w:val="0"/>
              <w:adjustRightInd w:val="0"/>
              <w:jc w:val="right"/>
              <w:rPr>
                <w:rFonts w:ascii="等线" w:eastAsia="等线" w:hAnsi="Times New Roman" w:cs="等线"/>
                <w:color w:val="000000"/>
                <w:kern w:val="0"/>
                <w:sz w:val="22"/>
                <w:szCs w:val="22"/>
              </w:rPr>
            </w:pPr>
          </w:p>
        </w:tc>
      </w:tr>
    </w:tbl>
    <w:p w14:paraId="34BD95A5" w14:textId="77777777" w:rsidR="008911BC" w:rsidRDefault="008911BC">
      <w:pPr>
        <w:rPr>
          <w:rFonts w:ascii="微软雅黑" w:eastAsia="微软雅黑" w:hAnsi="微软雅黑" w:cs="微软雅黑"/>
          <w:sz w:val="18"/>
          <w:szCs w:val="18"/>
        </w:rPr>
      </w:pPr>
    </w:p>
    <w:p w14:paraId="070F884B" w14:textId="77777777" w:rsidR="00391162" w:rsidRDefault="00391162">
      <w:pPr>
        <w:rPr>
          <w:rFonts w:ascii="微软雅黑" w:eastAsia="微软雅黑" w:hAnsi="微软雅黑" w:cs="微软雅黑"/>
          <w:sz w:val="18"/>
          <w:szCs w:val="18"/>
        </w:rPr>
      </w:pPr>
    </w:p>
    <w:p w14:paraId="37205ACA"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w:t>
      </w:r>
    </w:p>
    <w:p w14:paraId="37BA3166" w14:textId="77777777" w:rsidR="0010666D"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hint="eastAsia"/>
          <w:sz w:val="18"/>
          <w:szCs w:val="18"/>
        </w:rPr>
        <w:t xml:space="preserve">  "T3航站楼"</w:t>
      </w:r>
      <w:r>
        <w:rPr>
          <w:rFonts w:ascii="微软雅黑" w:eastAsia="微软雅黑" w:hAnsi="微软雅黑" w:cs="微软雅黑" w:hint="eastAsia"/>
          <w:sz w:val="18"/>
          <w:szCs w:val="18"/>
        </w:rPr>
        <w:t>（地铁站）</w:t>
      </w:r>
    </w:p>
    <w:tbl>
      <w:tblPr>
        <w:tblW w:w="8640" w:type="dxa"/>
        <w:tblInd w:w="108" w:type="dxa"/>
        <w:tblLook w:val="04A0" w:firstRow="1" w:lastRow="0" w:firstColumn="1" w:lastColumn="0" w:noHBand="0" w:noVBand="1"/>
      </w:tblPr>
      <w:tblGrid>
        <w:gridCol w:w="1094"/>
        <w:gridCol w:w="1163"/>
        <w:gridCol w:w="6383"/>
      </w:tblGrid>
      <w:tr w:rsidR="0010666D" w:rsidRPr="0010666D" w14:paraId="2FA217AF" w14:textId="77777777" w:rsidTr="0010666D">
        <w:trPr>
          <w:trHeight w:val="8190"/>
        </w:trPr>
        <w:tc>
          <w:tcPr>
            <w:tcW w:w="1094" w:type="dxa"/>
            <w:tcBorders>
              <w:top w:val="nil"/>
              <w:left w:val="nil"/>
              <w:bottom w:val="nil"/>
              <w:right w:val="nil"/>
            </w:tcBorders>
            <w:shd w:val="clear" w:color="auto" w:fill="auto"/>
            <w:noWrap/>
            <w:vAlign w:val="bottom"/>
            <w:hideMark/>
          </w:tcPr>
          <w:p w14:paraId="7D05F1B0" w14:textId="77777777" w:rsidR="0010666D" w:rsidRPr="0010666D" w:rsidRDefault="0010666D" w:rsidP="0010666D">
            <w:pPr>
              <w:widowControl/>
              <w:jc w:val="left"/>
              <w:rPr>
                <w:rFonts w:ascii="等线" w:eastAsia="等线" w:hAnsi="等线" w:cs="宋体"/>
                <w:color w:val="000000"/>
                <w:kern w:val="0"/>
                <w:sz w:val="22"/>
                <w:szCs w:val="22"/>
              </w:rPr>
            </w:pPr>
            <w:r w:rsidRPr="0010666D">
              <w:rPr>
                <w:rFonts w:ascii="等线" w:eastAsia="等线" w:hAnsi="等线" w:cs="宋体" w:hint="eastAsia"/>
                <w:color w:val="000000"/>
                <w:kern w:val="0"/>
                <w:sz w:val="22"/>
                <w:szCs w:val="22"/>
              </w:rPr>
              <w:t>首都机场T3c</w:t>
            </w:r>
          </w:p>
        </w:tc>
        <w:tc>
          <w:tcPr>
            <w:tcW w:w="1163" w:type="dxa"/>
            <w:tcBorders>
              <w:top w:val="nil"/>
              <w:left w:val="nil"/>
              <w:bottom w:val="nil"/>
              <w:right w:val="nil"/>
            </w:tcBorders>
            <w:shd w:val="clear" w:color="auto" w:fill="auto"/>
            <w:noWrap/>
            <w:vAlign w:val="bottom"/>
            <w:hideMark/>
          </w:tcPr>
          <w:p w14:paraId="6815F2C2"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地铁</w:t>
            </w:r>
          </w:p>
        </w:tc>
        <w:tc>
          <w:tcPr>
            <w:tcW w:w="6383" w:type="dxa"/>
            <w:tcBorders>
              <w:top w:val="nil"/>
              <w:left w:val="nil"/>
              <w:bottom w:val="nil"/>
              <w:right w:val="nil"/>
            </w:tcBorders>
            <w:shd w:val="clear" w:color="auto" w:fill="auto"/>
            <w:vAlign w:val="bottom"/>
            <w:hideMark/>
          </w:tcPr>
          <w:p w14:paraId="2D0EE634"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E口是上首都机场线最近最合适的，刷码进站两步路电梯直接B4乘车。（P1）</w:t>
            </w:r>
            <w:r w:rsidRPr="0010666D">
              <w:rPr>
                <w:rFonts w:ascii="等线" w:eastAsia="等线" w:hAnsi="等线" w:cs="宋体" w:hint="eastAsia"/>
                <w:color w:val="000000"/>
                <w:kern w:val="0"/>
                <w:sz w:val="22"/>
                <w:szCs w:val="22"/>
              </w:rPr>
              <w:br/>
              <w:t>E口说是5:50开放，实测5:45已经有不少人进去了，估摸着5:40开，实际上5:55到E口基本就能赶上第一班车。</w:t>
            </w:r>
            <w:r w:rsidRPr="0010666D">
              <w:rPr>
                <w:rFonts w:ascii="等线" w:eastAsia="等线" w:hAnsi="等线" w:cs="宋体" w:hint="eastAsia"/>
                <w:color w:val="000000"/>
                <w:kern w:val="0"/>
                <w:sz w:val="22"/>
                <w:szCs w:val="22"/>
              </w:rPr>
              <w:br/>
              <w:t>2.下到B4，第一班车6:00发车5:58到站，6:03到三元桥，6:19到T3。基本十分钟出头一趟，就是没想明白怎么始发站已经有不少乘客坐在车里[笑哭R]。（P2-3）</w:t>
            </w:r>
            <w:r w:rsidRPr="0010666D">
              <w:rPr>
                <w:rFonts w:ascii="等线" w:eastAsia="等线" w:hAnsi="等线" w:cs="宋体" w:hint="eastAsia"/>
                <w:color w:val="000000"/>
                <w:kern w:val="0"/>
                <w:sz w:val="22"/>
                <w:szCs w:val="22"/>
              </w:rPr>
              <w:br/>
              <w:t>3.刷码出站，进去取了个报销的登机牌就去安检了，早上人不多，比想象中快很多，6分钟就过了，此时是6:33。需要特别注意的是现在充电宝查的很严，安检之前需要检查一遍，包一下，安检还查一遍。（P4-5）</w:t>
            </w:r>
            <w:r w:rsidRPr="0010666D">
              <w:rPr>
                <w:rFonts w:ascii="等线" w:eastAsia="等线" w:hAnsi="等线" w:cs="宋体" w:hint="eastAsia"/>
                <w:color w:val="000000"/>
                <w:kern w:val="0"/>
                <w:sz w:val="22"/>
                <w:szCs w:val="22"/>
              </w:rPr>
              <w:br/>
              <w:t>4.过完安检就一直一直往前走就对了，边上的信息牌会提示距登机口的距离，我晃晃悠悠走来下两层到C58耗时10分钟。（P6-7)</w:t>
            </w:r>
            <w:r w:rsidRPr="0010666D">
              <w:rPr>
                <w:rFonts w:ascii="等线" w:eastAsia="等线" w:hAnsi="等线" w:cs="宋体" w:hint="eastAsia"/>
                <w:color w:val="000000"/>
                <w:kern w:val="0"/>
                <w:sz w:val="22"/>
                <w:szCs w:val="22"/>
              </w:rPr>
              <w:br/>
              <w:t>5.因为距离登机时间还有40分钟[扶额R]下面排满了等摆渡车的人，也没有什么能坐的位置，所以可以不必这么早的。（P8-9）</w:t>
            </w:r>
            <w:r w:rsidRPr="0010666D">
              <w:rPr>
                <w:rFonts w:ascii="等线" w:eastAsia="等线" w:hAnsi="等线" w:cs="宋体" w:hint="eastAsia"/>
                <w:color w:val="000000"/>
                <w:kern w:val="0"/>
                <w:sz w:val="22"/>
                <w:szCs w:val="22"/>
              </w:rPr>
              <w:br/>
              <w:t>6.大概7:20开始检票，7:25摆渡车发车，有点远开了快10分钟，顺利登机啦~</w:t>
            </w:r>
          </w:p>
        </w:tc>
      </w:tr>
      <w:tr w:rsidR="0010666D" w:rsidRPr="0010666D" w14:paraId="2A39423C" w14:textId="77777777" w:rsidTr="0010666D">
        <w:trPr>
          <w:trHeight w:val="280"/>
        </w:trPr>
        <w:tc>
          <w:tcPr>
            <w:tcW w:w="1094" w:type="dxa"/>
            <w:tcBorders>
              <w:top w:val="nil"/>
              <w:left w:val="nil"/>
              <w:bottom w:val="nil"/>
              <w:right w:val="nil"/>
            </w:tcBorders>
            <w:shd w:val="clear" w:color="auto" w:fill="auto"/>
            <w:noWrap/>
            <w:vAlign w:val="bottom"/>
            <w:hideMark/>
          </w:tcPr>
          <w:p w14:paraId="7873504A"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首都机场T3c</w:t>
            </w:r>
          </w:p>
        </w:tc>
        <w:tc>
          <w:tcPr>
            <w:tcW w:w="1163" w:type="dxa"/>
            <w:tcBorders>
              <w:top w:val="nil"/>
              <w:left w:val="nil"/>
              <w:bottom w:val="nil"/>
              <w:right w:val="nil"/>
            </w:tcBorders>
            <w:shd w:val="clear" w:color="auto" w:fill="auto"/>
            <w:noWrap/>
            <w:vAlign w:val="bottom"/>
            <w:hideMark/>
          </w:tcPr>
          <w:p w14:paraId="7ADC1E2A"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出租</w:t>
            </w:r>
          </w:p>
        </w:tc>
        <w:tc>
          <w:tcPr>
            <w:tcW w:w="6383" w:type="dxa"/>
            <w:tcBorders>
              <w:top w:val="nil"/>
              <w:left w:val="nil"/>
              <w:bottom w:val="nil"/>
              <w:right w:val="nil"/>
            </w:tcBorders>
            <w:shd w:val="clear" w:color="auto" w:fill="auto"/>
            <w:noWrap/>
            <w:vAlign w:val="bottom"/>
            <w:hideMark/>
          </w:tcPr>
          <w:p w14:paraId="697E380D"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打车到t3国内8号门，进门直跑，闸机不用刷直接走，下国内出发的扶梯，到达案件入口，出安检后根据登机牌和标识牌到达登机口</w:t>
            </w:r>
          </w:p>
        </w:tc>
      </w:tr>
      <w:tr w:rsidR="0010666D" w:rsidRPr="0010666D" w14:paraId="31811E41" w14:textId="77777777" w:rsidTr="0010666D">
        <w:trPr>
          <w:trHeight w:val="8190"/>
        </w:trPr>
        <w:tc>
          <w:tcPr>
            <w:tcW w:w="1094" w:type="dxa"/>
            <w:tcBorders>
              <w:top w:val="nil"/>
              <w:left w:val="nil"/>
              <w:bottom w:val="nil"/>
              <w:right w:val="nil"/>
            </w:tcBorders>
            <w:shd w:val="clear" w:color="auto" w:fill="auto"/>
            <w:noWrap/>
            <w:vAlign w:val="bottom"/>
            <w:hideMark/>
          </w:tcPr>
          <w:p w14:paraId="71AEC6C5"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lastRenderedPageBreak/>
              <w:t>首都机场T3D</w:t>
            </w:r>
          </w:p>
        </w:tc>
        <w:tc>
          <w:tcPr>
            <w:tcW w:w="1163" w:type="dxa"/>
            <w:tcBorders>
              <w:top w:val="nil"/>
              <w:left w:val="nil"/>
              <w:bottom w:val="nil"/>
              <w:right w:val="nil"/>
            </w:tcBorders>
            <w:shd w:val="clear" w:color="auto" w:fill="auto"/>
            <w:noWrap/>
            <w:vAlign w:val="bottom"/>
            <w:hideMark/>
          </w:tcPr>
          <w:p w14:paraId="590C5EA3"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地铁</w:t>
            </w:r>
          </w:p>
        </w:tc>
        <w:tc>
          <w:tcPr>
            <w:tcW w:w="6383" w:type="dxa"/>
            <w:tcBorders>
              <w:top w:val="nil"/>
              <w:left w:val="nil"/>
              <w:bottom w:val="nil"/>
              <w:right w:val="nil"/>
            </w:tcBorders>
            <w:shd w:val="clear" w:color="auto" w:fill="auto"/>
            <w:vAlign w:val="bottom"/>
            <w:hideMark/>
          </w:tcPr>
          <w:p w14:paraId="4A9782C8"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如果你也在首都机场T3-D登机，不用太慌</w:t>
            </w:r>
            <w:r w:rsidRPr="0010666D">
              <w:rPr>
                <w:rFonts w:ascii="等线" w:eastAsia="等线" w:hAnsi="等线" w:cs="宋体" w:hint="eastAsia"/>
                <w:color w:val="000000"/>
                <w:kern w:val="0"/>
                <w:sz w:val="22"/>
                <w:szCs w:val="22"/>
              </w:rPr>
              <w:br/>
              <w:t>列一下时间给各位薯友参考：</w:t>
            </w:r>
            <w:r w:rsidRPr="0010666D">
              <w:rPr>
                <w:rFonts w:ascii="等线" w:eastAsia="等线" w:hAnsi="等线" w:cs="宋体" w:hint="eastAsia"/>
                <w:color w:val="000000"/>
                <w:kern w:val="0"/>
                <w:sz w:val="22"/>
                <w:szCs w:val="22"/>
              </w:rPr>
              <w:br/>
              <w:t>6:16在三元桥站坐上快轨（据广播当日因天气原因早发2分钟），6:34到达T3，从出站到国内安检大概3分钟开始排队。</w:t>
            </w:r>
            <w:r w:rsidRPr="0010666D">
              <w:rPr>
                <w:rFonts w:ascii="等线" w:eastAsia="等线" w:hAnsi="等线" w:cs="宋体" w:hint="eastAsia"/>
                <w:color w:val="000000"/>
                <w:kern w:val="0"/>
                <w:sz w:val="22"/>
                <w:szCs w:val="22"/>
              </w:rPr>
              <w:br/>
              <w:t>6:45结束安检。航旅纵横预计是13分钟，我排队的安检口前面有5个人左右且东西不多，所以大概用了8-10分钟。</w:t>
            </w:r>
            <w:r w:rsidRPr="0010666D">
              <w:rPr>
                <w:rFonts w:ascii="等线" w:eastAsia="等线" w:hAnsi="等线" w:cs="宋体" w:hint="eastAsia"/>
                <w:color w:val="000000"/>
                <w:kern w:val="0"/>
                <w:sz w:val="22"/>
                <w:szCs w:val="22"/>
              </w:rPr>
              <w:br/>
              <w:t>过安检后一直有路牌指引，需沿着“D01-D58”走。约在C10和C11之间坐扶梯下一层后看到图二所示的柱子，再向前走到达小火车乘车站台，经历“穿过火车坐火车”，即穿过一节车厢后到达要乘坐的小火车。此时为6:49。</w:t>
            </w:r>
            <w:r w:rsidRPr="0010666D">
              <w:rPr>
                <w:rFonts w:ascii="等线" w:eastAsia="等线" w:hAnsi="等线" w:cs="宋体" w:hint="eastAsia"/>
                <w:color w:val="000000"/>
                <w:kern w:val="0"/>
                <w:sz w:val="22"/>
                <w:szCs w:val="22"/>
              </w:rPr>
              <w:br/>
              <w:t>小火车大约需要3分钟左右到达D区，6:52到达。早上相对比较空，我没有等待，别的帖子里说发车间隔约3-5分钟一班。</w:t>
            </w:r>
            <w:r w:rsidRPr="0010666D">
              <w:rPr>
                <w:rFonts w:ascii="等线" w:eastAsia="等线" w:hAnsi="等线" w:cs="宋体" w:hint="eastAsia"/>
                <w:color w:val="000000"/>
                <w:kern w:val="0"/>
                <w:sz w:val="22"/>
                <w:szCs w:val="22"/>
              </w:rPr>
              <w:br/>
              <w:t>到达后乘扶梯上楼，此处要注意标识，沿着D区指示牌走，不要走错路费时。上楼后是D10，我的乘机口几乎是同方向最边上（D8），走过来大概5-8分钟，坐稳是7点，跑一下还能更快。</w:t>
            </w:r>
            <w:r w:rsidRPr="0010666D">
              <w:rPr>
                <w:rFonts w:ascii="等线" w:eastAsia="等线" w:hAnsi="等线" w:cs="宋体" w:hint="eastAsia"/>
                <w:color w:val="000000"/>
                <w:kern w:val="0"/>
                <w:sz w:val="22"/>
                <w:szCs w:val="22"/>
              </w:rPr>
              <w:br/>
              <w:t>所以从T3下车到D区约半小时，过安检后到D区约20分钟。网上预计时间多在15-50分钟，我基本用了中位数。</w:t>
            </w:r>
          </w:p>
        </w:tc>
      </w:tr>
      <w:tr w:rsidR="0010666D" w:rsidRPr="0010666D" w14:paraId="50FDFDD5" w14:textId="77777777" w:rsidTr="0010666D">
        <w:trPr>
          <w:trHeight w:val="8190"/>
        </w:trPr>
        <w:tc>
          <w:tcPr>
            <w:tcW w:w="1094" w:type="dxa"/>
            <w:tcBorders>
              <w:top w:val="nil"/>
              <w:left w:val="nil"/>
              <w:bottom w:val="nil"/>
              <w:right w:val="nil"/>
            </w:tcBorders>
            <w:shd w:val="clear" w:color="auto" w:fill="auto"/>
            <w:noWrap/>
            <w:vAlign w:val="bottom"/>
            <w:hideMark/>
          </w:tcPr>
          <w:p w14:paraId="41727729"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lastRenderedPageBreak/>
              <w:t>首都机场t3d</w:t>
            </w:r>
          </w:p>
        </w:tc>
        <w:tc>
          <w:tcPr>
            <w:tcW w:w="1163" w:type="dxa"/>
            <w:tcBorders>
              <w:top w:val="nil"/>
              <w:left w:val="nil"/>
              <w:bottom w:val="nil"/>
              <w:right w:val="nil"/>
            </w:tcBorders>
            <w:shd w:val="clear" w:color="auto" w:fill="auto"/>
            <w:noWrap/>
            <w:vAlign w:val="bottom"/>
            <w:hideMark/>
          </w:tcPr>
          <w:p w14:paraId="5F5227AD"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出租</w:t>
            </w:r>
          </w:p>
        </w:tc>
        <w:tc>
          <w:tcPr>
            <w:tcW w:w="6383" w:type="dxa"/>
            <w:tcBorders>
              <w:top w:val="nil"/>
              <w:left w:val="nil"/>
              <w:bottom w:val="nil"/>
              <w:right w:val="nil"/>
            </w:tcBorders>
            <w:shd w:val="clear" w:color="auto" w:fill="auto"/>
            <w:vAlign w:val="bottom"/>
            <w:hideMark/>
          </w:tcPr>
          <w:p w14:paraId="6DC8F222" w14:textId="77777777" w:rsidR="0010666D" w:rsidRPr="0010666D" w:rsidRDefault="0010666D" w:rsidP="0010666D">
            <w:pPr>
              <w:widowControl/>
              <w:jc w:val="left"/>
              <w:rPr>
                <w:rFonts w:ascii="等线" w:eastAsia="等线" w:hAnsi="等线" w:cs="宋体" w:hint="eastAsia"/>
                <w:color w:val="000000"/>
                <w:kern w:val="0"/>
                <w:sz w:val="22"/>
                <w:szCs w:val="22"/>
              </w:rPr>
            </w:pPr>
            <w:r w:rsidRPr="0010666D">
              <w:rPr>
                <w:rFonts w:ascii="等线" w:eastAsia="等线" w:hAnsi="等线" w:cs="宋体" w:hint="eastAsia"/>
                <w:color w:val="000000"/>
                <w:kern w:val="0"/>
                <w:sz w:val="22"/>
                <w:szCs w:val="22"/>
              </w:rPr>
              <w:t>首都机场T3D区20分钟极限登机To每一位#首都机场T3D区踩点受害者T3岔路多，基本没有急客服务，只能靠跑</w:t>
            </w:r>
            <w:r w:rsidRPr="0010666D">
              <w:rPr>
                <w:rFonts w:ascii="等线" w:eastAsia="等线" w:hAnsi="等线" w:cs="宋体" w:hint="eastAsia"/>
                <w:color w:val="000000"/>
                <w:kern w:val="0"/>
                <w:sz w:val="22"/>
                <w:szCs w:val="22"/>
              </w:rPr>
              <w:br/>
              <w:t>05:15市区上车</w:t>
            </w:r>
            <w:r w:rsidRPr="0010666D">
              <w:rPr>
                <w:rFonts w:ascii="等线" w:eastAsia="等线" w:hAnsi="等线" w:cs="宋体" w:hint="eastAsia"/>
                <w:color w:val="000000"/>
                <w:kern w:val="0"/>
                <w:sz w:val="22"/>
                <w:szCs w:val="22"/>
              </w:rPr>
              <w:br/>
              <w:t>车上看到预计到达机场时间=停止值机时间，预判能赶上但很赶。刷T3D区攻略，告知司机赶飞机到8号门15:45到达8号门(开始计时)</w:t>
            </w:r>
            <w:r w:rsidRPr="0010666D">
              <w:rPr>
                <w:rFonts w:ascii="等线" w:eastAsia="等线" w:hAnsi="等线" w:cs="宋体" w:hint="eastAsia"/>
                <w:color w:val="000000"/>
                <w:kern w:val="0"/>
                <w:sz w:val="22"/>
                <w:szCs w:val="22"/>
              </w:rPr>
              <w:br/>
              <w:t>从最近安检的8号门进入，防爆检查后往右手边方向径直往里冲，扶手电梯向下到达安检区25:50到达安检区(5分钟</w:t>
            </w:r>
            <w:r w:rsidRPr="0010666D">
              <w:rPr>
                <w:rFonts w:ascii="等线" w:eastAsia="等线" w:hAnsi="等线" w:cs="宋体" w:hint="eastAsia"/>
                <w:color w:val="000000"/>
                <w:kern w:val="0"/>
                <w:sz w:val="22"/>
                <w:szCs w:val="22"/>
              </w:rPr>
              <w:br/>
              <w:t>说明急客后被告知走2号通道，结果急客通道大排长龙!改排3号易安检通道(提前预约)，排队10位旅客!安检后安检员提醒加快跑步，不要指望电瓶车36:00跑到小火车(10分钟)</w:t>
            </w:r>
            <w:r w:rsidRPr="0010666D">
              <w:rPr>
                <w:rFonts w:ascii="等线" w:eastAsia="等线" w:hAnsi="等线" w:cs="宋体" w:hint="eastAsia"/>
                <w:color w:val="000000"/>
                <w:kern w:val="0"/>
                <w:sz w:val="22"/>
                <w:szCs w:val="22"/>
              </w:rPr>
              <w:br/>
              <w:t>-路跟着D区路牌奔跑、下楼、再奔跑、再下楼，路口较多注意看清标识不要跑过，直梯没有扶手电梯快46:09跑到D07登机(20分钟</w:t>
            </w:r>
            <w:r w:rsidRPr="0010666D">
              <w:rPr>
                <w:rFonts w:ascii="等线" w:eastAsia="等线" w:hAnsi="等线" w:cs="宋体" w:hint="eastAsia"/>
                <w:color w:val="000000"/>
                <w:kern w:val="0"/>
                <w:sz w:val="22"/>
                <w:szCs w:val="22"/>
              </w:rPr>
              <w:br/>
              <w:t>小火车2分钟一班，等了一班。下车跟着路牌跑上楼到达登机口约10分钟。此时登机完成率90%，催促登机56:15结束登机(30分钟)#首都机场#踩点#跑步比赛</w:t>
            </w:r>
          </w:p>
        </w:tc>
      </w:tr>
    </w:tbl>
    <w:p w14:paraId="6F47BAF7" w14:textId="2CF46B04" w:rsidR="00391162" w:rsidRPr="00391162" w:rsidRDefault="00391162" w:rsidP="00391162">
      <w:pPr>
        <w:rPr>
          <w:rFonts w:ascii="微软雅黑" w:eastAsia="微软雅黑" w:hAnsi="微软雅黑" w:cs="微软雅黑" w:hint="eastAsia"/>
          <w:sz w:val="18"/>
          <w:szCs w:val="18"/>
        </w:rPr>
      </w:pPr>
      <w:r w:rsidRPr="00391162">
        <w:rPr>
          <w:rFonts w:ascii="微软雅黑" w:eastAsia="微软雅黑" w:hAnsi="微软雅黑" w:cs="微软雅黑" w:hint="eastAsia"/>
          <w:sz w:val="18"/>
          <w:szCs w:val="18"/>
        </w:rPr>
        <w:t>: {</w:t>
      </w:r>
    </w:p>
    <w:p w14:paraId="2DDC9B41"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"T3D": 40.0,</w:t>
      </w:r>
    </w:p>
    <w:p w14:paraId="033CDA78"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"T3C": 27.5,</w:t>
      </w:r>
    </w:p>
    <w:p w14:paraId="5095D681"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"T3E": 45.0</w:t>
      </w:r>
    </w:p>
    <w:p w14:paraId="1F52F373"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w:t>
      </w:r>
    </w:p>
    <w:p w14:paraId="4C52526D" w14:textId="77777777" w:rsidR="00391162" w:rsidRPr="00391162" w:rsidRDefault="00391162" w:rsidP="00391162">
      <w:pPr>
        <w:rPr>
          <w:rFonts w:ascii="微软雅黑" w:eastAsia="微软雅黑" w:hAnsi="微软雅黑" w:cs="微软雅黑" w:hint="eastAsia"/>
          <w:sz w:val="18"/>
          <w:szCs w:val="18"/>
        </w:rPr>
      </w:pPr>
      <w:r w:rsidRPr="00391162">
        <w:rPr>
          <w:rFonts w:ascii="微软雅黑" w:eastAsia="微软雅黑" w:hAnsi="微软雅黑" w:cs="微软雅黑" w:hint="eastAsia"/>
          <w:sz w:val="18"/>
          <w:szCs w:val="18"/>
        </w:rPr>
        <w:t xml:space="preserve">  "打车": {</w:t>
      </w:r>
    </w:p>
    <w:p w14:paraId="0D30FCA9"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"T3D": 28.333333333333332,</w:t>
      </w:r>
    </w:p>
    <w:p w14:paraId="2B59A9CD"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"T2C": 16.0,</w:t>
      </w:r>
    </w:p>
    <w:p w14:paraId="29D3DF1D"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"T3E": 31.666666666666668</w:t>
      </w:r>
    </w:p>
    <w:p w14:paraId="40231382" w14:textId="77777777" w:rsidR="00391162" w:rsidRPr="00391162" w:rsidRDefault="00391162" w:rsidP="00391162">
      <w:pPr>
        <w:rPr>
          <w:rFonts w:ascii="微软雅黑" w:eastAsia="微软雅黑" w:hAnsi="微软雅黑" w:cs="微软雅黑"/>
          <w:sz w:val="18"/>
          <w:szCs w:val="18"/>
        </w:rPr>
      </w:pPr>
      <w:r w:rsidRPr="00391162">
        <w:rPr>
          <w:rFonts w:ascii="微软雅黑" w:eastAsia="微软雅黑" w:hAnsi="微软雅黑" w:cs="微软雅黑"/>
          <w:sz w:val="18"/>
          <w:szCs w:val="18"/>
        </w:rPr>
        <w:t xml:space="preserve">  }</w:t>
      </w:r>
    </w:p>
    <w:p w14:paraId="7DE6026A" w14:textId="1CB03001" w:rsidR="00391162" w:rsidRPr="00391162" w:rsidRDefault="00391162" w:rsidP="00391162">
      <w:pPr>
        <w:rPr>
          <w:rFonts w:ascii="微软雅黑" w:eastAsia="微软雅黑" w:hAnsi="微软雅黑" w:cs="微软雅黑" w:hint="eastAsia"/>
          <w:sz w:val="18"/>
          <w:szCs w:val="18"/>
        </w:rPr>
      </w:pPr>
      <w:r w:rsidRPr="00391162">
        <w:rPr>
          <w:rFonts w:ascii="微软雅黑" w:eastAsia="微软雅黑" w:hAnsi="微软雅黑" w:cs="微软雅黑"/>
          <w:sz w:val="18"/>
          <w:szCs w:val="18"/>
        </w:rPr>
        <w:t>}</w:t>
      </w:r>
    </w:p>
    <w:sectPr w:rsidR="00391162" w:rsidRPr="003911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A8E130A"/>
    <w:rsid w:val="0010666D"/>
    <w:rsid w:val="00391162"/>
    <w:rsid w:val="008911BC"/>
    <w:rsid w:val="00B44EB3"/>
    <w:rsid w:val="56E059C4"/>
    <w:rsid w:val="5A8E1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07551"/>
  <w15:docId w15:val="{E06DC7D1-9E06-4200-8354-360CE25C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58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1646</Words>
  <Characters>9383</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刘油果</dc:creator>
  <cp:lastModifiedBy>益帆 刘</cp:lastModifiedBy>
  <cp:revision>2</cp:revision>
  <dcterms:created xsi:type="dcterms:W3CDTF">2026-05-25T03:20:00Z</dcterms:created>
  <dcterms:modified xsi:type="dcterms:W3CDTF">2026-05-25T03:20:00Z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1233444C6B7D4690A68870C6F04D0FC2_11</vt:lpwstr>
  </property>
  <property fmtid="{D5CDD505-2E9C-101B-9397-08002B2CF9AE}" pid="4" name="KSOTemplateDocerSaveRecord">
    <vt:lpwstr>eyJoZGlkIjoiYzIyMjQyNTIwOGQwZmUzYjVlYWNiZTE5NmFmYzM3ZjUiLCJ1c2VySWQiOiIxNDczNzY1NjQ4In0=</vt:lpwstr>
  </property>
</Properties>
</file>