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19" w:rsidRDefault="002D0F19">
      <w:proofErr w:type="spellStart"/>
      <w:r>
        <w:t>GoToParis</w:t>
      </w:r>
      <w:proofErr w:type="spellEnd"/>
      <w:r>
        <w:t xml:space="preserve"> </w:t>
      </w:r>
      <w:proofErr w:type="spellStart"/>
      <w:r>
        <w:t>ReadMe</w:t>
      </w:r>
      <w:proofErr w:type="spellEnd"/>
      <w:r>
        <w:t xml:space="preserve">. </w:t>
      </w:r>
    </w:p>
    <w:p w:rsidR="002D0F19" w:rsidRDefault="002D0F19">
      <w:r>
        <w:t>Designet, Programmere og Skrevet af Kim J. Warnc</w:t>
      </w:r>
      <w:r w:rsidR="001C0903">
        <w:t>k</w:t>
      </w:r>
      <w:r>
        <w:t>e</w:t>
      </w:r>
    </w:p>
    <w:p w:rsidR="00F02587" w:rsidRDefault="002D0F19">
      <w:r>
        <w:t xml:space="preserve">Git-Hub: </w:t>
      </w:r>
      <w:hyperlink r:id="rId5" w:history="1">
        <w:r w:rsidRPr="000756CA">
          <w:rPr>
            <w:rStyle w:val="Hyperlink"/>
          </w:rPr>
          <w:t>https://github.com/sumikuart/goto</w:t>
        </w:r>
        <w:r w:rsidRPr="000756CA">
          <w:rPr>
            <w:rStyle w:val="Hyperlink"/>
          </w:rPr>
          <w:t>p</w:t>
        </w:r>
        <w:r w:rsidRPr="000756CA">
          <w:rPr>
            <w:rStyle w:val="Hyperlink"/>
          </w:rPr>
          <w:t>aris</w:t>
        </w:r>
      </w:hyperlink>
    </w:p>
    <w:p w:rsidR="002D0F19" w:rsidRDefault="00800B6C">
      <w:proofErr w:type="spellStart"/>
      <w:r>
        <w:t>Mål-gruppe</w:t>
      </w:r>
      <w:proofErr w:type="spellEnd"/>
      <w:r>
        <w:t xml:space="preserve">: til kultur </w:t>
      </w:r>
      <w:r w:rsidR="005B1E64">
        <w:t xml:space="preserve">interesseret personer. </w:t>
      </w:r>
    </w:p>
    <w:p w:rsidR="005B1E64" w:rsidRDefault="005B1E64"/>
    <w:p w:rsidR="003D783D" w:rsidRDefault="00682A18">
      <w:r>
        <w:t xml:space="preserve">Landing pagen, er sat op med en </w:t>
      </w:r>
      <w:r w:rsidR="003D783D">
        <w:t>velkomst</w:t>
      </w:r>
      <w:r>
        <w:t xml:space="preserve"> animation og en </w:t>
      </w:r>
      <w:proofErr w:type="spellStart"/>
      <w:r>
        <w:t>Parralax</w:t>
      </w:r>
      <w:proofErr w:type="spellEnd"/>
      <w:r>
        <w:t xml:space="preserve"> effekt. For at man f</w:t>
      </w:r>
      <w:r w:rsidR="00E47047">
        <w:t>å</w:t>
      </w:r>
      <w:r>
        <w:t>r et behageligt og rol</w:t>
      </w:r>
      <w:r w:rsidR="003D783D">
        <w:t>igt førstehåndsindtryk af siden. Underteksten er tænkt så alle på siden ved at det er et rejseselvskab.</w:t>
      </w:r>
    </w:p>
    <w:p w:rsidR="00800B6C" w:rsidRDefault="00800B6C"/>
    <w:p w:rsidR="00800B6C" w:rsidRDefault="00800B6C">
      <w:r>
        <w:t xml:space="preserve">Så en kort information om hvilket slags rejse selvskab man har med at gøre. </w:t>
      </w:r>
    </w:p>
    <w:p w:rsidR="00E321B1" w:rsidRDefault="00E321B1"/>
    <w:p w:rsidR="00E321B1" w:rsidRDefault="00E321B1">
      <w:r>
        <w:t>Så kom</w:t>
      </w:r>
      <w:r w:rsidR="0037722F">
        <w:t xml:space="preserve">mer man til design sin egen rejse. Hvor man kan sammensætte rejsen man drømmer om. </w:t>
      </w:r>
    </w:p>
    <w:p w:rsidR="0037722F" w:rsidRDefault="0037722F">
      <w:r>
        <w:t>Tanken er at man kan undersøge under ”se mere”</w:t>
      </w:r>
      <w:r w:rsidR="00C51375">
        <w:t xml:space="preserve"> knapperne som vil give ad</w:t>
      </w:r>
      <w:r>
        <w:t xml:space="preserve">gang til al info der er behov for. </w:t>
      </w:r>
    </w:p>
    <w:p w:rsidR="002A4F75" w:rsidRDefault="00C51375">
      <w:r>
        <w:t xml:space="preserve">Når man har valgt hotel. Og tidslængde, kan man derefter se </w:t>
      </w:r>
      <w:proofErr w:type="spellStart"/>
      <w:r>
        <w:t>gotoParis’s</w:t>
      </w:r>
      <w:proofErr w:type="spellEnd"/>
      <w:r>
        <w:t xml:space="preserve"> udvalg af events. </w:t>
      </w:r>
    </w:p>
    <w:p w:rsidR="002A4F75" w:rsidRDefault="002A4F75">
      <w:r>
        <w:t>Billederne reager på når man hover over dem. For at gøre det tydeligt hvilket slags hotel</w:t>
      </w:r>
      <w:r w:rsidR="00B13C56">
        <w:t>/</w:t>
      </w:r>
      <w:proofErr w:type="gramStart"/>
      <w:r w:rsidR="00B13C56">
        <w:t xml:space="preserve">event </w:t>
      </w:r>
      <w:r>
        <w:t xml:space="preserve"> man</w:t>
      </w:r>
      <w:proofErr w:type="gramEnd"/>
      <w:r>
        <w:t xml:space="preserve"> er ved at kigge på. </w:t>
      </w:r>
    </w:p>
    <w:p w:rsidR="002A4F75" w:rsidRDefault="002A4F75"/>
    <w:p w:rsidR="00931846" w:rsidRDefault="00931846">
      <w:r>
        <w:t>-</w:t>
      </w:r>
    </w:p>
    <w:p w:rsidR="00931846" w:rsidRDefault="00931846">
      <w:r>
        <w:t xml:space="preserve">Tanken med rejsepakkerene, er at designet skulle være anderledes, så man ikke er i tvivl om at man her har gang i noget anede end det område hvor man selv skulle bestille. </w:t>
      </w:r>
    </w:p>
    <w:p w:rsidR="002C45E4" w:rsidRDefault="002C45E4">
      <w:r>
        <w:t>-</w:t>
      </w:r>
    </w:p>
    <w:p w:rsidR="002C45E4" w:rsidRDefault="002C45E4"/>
    <w:p w:rsidR="002C45E4" w:rsidRDefault="002C45E4">
      <w:r>
        <w:t xml:space="preserve">I bunden af siden, før </w:t>
      </w:r>
      <w:proofErr w:type="spellStart"/>
      <w:r>
        <w:t>footeren</w:t>
      </w:r>
      <w:proofErr w:type="spellEnd"/>
      <w:r>
        <w:t xml:space="preserve">, er der reklame for andre </w:t>
      </w:r>
      <w:proofErr w:type="spellStart"/>
      <w:r>
        <w:t>Goto</w:t>
      </w:r>
      <w:proofErr w:type="spellEnd"/>
      <w:r>
        <w:t xml:space="preserve"> rejse destinationer. Der reager på hover, ved at fremvise tekst, og fade de andre to billeder lidt i baggrunden. </w:t>
      </w:r>
    </w:p>
    <w:p w:rsidR="002A4F75" w:rsidRDefault="005320C6">
      <w:r>
        <w:t>-</w:t>
      </w:r>
    </w:p>
    <w:p w:rsidR="005320C6" w:rsidRDefault="005320C6" w:rsidP="005320C6">
      <w:proofErr w:type="spellStart"/>
      <w:r>
        <w:t>Footer</w:t>
      </w:r>
      <w:proofErr w:type="spellEnd"/>
      <w:r>
        <w:t xml:space="preserve">: er lavet med yderligere information i tankerne. Her kan man få mere information om firmaet. Og mulighed for kontakt. Til sidst er der et form til at skrive sig på et nyhedsbrev hvis ønsket. </w:t>
      </w:r>
    </w:p>
    <w:p w:rsidR="005320C6" w:rsidRDefault="005320C6" w:rsidP="005320C6">
      <w:r>
        <w:t>-</w:t>
      </w:r>
    </w:p>
    <w:p w:rsidR="005320C6" w:rsidRDefault="005320C6" w:rsidP="005320C6"/>
    <w:p w:rsidR="003D783D" w:rsidRDefault="009F0C7A">
      <w:r>
        <w:t xml:space="preserve">Siden er opbygget med </w:t>
      </w:r>
      <w:proofErr w:type="spellStart"/>
      <w:r>
        <w:t>grid</w:t>
      </w:r>
      <w:proofErr w:type="spellEnd"/>
      <w:r>
        <w:t xml:space="preserve">, og </w:t>
      </w:r>
      <w:proofErr w:type="spellStart"/>
      <w:r>
        <w:t>flex</w:t>
      </w:r>
      <w:proofErr w:type="spellEnd"/>
      <w:r>
        <w:t xml:space="preserve">, som basis strukturen. Så begge dele kommer til udtryk fra deres bedste sider. </w:t>
      </w:r>
      <w:bookmarkStart w:id="0" w:name="_GoBack"/>
      <w:bookmarkEnd w:id="0"/>
    </w:p>
    <w:p w:rsidR="001C0903" w:rsidRDefault="003D783D">
      <w:r>
        <w:t xml:space="preserve"> </w:t>
      </w:r>
    </w:p>
    <w:sectPr w:rsidR="001C09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9744B"/>
    <w:multiLevelType w:val="hybridMultilevel"/>
    <w:tmpl w:val="B88EC726"/>
    <w:lvl w:ilvl="0" w:tplc="960232A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F2"/>
    <w:rsid w:val="001C0903"/>
    <w:rsid w:val="002A4F75"/>
    <w:rsid w:val="002C45E4"/>
    <w:rsid w:val="002D0F19"/>
    <w:rsid w:val="0037722F"/>
    <w:rsid w:val="003D783D"/>
    <w:rsid w:val="005320C6"/>
    <w:rsid w:val="005B1E64"/>
    <w:rsid w:val="00682A18"/>
    <w:rsid w:val="006B0F71"/>
    <w:rsid w:val="00800B6C"/>
    <w:rsid w:val="00931846"/>
    <w:rsid w:val="009F0C7A"/>
    <w:rsid w:val="00B13C56"/>
    <w:rsid w:val="00C46998"/>
    <w:rsid w:val="00C51375"/>
    <w:rsid w:val="00DC40C1"/>
    <w:rsid w:val="00E321B1"/>
    <w:rsid w:val="00E47047"/>
    <w:rsid w:val="00E77FF2"/>
    <w:rsid w:val="00F0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E014"/>
  <w15:chartTrackingRefBased/>
  <w15:docId w15:val="{4F5E8064-B95A-4CDE-BF0E-8A014E57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D0F19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2D0F19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53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mikuart/gotopa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277</Words>
  <Characters>1325</Characters>
  <Application>Microsoft Office Word</Application>
  <DocSecurity>0</DocSecurity>
  <Lines>33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 Djurs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Jacob Warncke</dc:creator>
  <cp:keywords/>
  <dc:description/>
  <cp:lastModifiedBy>Kim Jacob Warncke</cp:lastModifiedBy>
  <cp:revision>18</cp:revision>
  <dcterms:created xsi:type="dcterms:W3CDTF">2019-02-06T10:47:00Z</dcterms:created>
  <dcterms:modified xsi:type="dcterms:W3CDTF">2019-02-06T11:18:00Z</dcterms:modified>
</cp:coreProperties>
</file>