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EB8D" w14:textId="2D878740" w:rsidR="007360CC" w:rsidRDefault="007360CC">
      <w:r>
        <w:t>NAME: SUMIT NAGARAJ BALI</w:t>
      </w:r>
    </w:p>
    <w:p w14:paraId="4E422DD4" w14:textId="5D3C7CB6" w:rsidR="007360CC" w:rsidRDefault="007360CC">
      <w:r>
        <w:t>SRN:  PES1UG24AM453</w:t>
      </w:r>
    </w:p>
    <w:p w14:paraId="522AF0D7" w14:textId="588D2592" w:rsidR="007360CC" w:rsidRDefault="007360CC">
      <w:proofErr w:type="gramStart"/>
      <w:r>
        <w:t>SECTION :</w:t>
      </w:r>
      <w:proofErr w:type="gramEnd"/>
      <w:r>
        <w:t xml:space="preserve"> H</w:t>
      </w:r>
    </w:p>
    <w:p w14:paraId="7704B8AF" w14:textId="77777777" w:rsidR="007360CC" w:rsidRDefault="007360CC"/>
    <w:p w14:paraId="028F23E8" w14:textId="77777777" w:rsidR="007360CC" w:rsidRDefault="007360C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495"/>
        <w:gridCol w:w="2212"/>
        <w:gridCol w:w="741"/>
        <w:gridCol w:w="2397"/>
        <w:gridCol w:w="1646"/>
      </w:tblGrid>
      <w:tr w:rsidR="007360CC" w:rsidRPr="007360CC" w14:paraId="48EDF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0FDD6" w14:textId="77777777" w:rsidR="007360CC" w:rsidRPr="007360CC" w:rsidRDefault="007360CC" w:rsidP="007360CC">
            <w:pPr>
              <w:rPr>
                <w:b/>
                <w:bCs/>
              </w:rPr>
            </w:pPr>
            <w:proofErr w:type="spellStart"/>
            <w:r w:rsidRPr="007360CC">
              <w:rPr>
                <w:b/>
                <w:bCs/>
              </w:rPr>
              <w:t>Req</w:t>
            </w:r>
            <w:proofErr w:type="spellEnd"/>
            <w:r w:rsidRPr="007360CC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236D1AA" w14:textId="77777777" w:rsidR="007360CC" w:rsidRPr="007360CC" w:rsidRDefault="007360CC" w:rsidP="007360CC">
            <w:pPr>
              <w:rPr>
                <w:b/>
                <w:bCs/>
              </w:rPr>
            </w:pPr>
            <w:r w:rsidRPr="007360C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160ED8" w14:textId="77777777" w:rsidR="007360CC" w:rsidRPr="007360CC" w:rsidRDefault="007360CC" w:rsidP="007360CC">
            <w:pPr>
              <w:rPr>
                <w:b/>
                <w:bCs/>
              </w:rPr>
            </w:pPr>
            <w:r w:rsidRPr="007360C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445520" w14:textId="77777777" w:rsidR="007360CC" w:rsidRPr="007360CC" w:rsidRDefault="007360CC" w:rsidP="007360CC">
            <w:pPr>
              <w:rPr>
                <w:b/>
                <w:bCs/>
              </w:rPr>
            </w:pPr>
            <w:r w:rsidRPr="007360C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982929A" w14:textId="77777777" w:rsidR="007360CC" w:rsidRPr="007360CC" w:rsidRDefault="007360CC" w:rsidP="007360CC">
            <w:pPr>
              <w:rPr>
                <w:b/>
                <w:bCs/>
              </w:rPr>
            </w:pPr>
            <w:r w:rsidRPr="007360CC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13EFFF3" w14:textId="77777777" w:rsidR="007360CC" w:rsidRPr="007360CC" w:rsidRDefault="007360CC" w:rsidP="007360CC">
            <w:pPr>
              <w:rPr>
                <w:b/>
                <w:bCs/>
              </w:rPr>
            </w:pPr>
            <w:r w:rsidRPr="007360CC">
              <w:rPr>
                <w:b/>
                <w:bCs/>
              </w:rPr>
              <w:t>Rationale</w:t>
            </w:r>
          </w:p>
        </w:tc>
      </w:tr>
      <w:tr w:rsidR="007360CC" w:rsidRPr="007360CC" w14:paraId="1D123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94C5" w14:textId="77777777" w:rsidR="007360CC" w:rsidRPr="007360CC" w:rsidRDefault="007360CC" w:rsidP="007360CC">
            <w:r w:rsidRPr="007360CC">
              <w:rPr>
                <w:b/>
                <w:bCs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7C2640A0" w14:textId="77777777" w:rsidR="007360CC" w:rsidRPr="007360CC" w:rsidRDefault="007360CC" w:rsidP="007360CC">
            <w:r w:rsidRPr="007360CC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28A2C17" w14:textId="77777777" w:rsidR="007360CC" w:rsidRPr="007360CC" w:rsidRDefault="007360CC" w:rsidP="007360CC">
            <w:r w:rsidRPr="007360CC">
              <w:t>The system shall apply a dynamic diagonal overlay watermark to all draft illustrations uploaded by artists before displaying them to the client.</w:t>
            </w:r>
          </w:p>
        </w:tc>
        <w:tc>
          <w:tcPr>
            <w:tcW w:w="0" w:type="auto"/>
            <w:vAlign w:val="center"/>
            <w:hideMark/>
          </w:tcPr>
          <w:p w14:paraId="69CA52D5" w14:textId="77777777" w:rsidR="007360CC" w:rsidRPr="007360CC" w:rsidRDefault="007360CC" w:rsidP="007360CC">
            <w:r w:rsidRPr="007360C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D8A57A" w14:textId="77777777" w:rsidR="007360CC" w:rsidRPr="007360CC" w:rsidRDefault="007360CC" w:rsidP="007360CC">
            <w:r w:rsidRPr="007360CC">
              <w:rPr>
                <w:b/>
                <w:bCs/>
              </w:rPr>
              <w:t>Pass:</w:t>
            </w:r>
            <w:r w:rsidRPr="007360CC">
              <w:t xml:space="preserve"> Every WIP draft displayed in the client portal contains the diagonal watermark. </w:t>
            </w:r>
            <w:r w:rsidRPr="007360CC">
              <w:rPr>
                <w:b/>
                <w:bCs/>
              </w:rPr>
              <w:t>Fail:</w:t>
            </w:r>
            <w:r w:rsidRPr="007360CC">
              <w:t xml:space="preserve"> Any draft is displayed without the watermark.</w:t>
            </w:r>
          </w:p>
        </w:tc>
        <w:tc>
          <w:tcPr>
            <w:tcW w:w="0" w:type="auto"/>
            <w:vAlign w:val="center"/>
            <w:hideMark/>
          </w:tcPr>
          <w:p w14:paraId="3F50E29B" w14:textId="77777777" w:rsidR="007360CC" w:rsidRPr="007360CC" w:rsidRDefault="007360CC" w:rsidP="007360CC">
            <w:r w:rsidRPr="007360CC">
              <w:t>Protects unfinished artwork from unauthorized use.</w:t>
            </w:r>
          </w:p>
        </w:tc>
      </w:tr>
      <w:tr w:rsidR="007360CC" w:rsidRPr="007360CC" w14:paraId="79DA8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D3EA" w14:textId="77777777" w:rsidR="007360CC" w:rsidRPr="007360CC" w:rsidRDefault="007360CC" w:rsidP="007360CC">
            <w:r w:rsidRPr="007360CC">
              <w:rPr>
                <w:b/>
                <w:bCs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475AA002" w14:textId="77777777" w:rsidR="007360CC" w:rsidRPr="007360CC" w:rsidRDefault="007360CC" w:rsidP="007360CC">
            <w:r w:rsidRPr="007360CC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AB94B0F" w14:textId="77777777" w:rsidR="007360CC" w:rsidRPr="007360CC" w:rsidRDefault="007360CC" w:rsidP="007360CC">
            <w:r w:rsidRPr="007360CC">
              <w:t>The system shall allow a client to submit a visual creative brief containing project requirements, references, and milestone details.</w:t>
            </w:r>
          </w:p>
        </w:tc>
        <w:tc>
          <w:tcPr>
            <w:tcW w:w="0" w:type="auto"/>
            <w:vAlign w:val="center"/>
            <w:hideMark/>
          </w:tcPr>
          <w:p w14:paraId="31817297" w14:textId="77777777" w:rsidR="007360CC" w:rsidRPr="007360CC" w:rsidRDefault="007360CC" w:rsidP="007360CC">
            <w:r w:rsidRPr="007360C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15D350" w14:textId="77777777" w:rsidR="007360CC" w:rsidRPr="007360CC" w:rsidRDefault="007360CC" w:rsidP="007360CC">
            <w:r w:rsidRPr="007360CC">
              <w:rPr>
                <w:b/>
                <w:bCs/>
              </w:rPr>
              <w:t>Pass:</w:t>
            </w:r>
            <w:r w:rsidRPr="007360CC">
              <w:t xml:space="preserve"> A completed brief is assigned a unique project ID and becomes available to the assigned artist. </w:t>
            </w:r>
            <w:r w:rsidRPr="007360CC">
              <w:rPr>
                <w:b/>
                <w:bCs/>
              </w:rPr>
              <w:t>Fail:</w:t>
            </w:r>
            <w:r w:rsidRPr="007360CC">
              <w:t xml:space="preserve"> An incomplete brief is accepted.</w:t>
            </w:r>
          </w:p>
        </w:tc>
        <w:tc>
          <w:tcPr>
            <w:tcW w:w="0" w:type="auto"/>
            <w:vAlign w:val="center"/>
            <w:hideMark/>
          </w:tcPr>
          <w:p w14:paraId="36587057" w14:textId="77777777" w:rsidR="007360CC" w:rsidRPr="007360CC" w:rsidRDefault="007360CC" w:rsidP="007360CC">
            <w:r w:rsidRPr="007360CC">
              <w:t>Provides the artist with the information needed to complete the commission.</w:t>
            </w:r>
          </w:p>
        </w:tc>
      </w:tr>
      <w:tr w:rsidR="007360CC" w:rsidRPr="007360CC" w14:paraId="4A8D6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1409" w14:textId="77777777" w:rsidR="007360CC" w:rsidRPr="007360CC" w:rsidRDefault="007360CC" w:rsidP="007360CC">
            <w:r w:rsidRPr="007360CC">
              <w:rPr>
                <w:b/>
                <w:bCs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4CB47469" w14:textId="77777777" w:rsidR="007360CC" w:rsidRPr="007360CC" w:rsidRDefault="007360CC" w:rsidP="007360CC">
            <w:r w:rsidRPr="007360CC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1E2C380" w14:textId="77777777" w:rsidR="007360CC" w:rsidRPr="007360CC" w:rsidRDefault="007360CC" w:rsidP="007360CC">
            <w:r w:rsidRPr="007360CC">
              <w:t>The system shall allow an artist to upload WIP progress drafts associated with a specific commission and milestone.</w:t>
            </w:r>
          </w:p>
        </w:tc>
        <w:tc>
          <w:tcPr>
            <w:tcW w:w="0" w:type="auto"/>
            <w:vAlign w:val="center"/>
            <w:hideMark/>
          </w:tcPr>
          <w:p w14:paraId="3372D9CC" w14:textId="77777777" w:rsidR="007360CC" w:rsidRPr="007360CC" w:rsidRDefault="007360CC" w:rsidP="007360CC">
            <w:r w:rsidRPr="007360C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1A27D9" w14:textId="77777777" w:rsidR="007360CC" w:rsidRPr="007360CC" w:rsidRDefault="007360CC" w:rsidP="007360CC">
            <w:r w:rsidRPr="007360CC">
              <w:rPr>
                <w:b/>
                <w:bCs/>
              </w:rPr>
              <w:t>Pass:</w:t>
            </w:r>
            <w:r w:rsidRPr="007360CC">
              <w:t xml:space="preserve"> The uploaded draft is associated with the selected commission and milestone and is displayed to the client with a watermark. </w:t>
            </w:r>
            <w:r w:rsidRPr="007360CC">
              <w:rPr>
                <w:b/>
                <w:bCs/>
              </w:rPr>
              <w:t>Fail:</w:t>
            </w:r>
            <w:r w:rsidRPr="007360CC">
              <w:t xml:space="preserve"> The draft is associated incorrectly or displayed without a watermark.</w:t>
            </w:r>
          </w:p>
        </w:tc>
        <w:tc>
          <w:tcPr>
            <w:tcW w:w="0" w:type="auto"/>
            <w:vAlign w:val="center"/>
            <w:hideMark/>
          </w:tcPr>
          <w:p w14:paraId="7E778745" w14:textId="77777777" w:rsidR="007360CC" w:rsidRPr="007360CC" w:rsidRDefault="007360CC" w:rsidP="007360CC">
            <w:r w:rsidRPr="007360CC">
              <w:t>Enables milestone-based progress review.</w:t>
            </w:r>
          </w:p>
        </w:tc>
      </w:tr>
      <w:tr w:rsidR="007360CC" w:rsidRPr="007360CC" w14:paraId="6EBD2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6492" w14:textId="77777777" w:rsidR="007360CC" w:rsidRPr="007360CC" w:rsidRDefault="007360CC" w:rsidP="007360CC">
            <w:r w:rsidRPr="007360CC">
              <w:rPr>
                <w:b/>
                <w:bCs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51510536" w14:textId="77777777" w:rsidR="007360CC" w:rsidRPr="007360CC" w:rsidRDefault="007360CC" w:rsidP="007360CC">
            <w:r w:rsidRPr="007360CC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C41D018" w14:textId="77777777" w:rsidR="007360CC" w:rsidRPr="007360CC" w:rsidRDefault="007360CC" w:rsidP="007360CC">
            <w:r w:rsidRPr="007360CC">
              <w:t>The system shall process milestone payments and record the payment status for the corresponding commission milestone.</w:t>
            </w:r>
          </w:p>
        </w:tc>
        <w:tc>
          <w:tcPr>
            <w:tcW w:w="0" w:type="auto"/>
            <w:vAlign w:val="center"/>
            <w:hideMark/>
          </w:tcPr>
          <w:p w14:paraId="73D8FCA3" w14:textId="77777777" w:rsidR="007360CC" w:rsidRPr="007360CC" w:rsidRDefault="007360CC" w:rsidP="007360CC">
            <w:r w:rsidRPr="007360C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60E3D6" w14:textId="77777777" w:rsidR="007360CC" w:rsidRPr="007360CC" w:rsidRDefault="007360CC" w:rsidP="007360CC">
            <w:r w:rsidRPr="007360CC">
              <w:rPr>
                <w:b/>
                <w:bCs/>
              </w:rPr>
              <w:t>Pass:</w:t>
            </w:r>
            <w:r w:rsidRPr="007360CC">
              <w:t xml:space="preserve"> A successful payment response changes the milestone status to </w:t>
            </w:r>
            <w:r w:rsidRPr="007360CC">
              <w:rPr>
                <w:b/>
                <w:bCs/>
              </w:rPr>
              <w:t>"Paid"</w:t>
            </w:r>
            <w:r w:rsidRPr="007360CC">
              <w:t xml:space="preserve"> and stores the transaction ID. </w:t>
            </w:r>
            <w:r w:rsidRPr="007360CC">
              <w:rPr>
                <w:b/>
                <w:bCs/>
              </w:rPr>
              <w:t>Fail:</w:t>
            </w:r>
            <w:r w:rsidRPr="007360CC">
              <w:t xml:space="preserve"> A milestone is marked </w:t>
            </w:r>
            <w:r w:rsidRPr="007360CC">
              <w:rPr>
                <w:b/>
                <w:bCs/>
              </w:rPr>
              <w:t>"Paid"</w:t>
            </w:r>
            <w:r w:rsidRPr="007360CC">
              <w:t xml:space="preserve"> without payment confirmation.</w:t>
            </w:r>
          </w:p>
        </w:tc>
        <w:tc>
          <w:tcPr>
            <w:tcW w:w="0" w:type="auto"/>
            <w:vAlign w:val="center"/>
            <w:hideMark/>
          </w:tcPr>
          <w:p w14:paraId="2E1174DD" w14:textId="77777777" w:rsidR="007360CC" w:rsidRPr="007360CC" w:rsidRDefault="007360CC" w:rsidP="007360CC">
            <w:r w:rsidRPr="007360CC">
              <w:t>Ensures payment is properly tracked.</w:t>
            </w:r>
          </w:p>
        </w:tc>
      </w:tr>
      <w:tr w:rsidR="007360CC" w:rsidRPr="007360CC" w14:paraId="63E5C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E22F" w14:textId="77777777" w:rsidR="007360CC" w:rsidRPr="007360CC" w:rsidRDefault="007360CC" w:rsidP="007360CC">
            <w:r w:rsidRPr="007360CC">
              <w:rPr>
                <w:b/>
                <w:bCs/>
              </w:rPr>
              <w:lastRenderedPageBreak/>
              <w:t>FR-005</w:t>
            </w:r>
          </w:p>
        </w:tc>
        <w:tc>
          <w:tcPr>
            <w:tcW w:w="0" w:type="auto"/>
            <w:vAlign w:val="center"/>
            <w:hideMark/>
          </w:tcPr>
          <w:p w14:paraId="33140210" w14:textId="77777777" w:rsidR="007360CC" w:rsidRPr="007360CC" w:rsidRDefault="007360CC" w:rsidP="007360CC">
            <w:r w:rsidRPr="007360CC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19FE340" w14:textId="77777777" w:rsidR="007360CC" w:rsidRPr="007360CC" w:rsidRDefault="007360CC" w:rsidP="007360CC">
            <w:r w:rsidRPr="007360CC">
              <w:t>The system shall unlock final high-resolution source files only after successful confirmation of the final milestone payment.</w:t>
            </w:r>
          </w:p>
        </w:tc>
        <w:tc>
          <w:tcPr>
            <w:tcW w:w="0" w:type="auto"/>
            <w:vAlign w:val="center"/>
            <w:hideMark/>
          </w:tcPr>
          <w:p w14:paraId="0DDDD403" w14:textId="77777777" w:rsidR="007360CC" w:rsidRPr="007360CC" w:rsidRDefault="007360CC" w:rsidP="007360CC">
            <w:r w:rsidRPr="007360C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1B2EB1" w14:textId="77777777" w:rsidR="007360CC" w:rsidRPr="007360CC" w:rsidRDefault="007360CC" w:rsidP="007360CC">
            <w:r w:rsidRPr="007360CC">
              <w:rPr>
                <w:b/>
                <w:bCs/>
              </w:rPr>
              <w:t>Pass:</w:t>
            </w:r>
            <w:r w:rsidRPr="007360CC">
              <w:t xml:space="preserve"> The client can access the final source files only after confirmed final payment. </w:t>
            </w:r>
            <w:r w:rsidRPr="007360CC">
              <w:rPr>
                <w:b/>
                <w:bCs/>
              </w:rPr>
              <w:t>Fail:</w:t>
            </w:r>
            <w:r w:rsidRPr="007360CC">
              <w:t xml:space="preserve"> The client can access the files before final payment.</w:t>
            </w:r>
          </w:p>
        </w:tc>
        <w:tc>
          <w:tcPr>
            <w:tcW w:w="0" w:type="auto"/>
            <w:vAlign w:val="center"/>
            <w:hideMark/>
          </w:tcPr>
          <w:p w14:paraId="37DAE73C" w14:textId="77777777" w:rsidR="007360CC" w:rsidRPr="007360CC" w:rsidRDefault="007360CC" w:rsidP="007360CC">
            <w:r w:rsidRPr="007360CC">
              <w:t>Protects the artist's final deliverables.</w:t>
            </w:r>
          </w:p>
        </w:tc>
      </w:tr>
      <w:tr w:rsidR="007360CC" w:rsidRPr="007360CC" w14:paraId="6410B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9397" w14:textId="77777777" w:rsidR="007360CC" w:rsidRPr="007360CC" w:rsidRDefault="007360CC" w:rsidP="007360CC">
            <w:r w:rsidRPr="007360CC">
              <w:rPr>
                <w:b/>
                <w:bCs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75D0AB5E" w14:textId="77777777" w:rsidR="007360CC" w:rsidRPr="007360CC" w:rsidRDefault="007360CC" w:rsidP="007360CC">
            <w:r w:rsidRPr="007360CC">
              <w:t>Nonfunctional — Performance &amp; Security</w:t>
            </w:r>
          </w:p>
        </w:tc>
        <w:tc>
          <w:tcPr>
            <w:tcW w:w="0" w:type="auto"/>
            <w:vAlign w:val="center"/>
            <w:hideMark/>
          </w:tcPr>
          <w:p w14:paraId="614B3919" w14:textId="77777777" w:rsidR="007360CC" w:rsidRPr="007360CC" w:rsidRDefault="007360CC" w:rsidP="007360CC">
            <w:r w:rsidRPr="007360CC">
              <w:t xml:space="preserve">The system shall generate expiring signed S3 URLs for final high-resolution asset downloads, with each URL valid for no longer than </w:t>
            </w:r>
            <w:r w:rsidRPr="007360CC">
              <w:rPr>
                <w:b/>
                <w:bCs/>
              </w:rPr>
              <w:t>60 minutes</w:t>
            </w:r>
            <w:r w:rsidRPr="007360CC">
              <w:t>.</w:t>
            </w:r>
          </w:p>
        </w:tc>
        <w:tc>
          <w:tcPr>
            <w:tcW w:w="0" w:type="auto"/>
            <w:vAlign w:val="center"/>
            <w:hideMark/>
          </w:tcPr>
          <w:p w14:paraId="1DDA5484" w14:textId="77777777" w:rsidR="007360CC" w:rsidRPr="007360CC" w:rsidRDefault="007360CC" w:rsidP="007360CC">
            <w:r w:rsidRPr="007360C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E91D06" w14:textId="77777777" w:rsidR="007360CC" w:rsidRPr="007360CC" w:rsidRDefault="007360CC" w:rsidP="007360CC">
            <w:r w:rsidRPr="007360CC">
              <w:rPr>
                <w:b/>
                <w:bCs/>
              </w:rPr>
              <w:t>Pass:</w:t>
            </w:r>
            <w:r w:rsidRPr="007360CC">
              <w:t xml:space="preserve"> The generated URL becomes invalid after 60 minutes. </w:t>
            </w:r>
            <w:r w:rsidRPr="007360CC">
              <w:rPr>
                <w:b/>
                <w:bCs/>
              </w:rPr>
              <w:t>Fail:</w:t>
            </w:r>
            <w:r w:rsidRPr="007360CC">
              <w:t xml:space="preserve"> The URL remains usable after 60 minutes.</w:t>
            </w:r>
          </w:p>
        </w:tc>
        <w:tc>
          <w:tcPr>
            <w:tcW w:w="0" w:type="auto"/>
            <w:vAlign w:val="center"/>
            <w:hideMark/>
          </w:tcPr>
          <w:p w14:paraId="190B5D8D" w14:textId="77777777" w:rsidR="007360CC" w:rsidRPr="007360CC" w:rsidRDefault="007360CC" w:rsidP="007360CC">
            <w:r w:rsidRPr="007360CC">
              <w:t>Limits unauthorized access to final assets.</w:t>
            </w:r>
          </w:p>
        </w:tc>
      </w:tr>
      <w:tr w:rsidR="007360CC" w:rsidRPr="007360CC" w14:paraId="522C8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E8D7" w14:textId="77777777" w:rsidR="007360CC" w:rsidRPr="007360CC" w:rsidRDefault="007360CC" w:rsidP="007360CC">
            <w:r w:rsidRPr="007360CC">
              <w:rPr>
                <w:b/>
                <w:bCs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173E6842" w14:textId="77777777" w:rsidR="007360CC" w:rsidRPr="007360CC" w:rsidRDefault="007360CC" w:rsidP="007360CC">
            <w:r w:rsidRPr="007360CC">
              <w:t>Nonfunctional — Security</w:t>
            </w:r>
          </w:p>
        </w:tc>
        <w:tc>
          <w:tcPr>
            <w:tcW w:w="0" w:type="auto"/>
            <w:vAlign w:val="center"/>
            <w:hideMark/>
          </w:tcPr>
          <w:p w14:paraId="50327209" w14:textId="77777777" w:rsidR="007360CC" w:rsidRPr="007360CC" w:rsidRDefault="007360CC" w:rsidP="007360CC">
            <w:r w:rsidRPr="007360CC">
              <w:t>The system shall prevent clients from accessing original high-resolution source files through direct storage URLs before the final milestone payment is confirmed.</w:t>
            </w:r>
          </w:p>
        </w:tc>
        <w:tc>
          <w:tcPr>
            <w:tcW w:w="0" w:type="auto"/>
            <w:vAlign w:val="center"/>
            <w:hideMark/>
          </w:tcPr>
          <w:p w14:paraId="3A4D96BE" w14:textId="77777777" w:rsidR="007360CC" w:rsidRPr="007360CC" w:rsidRDefault="007360CC" w:rsidP="007360CC">
            <w:r w:rsidRPr="007360C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9CB7D6" w14:textId="77777777" w:rsidR="007360CC" w:rsidRPr="007360CC" w:rsidRDefault="007360CC" w:rsidP="007360CC">
            <w:r w:rsidRPr="007360CC">
              <w:rPr>
                <w:b/>
                <w:bCs/>
              </w:rPr>
              <w:t>Pass:</w:t>
            </w:r>
            <w:r w:rsidRPr="007360CC">
              <w:t xml:space="preserve"> A pre-payment access attempt returns an authorization error and does not expose the file. </w:t>
            </w:r>
            <w:r w:rsidRPr="007360CC">
              <w:rPr>
                <w:b/>
                <w:bCs/>
              </w:rPr>
              <w:t>Fail:</w:t>
            </w:r>
            <w:r w:rsidRPr="007360CC">
              <w:t xml:space="preserve"> The original file can be retrieved before payment confirmation.</w:t>
            </w:r>
          </w:p>
        </w:tc>
        <w:tc>
          <w:tcPr>
            <w:tcW w:w="0" w:type="auto"/>
            <w:vAlign w:val="center"/>
            <w:hideMark/>
          </w:tcPr>
          <w:p w14:paraId="10456B28" w14:textId="77777777" w:rsidR="007360CC" w:rsidRPr="007360CC" w:rsidRDefault="007360CC" w:rsidP="007360CC">
            <w:r w:rsidRPr="007360CC">
              <w:t>Prevents payment bypass and protects intellectual property.</w:t>
            </w:r>
          </w:p>
        </w:tc>
      </w:tr>
    </w:tbl>
    <w:p w14:paraId="493C0F40" w14:textId="77777777" w:rsidR="007360CC" w:rsidRDefault="007360CC" w:rsidP="007360CC"/>
    <w:p w14:paraId="7434EC49" w14:textId="77777777" w:rsidR="007360CC" w:rsidRDefault="007360CC" w:rsidP="007360CC"/>
    <w:p w14:paraId="4EF6EFC6" w14:textId="72596AD3" w:rsidR="001C52EF" w:rsidRPr="001C52EF" w:rsidRDefault="001C52EF" w:rsidP="007360CC">
      <w:pPr>
        <w:rPr>
          <w:sz w:val="72"/>
          <w:szCs w:val="72"/>
        </w:rPr>
      </w:pPr>
      <w:r>
        <w:rPr>
          <w:sz w:val="72"/>
          <w:szCs w:val="72"/>
        </w:rPr>
        <w:t xml:space="preserve">UML </w:t>
      </w:r>
      <w:proofErr w:type="gramStart"/>
      <w:r>
        <w:rPr>
          <w:sz w:val="72"/>
          <w:szCs w:val="72"/>
        </w:rPr>
        <w:t>DIAGRAM :</w:t>
      </w:r>
      <w:proofErr w:type="gramEnd"/>
    </w:p>
    <w:p w14:paraId="5938970F" w14:textId="10344698" w:rsidR="001C52EF" w:rsidRPr="001C52EF" w:rsidRDefault="001C52EF" w:rsidP="001C52EF">
      <w:r w:rsidRPr="001C52EF">
        <w:lastRenderedPageBreak/>
        <w:drawing>
          <wp:inline distT="0" distB="0" distL="0" distR="0" wp14:anchorId="52BA8978" wp14:editId="2220D36D">
            <wp:extent cx="5731510" cy="3517900"/>
            <wp:effectExtent l="0" t="0" r="2540" b="6350"/>
            <wp:docPr id="1112048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16301" w14:textId="77777777" w:rsidR="007360CC" w:rsidRDefault="007360CC" w:rsidP="007360CC"/>
    <w:p w14:paraId="78C96045" w14:textId="77777777" w:rsidR="001C52EF" w:rsidRDefault="001C52EF" w:rsidP="007360CC"/>
    <w:p w14:paraId="0CD1144C" w14:textId="77777777" w:rsidR="001C52EF" w:rsidRDefault="001C52EF" w:rsidP="007360CC"/>
    <w:p w14:paraId="334865E1" w14:textId="77777777" w:rsidR="00431DDA" w:rsidRDefault="00431DDA" w:rsidP="007360CC"/>
    <w:p w14:paraId="4A0E3BEB" w14:textId="2E865DB9" w:rsidR="00431DDA" w:rsidRPr="00431DDA" w:rsidRDefault="00431DDA" w:rsidP="00431DDA">
      <w:pPr>
        <w:rPr>
          <w:b/>
          <w:bCs/>
          <w:sz w:val="72"/>
          <w:szCs w:val="72"/>
        </w:rPr>
      </w:pPr>
    </w:p>
    <w:p w14:paraId="2AC0FEF2" w14:textId="45174129" w:rsidR="00431DDA" w:rsidRPr="00431DDA" w:rsidRDefault="00431DDA" w:rsidP="007360CC">
      <w:pPr>
        <w:rPr>
          <w:sz w:val="72"/>
          <w:szCs w:val="72"/>
        </w:rPr>
      </w:pPr>
      <w:r>
        <w:rPr>
          <w:sz w:val="72"/>
          <w:szCs w:val="72"/>
        </w:rPr>
        <w:t>USE-CASE SPECIFICATION</w:t>
      </w:r>
    </w:p>
    <w:p w14:paraId="0D2FD33C" w14:textId="77777777" w:rsidR="00431DDA" w:rsidRPr="00431DDA" w:rsidRDefault="00431DDA" w:rsidP="00431DDA">
      <w:pPr>
        <w:rPr>
          <w:b/>
          <w:bCs/>
        </w:rPr>
      </w:pPr>
      <w:r w:rsidRPr="00431DDA">
        <w:rPr>
          <w:b/>
          <w:bCs/>
        </w:rPr>
        <w:t>Use Case: UC-05 – Unlock Final Artwork</w:t>
      </w:r>
    </w:p>
    <w:p w14:paraId="7EC76AB4" w14:textId="77777777" w:rsidR="00431DDA" w:rsidRPr="00431DDA" w:rsidRDefault="00431DDA" w:rsidP="00431DDA">
      <w:r w:rsidRPr="00431DDA">
        <w:rPr>
          <w:b/>
          <w:bCs/>
        </w:rPr>
        <w:t>Primary Actor:</w:t>
      </w:r>
      <w:r w:rsidRPr="00431DDA">
        <w:t xml:space="preserve"> Client Buyer</w:t>
      </w:r>
    </w:p>
    <w:p w14:paraId="4355674A" w14:textId="77777777" w:rsidR="00431DDA" w:rsidRPr="00431DDA" w:rsidRDefault="00431DDA" w:rsidP="00431DDA">
      <w:pPr>
        <w:rPr>
          <w:b/>
          <w:bCs/>
        </w:rPr>
      </w:pPr>
      <w:r w:rsidRPr="00431DDA">
        <w:rPr>
          <w:b/>
          <w:bCs/>
        </w:rPr>
        <w:t>1. Preconditions</w:t>
      </w:r>
    </w:p>
    <w:p w14:paraId="3E684AF0" w14:textId="77777777" w:rsidR="00431DDA" w:rsidRPr="00431DDA" w:rsidRDefault="00431DDA" w:rsidP="00431DDA">
      <w:pPr>
        <w:numPr>
          <w:ilvl w:val="0"/>
          <w:numId w:val="1"/>
        </w:numPr>
      </w:pPr>
      <w:r w:rsidRPr="00431DDA">
        <w:t>The commission project exists in the Art Commission Platform.</w:t>
      </w:r>
    </w:p>
    <w:p w14:paraId="420FB6D9" w14:textId="77777777" w:rsidR="00431DDA" w:rsidRPr="00431DDA" w:rsidRDefault="00431DDA" w:rsidP="00431DDA">
      <w:pPr>
        <w:numPr>
          <w:ilvl w:val="0"/>
          <w:numId w:val="1"/>
        </w:numPr>
      </w:pPr>
      <w:r w:rsidRPr="00431DDA">
        <w:t>The Digital Artist has uploaded the final high-resolution source files.</w:t>
      </w:r>
    </w:p>
    <w:p w14:paraId="6FE67E9E" w14:textId="77777777" w:rsidR="00431DDA" w:rsidRPr="00431DDA" w:rsidRDefault="00431DDA" w:rsidP="00431DDA">
      <w:pPr>
        <w:numPr>
          <w:ilvl w:val="0"/>
          <w:numId w:val="1"/>
        </w:numPr>
      </w:pPr>
      <w:r w:rsidRPr="00431DDA">
        <w:t>The Client Buyer has completed the final milestone payment.</w:t>
      </w:r>
    </w:p>
    <w:p w14:paraId="789460CA" w14:textId="77777777" w:rsidR="00431DDA" w:rsidRPr="00431DDA" w:rsidRDefault="00431DDA" w:rsidP="00431DDA">
      <w:pPr>
        <w:numPr>
          <w:ilvl w:val="0"/>
          <w:numId w:val="1"/>
        </w:numPr>
      </w:pPr>
      <w:r w:rsidRPr="00431DDA">
        <w:t>The final payment status is available for verification.</w:t>
      </w:r>
    </w:p>
    <w:p w14:paraId="6F522D13" w14:textId="77777777" w:rsidR="00431DDA" w:rsidRPr="00431DDA" w:rsidRDefault="00431DDA" w:rsidP="00431DDA">
      <w:pPr>
        <w:rPr>
          <w:b/>
          <w:bCs/>
        </w:rPr>
      </w:pPr>
      <w:r w:rsidRPr="00431DDA">
        <w:rPr>
          <w:b/>
          <w:bCs/>
        </w:rPr>
        <w:t>2. Postconditions</w:t>
      </w:r>
    </w:p>
    <w:p w14:paraId="3E98304F" w14:textId="77777777" w:rsidR="00431DDA" w:rsidRPr="00431DDA" w:rsidRDefault="00431DDA" w:rsidP="00431DDA">
      <w:pPr>
        <w:numPr>
          <w:ilvl w:val="0"/>
          <w:numId w:val="2"/>
        </w:numPr>
      </w:pPr>
      <w:r w:rsidRPr="00431DDA">
        <w:t xml:space="preserve">The final artwork is marked as </w:t>
      </w:r>
      <w:r w:rsidRPr="00431DDA">
        <w:rPr>
          <w:b/>
          <w:bCs/>
        </w:rPr>
        <w:t>Unlocked</w:t>
      </w:r>
      <w:r w:rsidRPr="00431DDA">
        <w:t>.</w:t>
      </w:r>
    </w:p>
    <w:p w14:paraId="6F820AA8" w14:textId="77777777" w:rsidR="00431DDA" w:rsidRPr="00431DDA" w:rsidRDefault="00431DDA" w:rsidP="00431DDA">
      <w:pPr>
        <w:numPr>
          <w:ilvl w:val="0"/>
          <w:numId w:val="2"/>
        </w:numPr>
      </w:pPr>
      <w:r w:rsidRPr="00431DDA">
        <w:lastRenderedPageBreak/>
        <w:t>The Client Buyer is authorized to access the final high-resolution source files.</w:t>
      </w:r>
    </w:p>
    <w:p w14:paraId="6ADFC591" w14:textId="77777777" w:rsidR="00431DDA" w:rsidRPr="00431DDA" w:rsidRDefault="00431DDA" w:rsidP="00431DDA">
      <w:pPr>
        <w:numPr>
          <w:ilvl w:val="0"/>
          <w:numId w:val="2"/>
        </w:numPr>
      </w:pPr>
      <w:r w:rsidRPr="00431DDA">
        <w:t>The system generates a temporary signed download URL valid for 60 minutes.</w:t>
      </w:r>
    </w:p>
    <w:p w14:paraId="25AB334E" w14:textId="77777777" w:rsidR="00431DDA" w:rsidRPr="00431DDA" w:rsidRDefault="00431DDA" w:rsidP="00431DDA">
      <w:pPr>
        <w:numPr>
          <w:ilvl w:val="0"/>
          <w:numId w:val="2"/>
        </w:numPr>
      </w:pPr>
      <w:r w:rsidRPr="00431DDA">
        <w:t>The system records the download event.</w:t>
      </w:r>
    </w:p>
    <w:p w14:paraId="33DBF2E8" w14:textId="77777777" w:rsidR="00431DDA" w:rsidRPr="00431DDA" w:rsidRDefault="00431DDA" w:rsidP="00431DDA">
      <w:pPr>
        <w:rPr>
          <w:b/>
          <w:bCs/>
        </w:rPr>
      </w:pPr>
      <w:r w:rsidRPr="00431DDA">
        <w:rPr>
          <w:b/>
          <w:bCs/>
        </w:rPr>
        <w:t>3. Main Success Scenario</w:t>
      </w:r>
    </w:p>
    <w:p w14:paraId="18027145" w14:textId="77777777" w:rsidR="00431DDA" w:rsidRPr="00431DDA" w:rsidRDefault="00431DDA" w:rsidP="00431DDA">
      <w:pPr>
        <w:numPr>
          <w:ilvl w:val="0"/>
          <w:numId w:val="3"/>
        </w:numPr>
      </w:pPr>
      <w:r w:rsidRPr="00431DDA">
        <w:t>The Client Buyer opens the completed commission project.</w:t>
      </w:r>
    </w:p>
    <w:p w14:paraId="30C02661" w14:textId="77777777" w:rsidR="00431DDA" w:rsidRPr="00431DDA" w:rsidRDefault="00431DDA" w:rsidP="00431DDA">
      <w:pPr>
        <w:numPr>
          <w:ilvl w:val="0"/>
          <w:numId w:val="3"/>
        </w:numPr>
      </w:pPr>
      <w:r w:rsidRPr="00431DDA">
        <w:t>The system displays the final milestone and its payment status.</w:t>
      </w:r>
    </w:p>
    <w:p w14:paraId="568D278F" w14:textId="77777777" w:rsidR="00431DDA" w:rsidRPr="00431DDA" w:rsidRDefault="00431DDA" w:rsidP="00431DDA">
      <w:pPr>
        <w:numPr>
          <w:ilvl w:val="0"/>
          <w:numId w:val="3"/>
        </w:numPr>
      </w:pPr>
      <w:r w:rsidRPr="00431DDA">
        <w:t xml:space="preserve">The Client Buyer selects </w:t>
      </w:r>
      <w:r w:rsidRPr="00431DDA">
        <w:rPr>
          <w:b/>
          <w:bCs/>
        </w:rPr>
        <w:t>"Unlock Final Artwork."</w:t>
      </w:r>
    </w:p>
    <w:p w14:paraId="00338E5E" w14:textId="77777777" w:rsidR="00431DDA" w:rsidRPr="00431DDA" w:rsidRDefault="00431DDA" w:rsidP="00431DDA">
      <w:pPr>
        <w:numPr>
          <w:ilvl w:val="0"/>
          <w:numId w:val="3"/>
        </w:numPr>
      </w:pPr>
      <w:r w:rsidRPr="00431DDA">
        <w:t>The system verifies that the final milestone payment has been successfully completed.</w:t>
      </w:r>
    </w:p>
    <w:p w14:paraId="54E95176" w14:textId="77777777" w:rsidR="00431DDA" w:rsidRPr="00431DDA" w:rsidRDefault="00431DDA" w:rsidP="00431DDA">
      <w:pPr>
        <w:numPr>
          <w:ilvl w:val="0"/>
          <w:numId w:val="3"/>
        </w:numPr>
      </w:pPr>
      <w:r w:rsidRPr="00431DDA">
        <w:t>The system confirms that the final high-resolution source files are available.</w:t>
      </w:r>
    </w:p>
    <w:p w14:paraId="15E7073E" w14:textId="77777777" w:rsidR="00431DDA" w:rsidRPr="00431DDA" w:rsidRDefault="00431DDA" w:rsidP="00431DDA">
      <w:pPr>
        <w:numPr>
          <w:ilvl w:val="0"/>
          <w:numId w:val="3"/>
        </w:numPr>
      </w:pPr>
      <w:r w:rsidRPr="00431DDA">
        <w:t xml:space="preserve">The system changes the artwork status from </w:t>
      </w:r>
      <w:r w:rsidRPr="00431DDA">
        <w:rPr>
          <w:b/>
          <w:bCs/>
        </w:rPr>
        <w:t>Locked</w:t>
      </w:r>
      <w:r w:rsidRPr="00431DDA">
        <w:t xml:space="preserve"> to </w:t>
      </w:r>
      <w:r w:rsidRPr="00431DDA">
        <w:rPr>
          <w:b/>
          <w:bCs/>
        </w:rPr>
        <w:t>Unlocked</w:t>
      </w:r>
      <w:r w:rsidRPr="00431DDA">
        <w:t>.</w:t>
      </w:r>
    </w:p>
    <w:p w14:paraId="5B0DA28C" w14:textId="77777777" w:rsidR="00431DDA" w:rsidRPr="00431DDA" w:rsidRDefault="00431DDA" w:rsidP="00431DDA">
      <w:pPr>
        <w:numPr>
          <w:ilvl w:val="0"/>
          <w:numId w:val="3"/>
        </w:numPr>
      </w:pPr>
      <w:r w:rsidRPr="00431DDA">
        <w:t>The system generates a signed download URL valid for 60 minutes.</w:t>
      </w:r>
    </w:p>
    <w:p w14:paraId="3521CA93" w14:textId="77777777" w:rsidR="00431DDA" w:rsidRPr="00431DDA" w:rsidRDefault="00431DDA" w:rsidP="00431DDA">
      <w:pPr>
        <w:numPr>
          <w:ilvl w:val="0"/>
          <w:numId w:val="3"/>
        </w:numPr>
      </w:pPr>
      <w:r w:rsidRPr="00431DDA">
        <w:t>The system displays the download option to the Client Buyer.</w:t>
      </w:r>
    </w:p>
    <w:p w14:paraId="6C652A96" w14:textId="77777777" w:rsidR="00431DDA" w:rsidRPr="00431DDA" w:rsidRDefault="00431DDA" w:rsidP="00431DDA">
      <w:pPr>
        <w:numPr>
          <w:ilvl w:val="0"/>
          <w:numId w:val="3"/>
        </w:numPr>
      </w:pPr>
      <w:r w:rsidRPr="00431DDA">
        <w:t>The Client Buyer downloads the final high-resolution source files.</w:t>
      </w:r>
    </w:p>
    <w:p w14:paraId="001FBDBF" w14:textId="77777777" w:rsidR="00431DDA" w:rsidRPr="00431DDA" w:rsidRDefault="00431DDA" w:rsidP="00431DDA">
      <w:pPr>
        <w:numPr>
          <w:ilvl w:val="0"/>
          <w:numId w:val="3"/>
        </w:numPr>
      </w:pPr>
      <w:r w:rsidRPr="00431DDA">
        <w:t>The system records the download event.</w:t>
      </w:r>
    </w:p>
    <w:p w14:paraId="5CBF0899" w14:textId="77777777" w:rsidR="00431DDA" w:rsidRPr="00431DDA" w:rsidRDefault="00431DDA" w:rsidP="00431DDA">
      <w:pPr>
        <w:numPr>
          <w:ilvl w:val="0"/>
          <w:numId w:val="3"/>
        </w:numPr>
      </w:pPr>
      <w:r w:rsidRPr="00431DDA">
        <w:t>The use case ends successfully.</w:t>
      </w:r>
    </w:p>
    <w:p w14:paraId="27B9C8FA" w14:textId="77777777" w:rsidR="00431DDA" w:rsidRPr="00431DDA" w:rsidRDefault="00431DDA" w:rsidP="00431DDA">
      <w:pPr>
        <w:rPr>
          <w:b/>
          <w:bCs/>
        </w:rPr>
      </w:pPr>
      <w:r w:rsidRPr="00431DDA">
        <w:rPr>
          <w:b/>
          <w:bCs/>
        </w:rPr>
        <w:t>4. Alternate Flow – Final Payment Not Confirmed</w:t>
      </w:r>
    </w:p>
    <w:p w14:paraId="1D5FD632" w14:textId="77777777" w:rsidR="00431DDA" w:rsidRPr="00431DDA" w:rsidRDefault="00431DDA" w:rsidP="00431DDA">
      <w:r w:rsidRPr="00431DDA">
        <w:rPr>
          <w:b/>
          <w:bCs/>
        </w:rPr>
        <w:t>Trigger: At Step 4</w:t>
      </w:r>
    </w:p>
    <w:p w14:paraId="00A8F88F" w14:textId="77777777" w:rsidR="00431DDA" w:rsidRPr="00431DDA" w:rsidRDefault="00431DDA" w:rsidP="00431DDA">
      <w:r w:rsidRPr="00431DDA">
        <w:t>4a. The system determines that the final milestone payment has not been confirmed.</w:t>
      </w:r>
    </w:p>
    <w:p w14:paraId="6D5448DC" w14:textId="77777777" w:rsidR="00431DDA" w:rsidRPr="00431DDA" w:rsidRDefault="00431DDA" w:rsidP="00431DDA">
      <w:r w:rsidRPr="00431DDA">
        <w:t xml:space="preserve">4a1. The system keeps the final artwork in the </w:t>
      </w:r>
      <w:r w:rsidRPr="00431DDA">
        <w:rPr>
          <w:b/>
          <w:bCs/>
        </w:rPr>
        <w:t>Locked</w:t>
      </w:r>
      <w:r w:rsidRPr="00431DDA">
        <w:t xml:space="preserve"> state.</w:t>
      </w:r>
    </w:p>
    <w:p w14:paraId="557C01A1" w14:textId="77777777" w:rsidR="00431DDA" w:rsidRPr="00431DDA" w:rsidRDefault="00431DDA" w:rsidP="00431DDA">
      <w:r w:rsidRPr="00431DDA">
        <w:t>4a2. The system displays a message informing the Client Buyer that final payment is required to access the source files.</w:t>
      </w:r>
    </w:p>
    <w:p w14:paraId="11575D79" w14:textId="77777777" w:rsidR="00431DDA" w:rsidRPr="00431DDA" w:rsidRDefault="00431DDA" w:rsidP="00431DDA">
      <w:r w:rsidRPr="00431DDA">
        <w:t>4a3. The system does not generate a download URL.</w:t>
      </w:r>
    </w:p>
    <w:p w14:paraId="5FA9B895" w14:textId="77777777" w:rsidR="00431DDA" w:rsidRPr="00431DDA" w:rsidRDefault="00431DDA" w:rsidP="00431DDA">
      <w:r w:rsidRPr="00431DDA">
        <w:t>4a4. The system provides the Client Buyer with an option to complete the final milestone payment.</w:t>
      </w:r>
    </w:p>
    <w:p w14:paraId="0D1B0CDD" w14:textId="77777777" w:rsidR="00431DDA" w:rsidRPr="00431DDA" w:rsidRDefault="00431DDA" w:rsidP="00431DDA">
      <w:r w:rsidRPr="00431DDA">
        <w:t>4a5. The use case ends without unlocking the final artwork.</w:t>
      </w:r>
    </w:p>
    <w:p w14:paraId="517FE146" w14:textId="77777777" w:rsidR="00431DDA" w:rsidRDefault="00431DDA" w:rsidP="007360CC"/>
    <w:p w14:paraId="5FC23A2B" w14:textId="77777777" w:rsidR="001C52EF" w:rsidRDefault="001C52EF" w:rsidP="007360CC"/>
    <w:p w14:paraId="2C2F0007" w14:textId="77777777" w:rsidR="001C52EF" w:rsidRDefault="001C52EF" w:rsidP="007360CC"/>
    <w:p w14:paraId="6E4D75C0" w14:textId="77777777" w:rsidR="001C52EF" w:rsidRDefault="001C52EF" w:rsidP="007360CC"/>
    <w:p w14:paraId="400A84C4" w14:textId="77777777" w:rsidR="001C52EF" w:rsidRDefault="001C52EF" w:rsidP="007360CC"/>
    <w:p w14:paraId="46CFE250" w14:textId="77777777" w:rsidR="001C52EF" w:rsidRDefault="001C52EF" w:rsidP="007360CC"/>
    <w:p w14:paraId="546D5B31" w14:textId="77777777" w:rsidR="001C52EF" w:rsidRDefault="001C52EF" w:rsidP="007360CC"/>
    <w:p w14:paraId="342C4F98" w14:textId="77777777" w:rsidR="007360CC" w:rsidRDefault="007360CC" w:rsidP="007360CC"/>
    <w:p w14:paraId="5EDB56EE" w14:textId="77777777" w:rsidR="007360CC" w:rsidRDefault="007360CC" w:rsidP="007360CC"/>
    <w:p w14:paraId="44D9350E" w14:textId="77777777" w:rsidR="007360CC" w:rsidRDefault="007360CC" w:rsidP="007360CC"/>
    <w:p w14:paraId="1CBD2234" w14:textId="77777777" w:rsidR="007360CC" w:rsidRPr="007360CC" w:rsidRDefault="007360CC" w:rsidP="007360CC"/>
    <w:sectPr w:rsidR="007360CC" w:rsidRPr="00736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D0336"/>
    <w:multiLevelType w:val="multilevel"/>
    <w:tmpl w:val="BA08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DB0950"/>
    <w:multiLevelType w:val="multilevel"/>
    <w:tmpl w:val="ED68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9F2219"/>
    <w:multiLevelType w:val="multilevel"/>
    <w:tmpl w:val="B5EE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799453">
    <w:abstractNumId w:val="1"/>
  </w:num>
  <w:num w:numId="2" w16cid:durableId="500778476">
    <w:abstractNumId w:val="2"/>
  </w:num>
  <w:num w:numId="3" w16cid:durableId="257953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CC"/>
    <w:rsid w:val="00060F96"/>
    <w:rsid w:val="001C52EF"/>
    <w:rsid w:val="00431DDA"/>
    <w:rsid w:val="004E2669"/>
    <w:rsid w:val="007360CC"/>
    <w:rsid w:val="00A6550B"/>
    <w:rsid w:val="00BB55EC"/>
    <w:rsid w:val="00E4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29A0F"/>
  <w15:chartTrackingRefBased/>
  <w15:docId w15:val="{C8916188-35B4-4EFC-80BA-F3F3C387F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Bali</dc:creator>
  <cp:keywords/>
  <dc:description/>
  <cp:lastModifiedBy>Sumit Bali</cp:lastModifiedBy>
  <cp:revision>1</cp:revision>
  <dcterms:created xsi:type="dcterms:W3CDTF">2026-08-27T06:29:00Z</dcterms:created>
  <dcterms:modified xsi:type="dcterms:W3CDTF">2026-08-27T07:25:00Z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bd6a880d-c2ed-413e-9f29-357d67b87185</vt:lpwstr>
  </property>
</Properties>
</file>