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495A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the PLAN Module</w:t>
      </w:r>
    </w:p>
    <w:p w14:paraId="52CEC9C7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 xml:space="preserve">The PLAN module establishes the financial foundation for every event in </w:t>
      </w:r>
      <w:proofErr w:type="spellStart"/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Simplifi</w:t>
      </w:r>
      <w:proofErr w:type="spellEnd"/>
      <w:r w:rsidRPr="00580938">
        <w:rPr>
          <w:rFonts w:ascii="Times New Roman" w:eastAsia="Times New Roman" w:hAnsi="Times New Roman" w:cs="Times New Roman"/>
          <w:kern w:val="0"/>
          <w14:ligatures w14:val="none"/>
        </w:rPr>
        <w:t>. It standardizes intake, enforces consistency through templates, and enables controlled budget creation before any spend occurs.</w:t>
      </w:r>
    </w:p>
    <w:p w14:paraId="621FBE15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The PLAN module must:</w:t>
      </w:r>
    </w:p>
    <w:p w14:paraId="76CC24A3" w14:textId="77777777" w:rsidR="00580938" w:rsidRPr="00580938" w:rsidRDefault="00580938" w:rsidP="00580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Create a single source of truth for event intent and financial assumptions</w:t>
      </w:r>
    </w:p>
    <w:p w14:paraId="10A66878" w14:textId="77777777" w:rsidR="00580938" w:rsidRPr="00580938" w:rsidRDefault="00580938" w:rsidP="00580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Reduce downstream rework in approvals, sourcing, and reconciliation</w:t>
      </w:r>
    </w:p>
    <w:p w14:paraId="5B02829B" w14:textId="77777777" w:rsidR="00580938" w:rsidRPr="00580938" w:rsidRDefault="00580938" w:rsidP="00580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Enable governance without slowing planners</w:t>
      </w:r>
    </w:p>
    <w:p w14:paraId="0A596B4C" w14:textId="77777777" w:rsidR="00580938" w:rsidRPr="00580938" w:rsidRDefault="00580938" w:rsidP="00580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Produce structured, auditable inputs for all downstream modules</w:t>
      </w:r>
    </w:p>
    <w:p w14:paraId="01FDDE2F" w14:textId="23465A09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This module is used primarily by Event Planners, Marketing Operations, and Finance during the pre-execution phase.</w:t>
      </w:r>
    </w:p>
    <w:p w14:paraId="03415139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Information Architecture</w:t>
      </w:r>
    </w:p>
    <w:p w14:paraId="7BD5A842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PLAN is a top-level navigation category.</w:t>
      </w:r>
    </w:p>
    <w:p w14:paraId="4EA4F7CA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Primary routes:</w:t>
      </w:r>
    </w:p>
    <w:p w14:paraId="29C2D055" w14:textId="77777777" w:rsidR="00580938" w:rsidRPr="00580938" w:rsidRDefault="00580938" w:rsidP="00580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gramStart"/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plan</w:t>
      </w:r>
      <w:proofErr w:type="gramEnd"/>
    </w:p>
    <w:p w14:paraId="31BF1F73" w14:textId="77777777" w:rsidR="00580938" w:rsidRPr="00580938" w:rsidRDefault="00580938" w:rsidP="00580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/plan/event-intake</w:t>
      </w:r>
    </w:p>
    <w:p w14:paraId="0C265F10" w14:textId="77777777" w:rsidR="00580938" w:rsidRPr="00580938" w:rsidRDefault="00580938" w:rsidP="00580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/plan/templates</w:t>
      </w:r>
    </w:p>
    <w:p w14:paraId="3719ABF3" w14:textId="77777777" w:rsidR="00580938" w:rsidRPr="00580938" w:rsidRDefault="00580938" w:rsidP="005809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/plan/budgets</w:t>
      </w:r>
    </w:p>
    <w:p w14:paraId="16055820" w14:textId="2BF9AACE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Subcomponents are intentionally linear to reflect the planning lifecycle.</w:t>
      </w:r>
    </w:p>
    <w:p w14:paraId="6612936C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PLAN Home</w:t>
      </w:r>
    </w:p>
    <w:p w14:paraId="71AE813B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4EA09CF5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Provide a clear starting point for planning activity and visibility into events currently in planning.</w:t>
      </w:r>
    </w:p>
    <w:p w14:paraId="02B24BD5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</w:t>
      </w:r>
    </w:p>
    <w:p w14:paraId="0D13E247" w14:textId="77777777" w:rsidR="00580938" w:rsidRPr="00580938" w:rsidRDefault="00580938" w:rsidP="005809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Minimal page header</w:t>
      </w:r>
    </w:p>
    <w:p w14:paraId="4EDC849A" w14:textId="77777777" w:rsidR="00580938" w:rsidRPr="00580938" w:rsidRDefault="00580938" w:rsidP="005809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Two primary action cards</w:t>
      </w:r>
    </w:p>
    <w:p w14:paraId="7CD7EB5D" w14:textId="77777777" w:rsidR="00580938" w:rsidRPr="00580938" w:rsidRDefault="00580938" w:rsidP="005809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Planning status table</w:t>
      </w:r>
    </w:p>
    <w:p w14:paraId="026D4121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Page Header</w:t>
      </w:r>
    </w:p>
    <w:p w14:paraId="34684982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Title: Plan</w:t>
      </w:r>
      <w:r w:rsidRPr="00580938">
        <w:rPr>
          <w:rFonts w:ascii="Times New Roman" w:eastAsia="Times New Roman" w:hAnsi="Times New Roman" w:cs="Times New Roman"/>
          <w:kern w:val="0"/>
          <w14:ligatures w14:val="none"/>
        </w:rPr>
        <w:br/>
        <w:t>Subtext: Create and manage event budgets before execution</w:t>
      </w:r>
    </w:p>
    <w:p w14:paraId="1FD8D4C0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Actions</w:t>
      </w:r>
    </w:p>
    <w:p w14:paraId="5C669008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Card 1:</w:t>
      </w:r>
    </w:p>
    <w:p w14:paraId="65B06B48" w14:textId="77777777" w:rsidR="00580938" w:rsidRPr="00580938" w:rsidRDefault="00580938" w:rsidP="005809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Title: Start Event Intake</w:t>
      </w:r>
    </w:p>
    <w:p w14:paraId="3C1083F8" w14:textId="77777777" w:rsidR="00580938" w:rsidRPr="00580938" w:rsidRDefault="00580938" w:rsidP="005809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Description: Capture event details and financial assumptions</w:t>
      </w:r>
    </w:p>
    <w:p w14:paraId="60A3A0A0" w14:textId="77777777" w:rsidR="00580938" w:rsidRPr="00580938" w:rsidRDefault="00580938" w:rsidP="005809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Action: Go to Event Intake</w:t>
      </w:r>
    </w:p>
    <w:p w14:paraId="00560AAC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Card 2:</w:t>
      </w:r>
    </w:p>
    <w:p w14:paraId="7FE41537" w14:textId="77777777" w:rsidR="00580938" w:rsidRPr="00580938" w:rsidRDefault="00580938" w:rsidP="005809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Title: Open Budget Builder</w:t>
      </w:r>
    </w:p>
    <w:p w14:paraId="6C0EC9AD" w14:textId="77777777" w:rsidR="00580938" w:rsidRPr="00580938" w:rsidRDefault="00580938" w:rsidP="005809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Description: Continue planning an existing event budget</w:t>
      </w:r>
    </w:p>
    <w:p w14:paraId="0E5BF341" w14:textId="77777777" w:rsidR="00580938" w:rsidRPr="00580938" w:rsidRDefault="00580938" w:rsidP="005809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Action: Go to Budget Builder</w:t>
      </w:r>
    </w:p>
    <w:p w14:paraId="788FAC66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Planning Table</w:t>
      </w:r>
    </w:p>
    <w:p w14:paraId="3AD5B034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32D58AFD" w14:textId="77777777" w:rsidR="00580938" w:rsidRPr="00580938" w:rsidRDefault="00580938" w:rsidP="00580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Name</w:t>
      </w:r>
    </w:p>
    <w:p w14:paraId="4541EC6B" w14:textId="77777777" w:rsidR="00580938" w:rsidRPr="00580938" w:rsidRDefault="00580938" w:rsidP="00580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Type</w:t>
      </w:r>
    </w:p>
    <w:p w14:paraId="0D179CEA" w14:textId="77777777" w:rsidR="00580938" w:rsidRPr="00580938" w:rsidRDefault="00580938" w:rsidP="00580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Planning Status</w:t>
      </w:r>
    </w:p>
    <w:p w14:paraId="5DEB80E4" w14:textId="77777777" w:rsidR="00580938" w:rsidRPr="00580938" w:rsidRDefault="00580938" w:rsidP="00580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Budget Version</w:t>
      </w:r>
    </w:p>
    <w:p w14:paraId="2EBC9A66" w14:textId="77777777" w:rsidR="00580938" w:rsidRPr="00580938" w:rsidRDefault="00580938" w:rsidP="00580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Last Updated</w:t>
      </w:r>
    </w:p>
    <w:p w14:paraId="147C004B" w14:textId="77777777" w:rsidR="00580938" w:rsidRPr="00580938" w:rsidRDefault="00580938" w:rsidP="00580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7423EA6D" w14:textId="77777777" w:rsidR="00580938" w:rsidRPr="00580938" w:rsidRDefault="00580938" w:rsidP="005809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Action</w:t>
      </w:r>
    </w:p>
    <w:p w14:paraId="20E545BF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16B16451" w14:textId="77777777" w:rsidR="00580938" w:rsidRPr="00580938" w:rsidRDefault="00580938" w:rsidP="005809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Continue Planning</w:t>
      </w:r>
    </w:p>
    <w:p w14:paraId="2E62262F" w14:textId="77777777" w:rsidR="00580938" w:rsidRPr="00580938" w:rsidRDefault="00580938" w:rsidP="005809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View Intake</w:t>
      </w:r>
    </w:p>
    <w:p w14:paraId="065F99BE" w14:textId="77777777" w:rsidR="00580938" w:rsidRPr="00580938" w:rsidRDefault="00580938" w:rsidP="005809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View Budget</w:t>
      </w:r>
    </w:p>
    <w:p w14:paraId="1C99B823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5039CD56" w14:textId="77777777" w:rsidR="00580938" w:rsidRPr="00580938" w:rsidRDefault="00580938" w:rsidP="005809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Row click opens Event Workspace on the Plan tab</w:t>
      </w:r>
    </w:p>
    <w:p w14:paraId="6496D9C1" w14:textId="2AC0D2D3" w:rsidR="00580938" w:rsidRPr="00580938" w:rsidRDefault="00580938" w:rsidP="005809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Status reflects intake completion and budget state</w:t>
      </w:r>
    </w:p>
    <w:p w14:paraId="0A2C9F14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Event Intake</w:t>
      </w:r>
    </w:p>
    <w:p w14:paraId="6CDF6D32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526D1A70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Capture structured event and financial information at the start of planning. This is not a form for approval. It is a controlled intake to inform budget creation.</w:t>
      </w:r>
    </w:p>
    <w:p w14:paraId="3E9C1D85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Principles</w:t>
      </w:r>
    </w:p>
    <w:p w14:paraId="06254133" w14:textId="77777777" w:rsidR="00580938" w:rsidRPr="00580938" w:rsidRDefault="00580938" w:rsidP="005809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Progressive disclosure</w:t>
      </w:r>
    </w:p>
    <w:p w14:paraId="5E42F8BF" w14:textId="77777777" w:rsidR="00580938" w:rsidRPr="00580938" w:rsidRDefault="00580938" w:rsidP="005809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Minimal required fields at start</w:t>
      </w:r>
    </w:p>
    <w:p w14:paraId="4A4DB292" w14:textId="77777777" w:rsidR="00580938" w:rsidRPr="00580938" w:rsidRDefault="00580938" w:rsidP="005809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Finance-aligned terminology</w:t>
      </w:r>
    </w:p>
    <w:p w14:paraId="21C85632" w14:textId="77777777" w:rsidR="00580938" w:rsidRPr="00580938" w:rsidRDefault="00580938" w:rsidP="005809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No marketing language</w:t>
      </w:r>
    </w:p>
    <w:p w14:paraId="1D9F76C3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</w:t>
      </w:r>
    </w:p>
    <w:p w14:paraId="099BCBF8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Single-page, multi-section form with collapsible sections.</w:t>
      </w:r>
    </w:p>
    <w:p w14:paraId="38EC9441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Sections:</w:t>
      </w:r>
    </w:p>
    <w:p w14:paraId="67004D10" w14:textId="77777777" w:rsidR="00580938" w:rsidRPr="00580938" w:rsidRDefault="00580938" w:rsidP="005809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Overview</w:t>
      </w:r>
    </w:p>
    <w:p w14:paraId="11995BA5" w14:textId="77777777" w:rsidR="00580938" w:rsidRPr="00580938" w:rsidRDefault="00580938" w:rsidP="005809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Logistics</w:t>
      </w:r>
    </w:p>
    <w:p w14:paraId="435D93F2" w14:textId="77777777" w:rsidR="00580938" w:rsidRPr="00580938" w:rsidRDefault="00580938" w:rsidP="005809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Financial Setup</w:t>
      </w:r>
    </w:p>
    <w:p w14:paraId="78017DEE" w14:textId="77777777" w:rsidR="00580938" w:rsidRPr="00580938" w:rsidRDefault="00580938" w:rsidP="005809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Resource and Labor Planning</w:t>
      </w:r>
    </w:p>
    <w:p w14:paraId="4BFFA16F" w14:textId="746B4C43" w:rsidR="00580938" w:rsidRPr="00580938" w:rsidRDefault="00580938" w:rsidP="005809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Governance and Notes</w:t>
      </w:r>
    </w:p>
    <w:p w14:paraId="28E0F8DE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Event Overview</w:t>
      </w:r>
    </w:p>
    <w:p w14:paraId="59B81272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05A8894B" w14:textId="77777777" w:rsidR="00580938" w:rsidRPr="00580938" w:rsidRDefault="00580938" w:rsidP="005809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Name (required)</w:t>
      </w:r>
    </w:p>
    <w:p w14:paraId="2DA7A89C" w14:textId="77777777" w:rsidR="00580938" w:rsidRPr="00580938" w:rsidRDefault="00580938" w:rsidP="005809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Type (required)</w:t>
      </w:r>
      <w:r w:rsidRPr="00580938">
        <w:rPr>
          <w:rFonts w:ascii="Times New Roman" w:eastAsia="Times New Roman" w:hAnsi="Times New Roman" w:cs="Times New Roman"/>
          <w:kern w:val="0"/>
          <w14:ligatures w14:val="none"/>
        </w:rPr>
        <w:br/>
        <w:t>Virtual</w:t>
      </w:r>
      <w:r w:rsidRPr="00580938">
        <w:rPr>
          <w:rFonts w:ascii="Times New Roman" w:eastAsia="Times New Roman" w:hAnsi="Times New Roman" w:cs="Times New Roman"/>
          <w:kern w:val="0"/>
          <w14:ligatures w14:val="none"/>
        </w:rPr>
        <w:br/>
        <w:t>In-Person</w:t>
      </w:r>
      <w:r w:rsidRPr="00580938">
        <w:rPr>
          <w:rFonts w:ascii="Times New Roman" w:eastAsia="Times New Roman" w:hAnsi="Times New Roman" w:cs="Times New Roman"/>
          <w:kern w:val="0"/>
          <w14:ligatures w14:val="none"/>
        </w:rPr>
        <w:br/>
        <w:t>Hybrid</w:t>
      </w:r>
      <w:r w:rsidRPr="00580938">
        <w:rPr>
          <w:rFonts w:ascii="Times New Roman" w:eastAsia="Times New Roman" w:hAnsi="Times New Roman" w:cs="Times New Roman"/>
          <w:kern w:val="0"/>
          <w14:ligatures w14:val="none"/>
        </w:rPr>
        <w:br/>
        <w:t>City-wide</w:t>
      </w:r>
    </w:p>
    <w:p w14:paraId="13FC4284" w14:textId="77777777" w:rsidR="00580938" w:rsidRPr="00580938" w:rsidRDefault="00580938" w:rsidP="005809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Owner (required)</w:t>
      </w:r>
    </w:p>
    <w:p w14:paraId="4F906D43" w14:textId="77777777" w:rsidR="00580938" w:rsidRPr="00580938" w:rsidRDefault="00580938" w:rsidP="005809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Business Unit or Department</w:t>
      </w:r>
    </w:p>
    <w:p w14:paraId="72BC7CBA" w14:textId="77777777" w:rsidR="00580938" w:rsidRPr="00580938" w:rsidRDefault="00580938" w:rsidP="005809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Objective</w:t>
      </w:r>
      <w:r w:rsidRPr="00580938">
        <w:rPr>
          <w:rFonts w:ascii="Times New Roman" w:eastAsia="Times New Roman" w:hAnsi="Times New Roman" w:cs="Times New Roman"/>
          <w:kern w:val="0"/>
          <w14:ligatures w14:val="none"/>
        </w:rPr>
        <w:br/>
        <w:t>Options: Lead Generation, Customer Engagement, Internal, Brand Awareness, Other</w:t>
      </w:r>
    </w:p>
    <w:p w14:paraId="4409E029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49E950A6" w14:textId="77777777" w:rsidR="00580938" w:rsidRPr="00580938" w:rsidRDefault="00580938" w:rsidP="005809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Type selection controls downstream template availability</w:t>
      </w:r>
    </w:p>
    <w:p w14:paraId="078EF70B" w14:textId="1CBEB0A7" w:rsidR="00580938" w:rsidRPr="00580938" w:rsidRDefault="00580938" w:rsidP="005809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Name becomes the primary identifier across the platform</w:t>
      </w:r>
    </w:p>
    <w:p w14:paraId="12A80F28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Event Logistics</w:t>
      </w:r>
    </w:p>
    <w:p w14:paraId="545A20CF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Fields:</w:t>
      </w:r>
    </w:p>
    <w:p w14:paraId="20A996A5" w14:textId="77777777" w:rsidR="00580938" w:rsidRPr="00580938" w:rsidRDefault="00580938" w:rsidP="005809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Start Date</w:t>
      </w:r>
    </w:p>
    <w:p w14:paraId="2504EB92" w14:textId="77777777" w:rsidR="00580938" w:rsidRPr="00580938" w:rsidRDefault="00580938" w:rsidP="005809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End Date</w:t>
      </w:r>
    </w:p>
    <w:p w14:paraId="48CDF949" w14:textId="77777777" w:rsidR="00580938" w:rsidRPr="00580938" w:rsidRDefault="00580938" w:rsidP="005809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City</w:t>
      </w:r>
    </w:p>
    <w:p w14:paraId="20E136AB" w14:textId="77777777" w:rsidR="00580938" w:rsidRPr="00580938" w:rsidRDefault="00580938" w:rsidP="005809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Country</w:t>
      </w:r>
    </w:p>
    <w:p w14:paraId="7AFB0D18" w14:textId="77777777" w:rsidR="00580938" w:rsidRPr="00580938" w:rsidRDefault="00580938" w:rsidP="005809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Expected Attendees</w:t>
      </w:r>
    </w:p>
    <w:p w14:paraId="0C323CCB" w14:textId="77777777" w:rsidR="00580938" w:rsidRPr="00580938" w:rsidRDefault="00580938" w:rsidP="005809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Internal Attendees</w:t>
      </w:r>
    </w:p>
    <w:p w14:paraId="7E5300F3" w14:textId="77777777" w:rsidR="00580938" w:rsidRPr="00580938" w:rsidRDefault="00580938" w:rsidP="005809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External Attendees</w:t>
      </w:r>
    </w:p>
    <w:p w14:paraId="515855E0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44E345EC" w14:textId="77777777" w:rsidR="00580938" w:rsidRPr="00580938" w:rsidRDefault="00580938" w:rsidP="005809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Attendee counts are optional but recommended</w:t>
      </w:r>
    </w:p>
    <w:p w14:paraId="7C7E403D" w14:textId="0307DE89" w:rsidR="00580938" w:rsidRPr="00580938" w:rsidRDefault="00580938" w:rsidP="005809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Used later for Spend Per Person analytics</w:t>
      </w:r>
    </w:p>
    <w:p w14:paraId="12735FA5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Financial Setup</w:t>
      </w:r>
    </w:p>
    <w:p w14:paraId="6F28FD9A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1295F3C9" w14:textId="77777777" w:rsidR="00580938" w:rsidRPr="00580938" w:rsidRDefault="00580938" w:rsidP="005809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Budget Currency (required)</w:t>
      </w:r>
    </w:p>
    <w:p w14:paraId="1DB61CA5" w14:textId="77777777" w:rsidR="00580938" w:rsidRPr="00580938" w:rsidRDefault="00580938" w:rsidP="005809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Estimated Total Budget</w:t>
      </w:r>
    </w:p>
    <w:p w14:paraId="6E75A960" w14:textId="77777777" w:rsidR="00580938" w:rsidRPr="00580938" w:rsidRDefault="00580938" w:rsidP="005809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Cost Centers or Departments</w:t>
      </w:r>
    </w:p>
    <w:p w14:paraId="32EFB3FF" w14:textId="77777777" w:rsidR="00580938" w:rsidRPr="00580938" w:rsidRDefault="00580938" w:rsidP="005809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Fiscal Period</w:t>
      </w:r>
    </w:p>
    <w:p w14:paraId="30D91BAC" w14:textId="77777777" w:rsidR="00580938" w:rsidRPr="00580938" w:rsidRDefault="00580938" w:rsidP="005809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Is this a multi-year event (Yes or No)</w:t>
      </w:r>
    </w:p>
    <w:p w14:paraId="14076DC1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7C0A3789" w14:textId="77777777" w:rsidR="00580938" w:rsidRPr="00580938" w:rsidRDefault="00580938" w:rsidP="005809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Currency selection locks FX reference for this event</w:t>
      </w:r>
    </w:p>
    <w:p w14:paraId="2F018C57" w14:textId="77777777" w:rsidR="00580938" w:rsidRPr="00580938" w:rsidRDefault="00580938" w:rsidP="005809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Estimated Total Budget pre-populates Budget Builder header</w:t>
      </w:r>
    </w:p>
    <w:p w14:paraId="48DEEBB6" w14:textId="27C4E409" w:rsidR="00580938" w:rsidRPr="00580938" w:rsidRDefault="00580938" w:rsidP="005809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Cost centers become allocation defaults</w:t>
      </w:r>
    </w:p>
    <w:p w14:paraId="2B057BD0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Resource and Labor Planning</w:t>
      </w:r>
    </w:p>
    <w:p w14:paraId="0C6B941C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161DBCD5" w14:textId="77777777" w:rsidR="00580938" w:rsidRPr="00580938" w:rsidRDefault="00580938" w:rsidP="005809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Will contractors be used (Yes or No)</w:t>
      </w:r>
    </w:p>
    <w:p w14:paraId="0DE1F5DF" w14:textId="77777777" w:rsidR="00580938" w:rsidRPr="00580938" w:rsidRDefault="00580938" w:rsidP="005809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Estimated internal hours</w:t>
      </w:r>
    </w:p>
    <w:p w14:paraId="30A23239" w14:textId="77777777" w:rsidR="00580938" w:rsidRPr="00580938" w:rsidRDefault="00580938" w:rsidP="005809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Estimated contractor hours</w:t>
      </w:r>
    </w:p>
    <w:p w14:paraId="596D6FC0" w14:textId="77777777" w:rsidR="00580938" w:rsidRPr="00580938" w:rsidRDefault="00580938" w:rsidP="005809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Primary roles required</w:t>
      </w:r>
    </w:p>
    <w:p w14:paraId="5664F7AF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7A7ED3BB" w14:textId="77777777" w:rsidR="00580938" w:rsidRPr="00580938" w:rsidRDefault="00580938" w:rsidP="005809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Enables Resource module linkage</w:t>
      </w:r>
    </w:p>
    <w:p w14:paraId="4A663E69" w14:textId="0FE22C0F" w:rsidR="00580938" w:rsidRPr="00580938" w:rsidRDefault="00580938" w:rsidP="005809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Labor estimates feed Budget Templates automatically</w:t>
      </w:r>
    </w:p>
    <w:p w14:paraId="4F753203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4.5 Governance and Notes</w:t>
      </w:r>
    </w:p>
    <w:p w14:paraId="5E0C7E32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20522D97" w14:textId="77777777" w:rsidR="00580938" w:rsidRPr="00580938" w:rsidRDefault="00580938" w:rsidP="005809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Approval sensitivity (Low, Medium, High)</w:t>
      </w:r>
    </w:p>
    <w:p w14:paraId="0BABC324" w14:textId="77777777" w:rsidR="00580938" w:rsidRPr="00580938" w:rsidRDefault="00580938" w:rsidP="005809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Internal notes</w:t>
      </w:r>
    </w:p>
    <w:p w14:paraId="5769E1EA" w14:textId="77777777" w:rsidR="00580938" w:rsidRPr="00580938" w:rsidRDefault="00580938" w:rsidP="005809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Attachments</w:t>
      </w:r>
    </w:p>
    <w:p w14:paraId="140CC3CC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48C03144" w14:textId="77777777" w:rsidR="00580938" w:rsidRPr="00580938" w:rsidRDefault="00580938" w:rsidP="005809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Approval sensitivity informs Control module routing</w:t>
      </w:r>
    </w:p>
    <w:p w14:paraId="6F99E678" w14:textId="47353774" w:rsidR="00580938" w:rsidRPr="00580938" w:rsidRDefault="00580938" w:rsidP="005809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Notes are visible to Finance but not external users</w:t>
      </w:r>
    </w:p>
    <w:p w14:paraId="7E2B727D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Completion Behavior</w:t>
      </w:r>
    </w:p>
    <w:p w14:paraId="63D43100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On submit:</w:t>
      </w:r>
    </w:p>
    <w:p w14:paraId="5E68B61F" w14:textId="77777777" w:rsidR="00580938" w:rsidRPr="00580938" w:rsidRDefault="00580938" w:rsidP="005809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System generates a unique Event ID</w:t>
      </w:r>
    </w:p>
    <w:p w14:paraId="721FBD64" w14:textId="77777777" w:rsidR="00580938" w:rsidRPr="00580938" w:rsidRDefault="00580938" w:rsidP="005809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status is set to Planning</w:t>
      </w:r>
    </w:p>
    <w:p w14:paraId="28955F3E" w14:textId="6FB10364" w:rsidR="00580938" w:rsidRPr="00580938" w:rsidRDefault="00580938" w:rsidP="005809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User is prompted to select a Budget Template</w:t>
      </w:r>
    </w:p>
    <w:p w14:paraId="05738460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Budget Templates</w:t>
      </w:r>
    </w:p>
    <w:p w14:paraId="3BAA08DA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052272F5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Ensure consistency, speed, and governance in budget creation while allowing controlled customization.</w:t>
      </w:r>
    </w:p>
    <w:p w14:paraId="15A0D9BA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Available Templates</w:t>
      </w:r>
    </w:p>
    <w:p w14:paraId="56CD7B4D" w14:textId="77777777" w:rsidR="00580938" w:rsidRPr="00580938" w:rsidRDefault="00580938" w:rsidP="005809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Virtual Event</w:t>
      </w:r>
    </w:p>
    <w:p w14:paraId="240024CC" w14:textId="77777777" w:rsidR="00580938" w:rsidRPr="00580938" w:rsidRDefault="00580938" w:rsidP="005809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In-Person Event</w:t>
      </w:r>
    </w:p>
    <w:p w14:paraId="34906832" w14:textId="77777777" w:rsidR="00580938" w:rsidRPr="00580938" w:rsidRDefault="00580938" w:rsidP="005809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Hybrid Event</w:t>
      </w:r>
    </w:p>
    <w:p w14:paraId="22FA27F3" w14:textId="77777777" w:rsidR="00580938" w:rsidRPr="00580938" w:rsidRDefault="00580938" w:rsidP="005809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City-wide Event</w:t>
      </w:r>
    </w:p>
    <w:p w14:paraId="04BF4313" w14:textId="4B9415AA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Templates are configurable by Admin.</w:t>
      </w:r>
    </w:p>
    <w:p w14:paraId="387CD930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Template Selection Screen</w:t>
      </w:r>
    </w:p>
    <w:p w14:paraId="28A4E380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Layout:</w:t>
      </w:r>
    </w:p>
    <w:p w14:paraId="58B86FE7" w14:textId="77777777" w:rsidR="00580938" w:rsidRPr="00580938" w:rsidRDefault="00580938" w:rsidP="005809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Grid of four template cards</w:t>
      </w:r>
    </w:p>
    <w:p w14:paraId="36A9D8EB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card shows:</w:t>
      </w:r>
    </w:p>
    <w:p w14:paraId="2CF38DB5" w14:textId="77777777" w:rsidR="00580938" w:rsidRPr="00580938" w:rsidRDefault="00580938" w:rsidP="005809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Template name</w:t>
      </w:r>
    </w:p>
    <w:p w14:paraId="16902688" w14:textId="77777777" w:rsidR="00580938" w:rsidRPr="00580938" w:rsidRDefault="00580938" w:rsidP="005809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Typical categories included</w:t>
      </w:r>
    </w:p>
    <w:p w14:paraId="3322F7B7" w14:textId="77777777" w:rsidR="00580938" w:rsidRPr="00580938" w:rsidRDefault="00580938" w:rsidP="005809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Typical budget range</w:t>
      </w:r>
    </w:p>
    <w:p w14:paraId="5F85E5D2" w14:textId="77777777" w:rsidR="00580938" w:rsidRPr="00580938" w:rsidRDefault="00580938" w:rsidP="005809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2ECE87ED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44415262" w14:textId="77777777" w:rsidR="00580938" w:rsidRPr="00580938" w:rsidRDefault="00580938" w:rsidP="005809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Use Template</w:t>
      </w:r>
    </w:p>
    <w:p w14:paraId="09EEA03A" w14:textId="6635D3BE" w:rsidR="00580938" w:rsidRPr="00580938" w:rsidRDefault="00580938" w:rsidP="005809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Preview Categories</w:t>
      </w:r>
    </w:p>
    <w:p w14:paraId="22857B42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Template Preview</w:t>
      </w:r>
    </w:p>
    <w:p w14:paraId="75D65091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39DDB05B" w14:textId="77777777" w:rsidR="00580938" w:rsidRPr="00580938" w:rsidRDefault="00580938" w:rsidP="005809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Default categories and subcategories</w:t>
      </w:r>
    </w:p>
    <w:p w14:paraId="08C35945" w14:textId="77777777" w:rsidR="00580938" w:rsidRPr="00580938" w:rsidRDefault="00580938" w:rsidP="005809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Default allocation logic</w:t>
      </w:r>
    </w:p>
    <w:p w14:paraId="4944671C" w14:textId="77777777" w:rsidR="00580938" w:rsidRPr="00580938" w:rsidRDefault="00580938" w:rsidP="005809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Included labor assumptions</w:t>
      </w:r>
    </w:p>
    <w:p w14:paraId="60347C1B" w14:textId="77777777" w:rsidR="00580938" w:rsidRPr="00580938" w:rsidRDefault="00580938" w:rsidP="005809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Typical vendor types</w:t>
      </w:r>
    </w:p>
    <w:p w14:paraId="5889F6F7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3FD455CB" w14:textId="77777777" w:rsidR="00580938" w:rsidRPr="00580938" w:rsidRDefault="00580938" w:rsidP="005809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Preview is read-only</w:t>
      </w:r>
    </w:p>
    <w:p w14:paraId="33A4E23D" w14:textId="259F1D2E" w:rsidR="00580938" w:rsidRPr="00580938" w:rsidRDefault="00580938" w:rsidP="005809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User must select template to proceed</w:t>
      </w:r>
    </w:p>
    <w:p w14:paraId="57881C6B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Template Application Logic</w:t>
      </w:r>
    </w:p>
    <w:p w14:paraId="1BB7220B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When applied:</w:t>
      </w:r>
    </w:p>
    <w:p w14:paraId="5BA1CC6C" w14:textId="77777777" w:rsidR="00580938" w:rsidRPr="00580938" w:rsidRDefault="00580938" w:rsidP="005809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Categories and subcategories are created</w:t>
      </w:r>
    </w:p>
    <w:p w14:paraId="692C2F90" w14:textId="77777777" w:rsidR="00580938" w:rsidRPr="00580938" w:rsidRDefault="00580938" w:rsidP="005809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Labor line items are pre-populated if applicable</w:t>
      </w:r>
    </w:p>
    <w:p w14:paraId="5F298978" w14:textId="77777777" w:rsidR="00580938" w:rsidRPr="00580938" w:rsidRDefault="00580938" w:rsidP="005809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Estimated amounts are distributed proportionally if a total estimate exists</w:t>
      </w:r>
    </w:p>
    <w:p w14:paraId="2165A95C" w14:textId="44CAE817" w:rsidR="00580938" w:rsidRPr="00580938" w:rsidRDefault="00580938" w:rsidP="005809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Budget version is created as Draft v1</w:t>
      </w:r>
    </w:p>
    <w:p w14:paraId="541EFFDE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Budget Builder</w:t>
      </w:r>
    </w:p>
    <w:p w14:paraId="444AD27F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057A2CBB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Create, edit, and manage event budgets in a structured, auditable way with version control.</w:t>
      </w:r>
    </w:p>
    <w:p w14:paraId="3B12A633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Principles</w:t>
      </w:r>
    </w:p>
    <w:p w14:paraId="557EC912" w14:textId="77777777" w:rsidR="00580938" w:rsidRPr="00580938" w:rsidRDefault="00580938" w:rsidP="005809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Table-first interface</w:t>
      </w:r>
    </w:p>
    <w:p w14:paraId="7BF48982" w14:textId="77777777" w:rsidR="00580938" w:rsidRPr="00580938" w:rsidRDefault="00580938" w:rsidP="005809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High information density</w:t>
      </w:r>
    </w:p>
    <w:p w14:paraId="6F4C357D" w14:textId="77777777" w:rsidR="00580938" w:rsidRPr="00580938" w:rsidRDefault="00580938" w:rsidP="005809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Inline editing</w:t>
      </w:r>
    </w:p>
    <w:p w14:paraId="5830D526" w14:textId="72D6E446" w:rsidR="00580938" w:rsidRPr="00580938" w:rsidRDefault="00580938" w:rsidP="005809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No visual clutter</w:t>
      </w:r>
    </w:p>
    <w:p w14:paraId="646DF9E7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Budget Builder Layout</w:t>
      </w:r>
    </w:p>
    <w:p w14:paraId="6A1910B8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Header:</w:t>
      </w:r>
    </w:p>
    <w:p w14:paraId="5EA36212" w14:textId="77777777" w:rsidR="00580938" w:rsidRPr="00580938" w:rsidRDefault="00580938" w:rsidP="005809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Name</w:t>
      </w:r>
    </w:p>
    <w:p w14:paraId="3CF636B7" w14:textId="77777777" w:rsidR="00580938" w:rsidRPr="00580938" w:rsidRDefault="00580938" w:rsidP="005809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ID</w:t>
      </w:r>
    </w:p>
    <w:p w14:paraId="4C9DCCB7" w14:textId="77777777" w:rsidR="00580938" w:rsidRPr="00580938" w:rsidRDefault="00580938" w:rsidP="005809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Budget Version</w:t>
      </w:r>
    </w:p>
    <w:p w14:paraId="5CC37832" w14:textId="77777777" w:rsidR="00580938" w:rsidRPr="00580938" w:rsidRDefault="00580938" w:rsidP="005809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Budget Status</w:t>
      </w:r>
    </w:p>
    <w:p w14:paraId="51E70FB2" w14:textId="77777777" w:rsidR="00580938" w:rsidRPr="00580938" w:rsidRDefault="00580938" w:rsidP="0058093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Currency</w:t>
      </w:r>
    </w:p>
    <w:p w14:paraId="28521155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6F6FB268" w14:textId="77777777" w:rsidR="00580938" w:rsidRPr="00580938" w:rsidRDefault="00580938" w:rsidP="005809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Import from Excel</w:t>
      </w:r>
    </w:p>
    <w:p w14:paraId="2B1C3964" w14:textId="77777777" w:rsidR="00580938" w:rsidRPr="00580938" w:rsidRDefault="00580938" w:rsidP="005809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Add Line Item</w:t>
      </w:r>
    </w:p>
    <w:p w14:paraId="4B124F3A" w14:textId="157D0BA8" w:rsidR="00580938" w:rsidRPr="00580938" w:rsidRDefault="00580938" w:rsidP="0058093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Submit for Approval</w:t>
      </w:r>
    </w:p>
    <w:p w14:paraId="18763392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Budget Summary Strip</w:t>
      </w:r>
    </w:p>
    <w:p w14:paraId="09A5372B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Metrics:</w:t>
      </w:r>
    </w:p>
    <w:p w14:paraId="224218E8" w14:textId="77777777" w:rsidR="00580938" w:rsidRPr="00580938" w:rsidRDefault="00580938" w:rsidP="005809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Total Budgeted</w:t>
      </w:r>
    </w:p>
    <w:p w14:paraId="5CC23D2B" w14:textId="77777777" w:rsidR="00580938" w:rsidRPr="00580938" w:rsidRDefault="00580938" w:rsidP="005809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Total Allocated</w:t>
      </w:r>
    </w:p>
    <w:p w14:paraId="22B18000" w14:textId="77777777" w:rsidR="00580938" w:rsidRPr="00580938" w:rsidRDefault="00580938" w:rsidP="005809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Remaining</w:t>
      </w:r>
    </w:p>
    <w:p w14:paraId="0E8850A0" w14:textId="77777777" w:rsidR="00580938" w:rsidRPr="00580938" w:rsidRDefault="00580938" w:rsidP="005809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Estimated Labor Cost</w:t>
      </w:r>
    </w:p>
    <w:p w14:paraId="1E89CEB0" w14:textId="77777777" w:rsidR="00580938" w:rsidRPr="00580938" w:rsidRDefault="00580938" w:rsidP="0058093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Last Updated By</w:t>
      </w:r>
    </w:p>
    <w:p w14:paraId="27CAF122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2F916BDC" w14:textId="77777777" w:rsidR="00580938" w:rsidRPr="00580938" w:rsidRDefault="00580938" w:rsidP="005809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Always visible</w:t>
      </w:r>
    </w:p>
    <w:p w14:paraId="5190DF8E" w14:textId="0161E1C5" w:rsidR="00580938" w:rsidRPr="00580938" w:rsidRDefault="00580938" w:rsidP="0058093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Updates in real time</w:t>
      </w:r>
    </w:p>
    <w:p w14:paraId="3DDD2B52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Budget Table</w:t>
      </w:r>
    </w:p>
    <w:p w14:paraId="68D3AF5F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1BFBAD66" w14:textId="77777777" w:rsidR="00580938" w:rsidRPr="00580938" w:rsidRDefault="00580938" w:rsidP="005809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2137EC63" w14:textId="77777777" w:rsidR="00580938" w:rsidRPr="00580938" w:rsidRDefault="00580938" w:rsidP="005809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Subcategory</w:t>
      </w:r>
    </w:p>
    <w:p w14:paraId="79744CA1" w14:textId="77777777" w:rsidR="00580938" w:rsidRPr="00580938" w:rsidRDefault="00580938" w:rsidP="005809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7DACC54E" w14:textId="77777777" w:rsidR="00580938" w:rsidRPr="00580938" w:rsidRDefault="00580938" w:rsidP="005809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Estimated Amount</w:t>
      </w:r>
    </w:p>
    <w:p w14:paraId="681A3519" w14:textId="77777777" w:rsidR="00580938" w:rsidRPr="00580938" w:rsidRDefault="00580938" w:rsidP="005809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Allocated Amount</w:t>
      </w:r>
    </w:p>
    <w:p w14:paraId="5073F259" w14:textId="77777777" w:rsidR="00580938" w:rsidRPr="00580938" w:rsidRDefault="00580938" w:rsidP="005809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Vendor</w:t>
      </w:r>
    </w:p>
    <w:p w14:paraId="0B251A40" w14:textId="77777777" w:rsidR="00580938" w:rsidRPr="00580938" w:rsidRDefault="00580938" w:rsidP="005809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Allocation Code</w:t>
      </w:r>
    </w:p>
    <w:p w14:paraId="296CBB87" w14:textId="77777777" w:rsidR="00580938" w:rsidRPr="00580938" w:rsidRDefault="00580938" w:rsidP="005809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4B62FF50" w14:textId="77777777" w:rsidR="00580938" w:rsidRPr="00580938" w:rsidRDefault="00580938" w:rsidP="0058093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Actions</w:t>
      </w:r>
    </w:p>
    <w:p w14:paraId="2FE96EAA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Row Behavior:</w:t>
      </w:r>
    </w:p>
    <w:p w14:paraId="294737FE" w14:textId="77777777" w:rsidR="00580938" w:rsidRPr="00580938" w:rsidRDefault="00580938" w:rsidP="005809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Inline edit for amounts</w:t>
      </w:r>
    </w:p>
    <w:p w14:paraId="2C3BC2A6" w14:textId="77777777" w:rsidR="00580938" w:rsidRPr="00580938" w:rsidRDefault="00580938" w:rsidP="005809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Vendor selector opens Source module drawer</w:t>
      </w:r>
    </w:p>
    <w:p w14:paraId="241E93F1" w14:textId="4EBA93A7" w:rsidR="00580938" w:rsidRPr="00580938" w:rsidRDefault="00580938" w:rsidP="0058093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Allocation code selector pulls from Admin configuration</w:t>
      </w:r>
    </w:p>
    <w:p w14:paraId="441E3FE5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Excel Import</w:t>
      </w:r>
    </w:p>
    <w:p w14:paraId="578608A2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580938">
        <w:rPr>
          <w:rFonts w:ascii="Times New Roman" w:eastAsia="Times New Roman" w:hAnsi="Times New Roman" w:cs="Times New Roman"/>
          <w:kern w:val="0"/>
          <w14:ligatures w14:val="none"/>
        </w:rPr>
        <w:br/>
        <w:t>Enable bulk creation and migration of budgets.</w:t>
      </w:r>
    </w:p>
    <w:p w14:paraId="4C0623E4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229BB108" w14:textId="77777777" w:rsidR="00580938" w:rsidRPr="00580938" w:rsidRDefault="00580938" w:rsidP="005809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User uploads Excel file</w:t>
      </w:r>
    </w:p>
    <w:p w14:paraId="49E33328" w14:textId="77777777" w:rsidR="00580938" w:rsidRPr="00580938" w:rsidRDefault="00580938" w:rsidP="005809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System validates structure</w:t>
      </w:r>
    </w:p>
    <w:p w14:paraId="2C2E68AA" w14:textId="77777777" w:rsidR="00580938" w:rsidRPr="00580938" w:rsidRDefault="00580938" w:rsidP="005809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Preview screen highlights errors</w:t>
      </w:r>
    </w:p>
    <w:p w14:paraId="0B720127" w14:textId="77777777" w:rsidR="00580938" w:rsidRPr="00580938" w:rsidRDefault="00580938" w:rsidP="0058093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User confirms import</w:t>
      </w:r>
    </w:p>
    <w:p w14:paraId="2FA2DBE8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15DB299A" w14:textId="77777777" w:rsidR="00580938" w:rsidRPr="00580938" w:rsidRDefault="00580938" w:rsidP="005809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Imported rows map to categories and subcategories</w:t>
      </w:r>
    </w:p>
    <w:p w14:paraId="13D7B604" w14:textId="77777777" w:rsidR="00580938" w:rsidRPr="00580938" w:rsidRDefault="00580938" w:rsidP="005809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Validation errors must be resolved before save</w:t>
      </w:r>
    </w:p>
    <w:p w14:paraId="083F9BAE" w14:textId="15551321" w:rsidR="00580938" w:rsidRPr="00580938" w:rsidRDefault="00580938" w:rsidP="0058093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Imported data creates a new draft version</w:t>
      </w:r>
    </w:p>
    <w:p w14:paraId="0B4413AB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Budget Versioning</w:t>
      </w:r>
    </w:p>
    <w:p w14:paraId="4DB3361A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6F2F5903" w14:textId="77777777" w:rsidR="00580938" w:rsidRPr="00580938" w:rsidRDefault="00580938" w:rsidP="005809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Each major change creates a new version</w:t>
      </w:r>
    </w:p>
    <w:p w14:paraId="0676B291" w14:textId="77777777" w:rsidR="00580938" w:rsidRPr="00580938" w:rsidRDefault="00580938" w:rsidP="005809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Versions are immutable once approved</w:t>
      </w:r>
    </w:p>
    <w:p w14:paraId="12AD1C80" w14:textId="77777777" w:rsidR="00580938" w:rsidRPr="00580938" w:rsidRDefault="00580938" w:rsidP="0058093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Version history is always accessible</w:t>
      </w:r>
    </w:p>
    <w:p w14:paraId="162B1A57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Version States:</w:t>
      </w:r>
    </w:p>
    <w:p w14:paraId="0E9E4C28" w14:textId="77777777" w:rsidR="00580938" w:rsidRPr="00580938" w:rsidRDefault="00580938" w:rsidP="005809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Draft</w:t>
      </w:r>
    </w:p>
    <w:p w14:paraId="69DC581F" w14:textId="77777777" w:rsidR="00580938" w:rsidRPr="00580938" w:rsidRDefault="00580938" w:rsidP="005809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In Review</w:t>
      </w:r>
    </w:p>
    <w:p w14:paraId="452D82F0" w14:textId="77777777" w:rsidR="00580938" w:rsidRPr="00580938" w:rsidRDefault="00580938" w:rsidP="005809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14:paraId="7E051DAE" w14:textId="77777777" w:rsidR="00580938" w:rsidRPr="00580938" w:rsidRDefault="00580938" w:rsidP="0058093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Rejected</w:t>
      </w:r>
    </w:p>
    <w:p w14:paraId="25509D04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20A45F39" w14:textId="77777777" w:rsidR="00580938" w:rsidRPr="00580938" w:rsidRDefault="00580938" w:rsidP="005809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Only Draft versions are editable</w:t>
      </w:r>
    </w:p>
    <w:p w14:paraId="76FA052E" w14:textId="0928CB6B" w:rsidR="00580938" w:rsidRPr="00580938" w:rsidRDefault="00580938" w:rsidP="0058093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Approved versions lock line items</w:t>
      </w:r>
    </w:p>
    <w:p w14:paraId="70A5B264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 Submission for Approval</w:t>
      </w:r>
    </w:p>
    <w:p w14:paraId="1FB989C3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Action:</w:t>
      </w:r>
      <w:r w:rsidRPr="00580938">
        <w:rPr>
          <w:rFonts w:ascii="Times New Roman" w:eastAsia="Times New Roman" w:hAnsi="Times New Roman" w:cs="Times New Roman"/>
          <w:kern w:val="0"/>
          <w14:ligatures w14:val="none"/>
        </w:rPr>
        <w:br/>
        <w:t>Submit for Approval</w:t>
      </w:r>
    </w:p>
    <w:p w14:paraId="2BE6B2D1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Behavior:</w:t>
      </w:r>
    </w:p>
    <w:p w14:paraId="4C66BF83" w14:textId="77777777" w:rsidR="00580938" w:rsidRPr="00580938" w:rsidRDefault="00580938" w:rsidP="005809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Budget status changes to In Review</w:t>
      </w:r>
    </w:p>
    <w:p w14:paraId="1CCDD84A" w14:textId="77777777" w:rsidR="00580938" w:rsidRPr="00580938" w:rsidRDefault="00580938" w:rsidP="005809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Control module is notified</w:t>
      </w:r>
    </w:p>
    <w:p w14:paraId="1FEF3E3D" w14:textId="77777777" w:rsidR="00580938" w:rsidRPr="00580938" w:rsidRDefault="00580938" w:rsidP="005809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Inline editing is disabled</w:t>
      </w:r>
    </w:p>
    <w:p w14:paraId="2A30D320" w14:textId="27235B73" w:rsidR="00580938" w:rsidRPr="00580938" w:rsidRDefault="00580938" w:rsidP="0058093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Comments are enabled</w:t>
      </w:r>
    </w:p>
    <w:p w14:paraId="2E202C3F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UX and Visual Rules</w:t>
      </w:r>
    </w:p>
    <w:p w14:paraId="234E3A84" w14:textId="77777777" w:rsidR="00580938" w:rsidRPr="00580938" w:rsidRDefault="00580938" w:rsidP="005809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No large banners</w:t>
      </w:r>
    </w:p>
    <w:p w14:paraId="0B279453" w14:textId="77777777" w:rsidR="00580938" w:rsidRPr="00580938" w:rsidRDefault="00580938" w:rsidP="005809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No hero sections</w:t>
      </w:r>
    </w:p>
    <w:p w14:paraId="0871FABD" w14:textId="77777777" w:rsidR="00580938" w:rsidRPr="00580938" w:rsidRDefault="00580938" w:rsidP="005809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Neutral background</w:t>
      </w:r>
    </w:p>
    <w:p w14:paraId="17ACDC2F" w14:textId="77777777" w:rsidR="00580938" w:rsidRPr="00580938" w:rsidRDefault="00580938" w:rsidP="005809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Dense tables</w:t>
      </w:r>
    </w:p>
    <w:p w14:paraId="5D87C167" w14:textId="77777777" w:rsidR="00580938" w:rsidRPr="00580938" w:rsidRDefault="00580938" w:rsidP="005809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Compact typography</w:t>
      </w:r>
    </w:p>
    <w:p w14:paraId="3C136D73" w14:textId="77777777" w:rsidR="00580938" w:rsidRPr="00580938" w:rsidRDefault="00580938" w:rsidP="005809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Purple reserved for primary actions only</w:t>
      </w:r>
    </w:p>
    <w:p w14:paraId="43344633" w14:textId="15505FF5" w:rsidR="00580938" w:rsidRPr="00580938" w:rsidRDefault="00580938" w:rsidP="0058093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Orange reserved for risk or warnings only</w:t>
      </w:r>
    </w:p>
    <w:p w14:paraId="4775DE5B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Role-Based Access</w:t>
      </w:r>
    </w:p>
    <w:p w14:paraId="0FE01C02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Planner:</w:t>
      </w:r>
    </w:p>
    <w:p w14:paraId="239F2F20" w14:textId="77777777" w:rsidR="00580938" w:rsidRPr="00580938" w:rsidRDefault="00580938" w:rsidP="005809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Create and edit Draft budgets</w:t>
      </w:r>
    </w:p>
    <w:p w14:paraId="2CDFB385" w14:textId="77777777" w:rsidR="00580938" w:rsidRPr="00580938" w:rsidRDefault="00580938" w:rsidP="0058093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Submit for approval</w:t>
      </w:r>
    </w:p>
    <w:p w14:paraId="1CF6C771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Finance:</w:t>
      </w:r>
    </w:p>
    <w:p w14:paraId="424DF086" w14:textId="77777777" w:rsidR="00580938" w:rsidRPr="00580938" w:rsidRDefault="00580938" w:rsidP="005809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View all budgets</w:t>
      </w:r>
    </w:p>
    <w:p w14:paraId="4311208B" w14:textId="77777777" w:rsidR="00580938" w:rsidRPr="00580938" w:rsidRDefault="00580938" w:rsidP="005809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Edit only when returned to Draft</w:t>
      </w:r>
    </w:p>
    <w:p w14:paraId="031A4280" w14:textId="77777777" w:rsidR="00580938" w:rsidRPr="00580938" w:rsidRDefault="00580938" w:rsidP="0058093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Approve or reject</w:t>
      </w:r>
    </w:p>
    <w:p w14:paraId="2175DF5A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Executive:</w:t>
      </w:r>
    </w:p>
    <w:p w14:paraId="420631AD" w14:textId="77777777" w:rsidR="00580938" w:rsidRPr="00580938" w:rsidRDefault="00580938" w:rsidP="005809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Read-only access</w:t>
      </w:r>
    </w:p>
    <w:p w14:paraId="02AC8A40" w14:textId="77777777" w:rsidR="00580938" w:rsidRPr="00580938" w:rsidRDefault="00580938" w:rsidP="0058093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View summary only</w:t>
      </w:r>
    </w:p>
    <w:p w14:paraId="304068E8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Contractor:</w:t>
      </w:r>
    </w:p>
    <w:p w14:paraId="116E3B7F" w14:textId="23284540" w:rsidR="00580938" w:rsidRPr="00580938" w:rsidRDefault="00580938" w:rsidP="0058093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No access to Plan module</w:t>
      </w:r>
    </w:p>
    <w:p w14:paraId="4CED2930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Success Criteria</w:t>
      </w:r>
    </w:p>
    <w:p w14:paraId="4151FD2A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The PLAN module is successful when:</w:t>
      </w:r>
    </w:p>
    <w:p w14:paraId="016A0F3A" w14:textId="77777777" w:rsidR="00580938" w:rsidRPr="00580938" w:rsidRDefault="00580938" w:rsidP="005809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Event intake takes less than 10 minutes</w:t>
      </w:r>
    </w:p>
    <w:p w14:paraId="5CD6C4D0" w14:textId="77777777" w:rsidR="00580938" w:rsidRPr="00580938" w:rsidRDefault="00580938" w:rsidP="005809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Budgets can be created without spreadsheets</w:t>
      </w:r>
    </w:p>
    <w:p w14:paraId="364947DD" w14:textId="77777777" w:rsidR="00580938" w:rsidRPr="00580938" w:rsidRDefault="00580938" w:rsidP="005809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Finance receives consistent, structured budgets</w:t>
      </w:r>
    </w:p>
    <w:p w14:paraId="3456C898" w14:textId="77777777" w:rsidR="00580938" w:rsidRPr="00580938" w:rsidRDefault="00580938" w:rsidP="005809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Downstream reconciliation variance is reduced</w:t>
      </w:r>
    </w:p>
    <w:p w14:paraId="22F69305" w14:textId="1189D25D" w:rsidR="00580938" w:rsidRPr="00580938" w:rsidRDefault="00580938" w:rsidP="0058093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>Approval cycles shorten due to clarity</w:t>
      </w:r>
    </w:p>
    <w:p w14:paraId="6872EA07" w14:textId="77777777" w:rsidR="00580938" w:rsidRPr="00580938" w:rsidRDefault="00580938" w:rsidP="005809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9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Internal Positioning Statement</w:t>
      </w:r>
    </w:p>
    <w:p w14:paraId="1B88F426" w14:textId="77777777" w:rsidR="00580938" w:rsidRPr="00580938" w:rsidRDefault="00580938" w:rsidP="00580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938">
        <w:rPr>
          <w:rFonts w:ascii="Times New Roman" w:eastAsia="Times New Roman" w:hAnsi="Times New Roman" w:cs="Times New Roman"/>
          <w:kern w:val="0"/>
          <w14:ligatures w14:val="none"/>
        </w:rPr>
        <w:t xml:space="preserve">The PLAN module is the financial foundation of </w:t>
      </w:r>
      <w:proofErr w:type="spellStart"/>
      <w:r w:rsidRPr="00580938">
        <w:rPr>
          <w:rFonts w:ascii="Times New Roman" w:eastAsia="Times New Roman" w:hAnsi="Times New Roman" w:cs="Times New Roman"/>
          <w:kern w:val="0"/>
          <w14:ligatures w14:val="none"/>
        </w:rPr>
        <w:t>Simplifi</w:t>
      </w:r>
      <w:proofErr w:type="spellEnd"/>
      <w:r w:rsidRPr="0058093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80938">
        <w:rPr>
          <w:rFonts w:ascii="Times New Roman" w:eastAsia="Times New Roman" w:hAnsi="Times New Roman" w:cs="Times New Roman"/>
          <w:kern w:val="0"/>
          <w14:ligatures w14:val="none"/>
        </w:rPr>
        <w:br/>
        <w:t>If planning is structured and disciplined, everything downstream becomes easier, faster, and auditable.</w:t>
      </w:r>
    </w:p>
    <w:p w14:paraId="472194E6" w14:textId="77777777" w:rsidR="00790A3E" w:rsidRDefault="00790A3E"/>
    <w:sectPr w:rsidR="00790A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0AD"/>
    <w:multiLevelType w:val="multilevel"/>
    <w:tmpl w:val="B38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2469"/>
    <w:multiLevelType w:val="multilevel"/>
    <w:tmpl w:val="2CB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D64B1"/>
    <w:multiLevelType w:val="multilevel"/>
    <w:tmpl w:val="62F8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43F7C"/>
    <w:multiLevelType w:val="multilevel"/>
    <w:tmpl w:val="6D8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46C9E"/>
    <w:multiLevelType w:val="multilevel"/>
    <w:tmpl w:val="4A72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D1A5A"/>
    <w:multiLevelType w:val="multilevel"/>
    <w:tmpl w:val="470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4341D"/>
    <w:multiLevelType w:val="multilevel"/>
    <w:tmpl w:val="001C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23102"/>
    <w:multiLevelType w:val="multilevel"/>
    <w:tmpl w:val="B40A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4519C"/>
    <w:multiLevelType w:val="multilevel"/>
    <w:tmpl w:val="052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3677C"/>
    <w:multiLevelType w:val="multilevel"/>
    <w:tmpl w:val="BBA0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41F85"/>
    <w:multiLevelType w:val="multilevel"/>
    <w:tmpl w:val="E74A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47AD8"/>
    <w:multiLevelType w:val="multilevel"/>
    <w:tmpl w:val="06F6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547DE"/>
    <w:multiLevelType w:val="multilevel"/>
    <w:tmpl w:val="AF0A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C5007"/>
    <w:multiLevelType w:val="multilevel"/>
    <w:tmpl w:val="BA52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82814"/>
    <w:multiLevelType w:val="multilevel"/>
    <w:tmpl w:val="A900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75A12"/>
    <w:multiLevelType w:val="multilevel"/>
    <w:tmpl w:val="7B7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F362F"/>
    <w:multiLevelType w:val="multilevel"/>
    <w:tmpl w:val="C364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33F0F"/>
    <w:multiLevelType w:val="multilevel"/>
    <w:tmpl w:val="AE2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D1194"/>
    <w:multiLevelType w:val="multilevel"/>
    <w:tmpl w:val="386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A77FF"/>
    <w:multiLevelType w:val="multilevel"/>
    <w:tmpl w:val="7D7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E4A65"/>
    <w:multiLevelType w:val="multilevel"/>
    <w:tmpl w:val="AA12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870BF"/>
    <w:multiLevelType w:val="multilevel"/>
    <w:tmpl w:val="19B0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C21D19"/>
    <w:multiLevelType w:val="multilevel"/>
    <w:tmpl w:val="EF74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411EF"/>
    <w:multiLevelType w:val="multilevel"/>
    <w:tmpl w:val="4C64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6107E"/>
    <w:multiLevelType w:val="multilevel"/>
    <w:tmpl w:val="AD2C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C06BE"/>
    <w:multiLevelType w:val="multilevel"/>
    <w:tmpl w:val="CB84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22693"/>
    <w:multiLevelType w:val="multilevel"/>
    <w:tmpl w:val="2088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0759D"/>
    <w:multiLevelType w:val="multilevel"/>
    <w:tmpl w:val="D14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80A8F"/>
    <w:multiLevelType w:val="multilevel"/>
    <w:tmpl w:val="856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D3415"/>
    <w:multiLevelType w:val="multilevel"/>
    <w:tmpl w:val="6EEC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276D0"/>
    <w:multiLevelType w:val="multilevel"/>
    <w:tmpl w:val="CC4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C1580"/>
    <w:multiLevelType w:val="multilevel"/>
    <w:tmpl w:val="0A7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5336E"/>
    <w:multiLevelType w:val="multilevel"/>
    <w:tmpl w:val="9718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87595"/>
    <w:multiLevelType w:val="multilevel"/>
    <w:tmpl w:val="26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E71B8"/>
    <w:multiLevelType w:val="multilevel"/>
    <w:tmpl w:val="BC98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16739A"/>
    <w:multiLevelType w:val="multilevel"/>
    <w:tmpl w:val="337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667E10"/>
    <w:multiLevelType w:val="multilevel"/>
    <w:tmpl w:val="DD36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D61196"/>
    <w:multiLevelType w:val="multilevel"/>
    <w:tmpl w:val="CB60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513E80"/>
    <w:multiLevelType w:val="multilevel"/>
    <w:tmpl w:val="D188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819D1"/>
    <w:multiLevelType w:val="multilevel"/>
    <w:tmpl w:val="2BC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E65309"/>
    <w:multiLevelType w:val="multilevel"/>
    <w:tmpl w:val="90F2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12FA3"/>
    <w:multiLevelType w:val="multilevel"/>
    <w:tmpl w:val="5C4E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93D1D"/>
    <w:multiLevelType w:val="multilevel"/>
    <w:tmpl w:val="7ABA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747767"/>
    <w:multiLevelType w:val="multilevel"/>
    <w:tmpl w:val="0A7C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64B10"/>
    <w:multiLevelType w:val="multilevel"/>
    <w:tmpl w:val="CD98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24993"/>
    <w:multiLevelType w:val="multilevel"/>
    <w:tmpl w:val="88F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9457B"/>
    <w:multiLevelType w:val="multilevel"/>
    <w:tmpl w:val="6EE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014785">
    <w:abstractNumId w:val="11"/>
  </w:num>
  <w:num w:numId="2" w16cid:durableId="2081635566">
    <w:abstractNumId w:val="8"/>
  </w:num>
  <w:num w:numId="3" w16cid:durableId="321471287">
    <w:abstractNumId w:val="19"/>
  </w:num>
  <w:num w:numId="4" w16cid:durableId="876428157">
    <w:abstractNumId w:val="34"/>
  </w:num>
  <w:num w:numId="5" w16cid:durableId="1770461979">
    <w:abstractNumId w:val="30"/>
  </w:num>
  <w:num w:numId="6" w16cid:durableId="384379505">
    <w:abstractNumId w:val="4"/>
  </w:num>
  <w:num w:numId="7" w16cid:durableId="730691946">
    <w:abstractNumId w:val="31"/>
  </w:num>
  <w:num w:numId="8" w16cid:durableId="258029710">
    <w:abstractNumId w:val="12"/>
  </w:num>
  <w:num w:numId="9" w16cid:durableId="1344551113">
    <w:abstractNumId w:val="37"/>
  </w:num>
  <w:num w:numId="10" w16cid:durableId="252980231">
    <w:abstractNumId w:val="21"/>
  </w:num>
  <w:num w:numId="11" w16cid:durableId="1696229495">
    <w:abstractNumId w:val="22"/>
  </w:num>
  <w:num w:numId="12" w16cid:durableId="399984991">
    <w:abstractNumId w:val="33"/>
  </w:num>
  <w:num w:numId="13" w16cid:durableId="929848122">
    <w:abstractNumId w:val="45"/>
  </w:num>
  <w:num w:numId="14" w16cid:durableId="1262449235">
    <w:abstractNumId w:val="0"/>
  </w:num>
  <w:num w:numId="15" w16cid:durableId="1950238614">
    <w:abstractNumId w:val="16"/>
  </w:num>
  <w:num w:numId="16" w16cid:durableId="1146313421">
    <w:abstractNumId w:val="7"/>
  </w:num>
  <w:num w:numId="17" w16cid:durableId="1353216995">
    <w:abstractNumId w:val="18"/>
  </w:num>
  <w:num w:numId="18" w16cid:durableId="1113748046">
    <w:abstractNumId w:val="6"/>
  </w:num>
  <w:num w:numId="19" w16cid:durableId="565339849">
    <w:abstractNumId w:val="44"/>
  </w:num>
  <w:num w:numId="20" w16cid:durableId="1202940399">
    <w:abstractNumId w:val="46"/>
  </w:num>
  <w:num w:numId="21" w16cid:durableId="1235428285">
    <w:abstractNumId w:val="23"/>
  </w:num>
  <w:num w:numId="22" w16cid:durableId="89666338">
    <w:abstractNumId w:val="24"/>
  </w:num>
  <w:num w:numId="23" w16cid:durableId="1190339761">
    <w:abstractNumId w:val="29"/>
  </w:num>
  <w:num w:numId="24" w16cid:durableId="10376554">
    <w:abstractNumId w:val="28"/>
  </w:num>
  <w:num w:numId="25" w16cid:durableId="1621764824">
    <w:abstractNumId w:val="3"/>
  </w:num>
  <w:num w:numId="26" w16cid:durableId="610431531">
    <w:abstractNumId w:val="40"/>
  </w:num>
  <w:num w:numId="27" w16cid:durableId="1573277859">
    <w:abstractNumId w:val="9"/>
  </w:num>
  <w:num w:numId="28" w16cid:durableId="999232554">
    <w:abstractNumId w:val="26"/>
  </w:num>
  <w:num w:numId="29" w16cid:durableId="392243615">
    <w:abstractNumId w:val="27"/>
  </w:num>
  <w:num w:numId="30" w16cid:durableId="1211696015">
    <w:abstractNumId w:val="43"/>
  </w:num>
  <w:num w:numId="31" w16cid:durableId="1584994581">
    <w:abstractNumId w:val="20"/>
  </w:num>
  <w:num w:numId="32" w16cid:durableId="1745565786">
    <w:abstractNumId w:val="2"/>
  </w:num>
  <w:num w:numId="33" w16cid:durableId="335571983">
    <w:abstractNumId w:val="5"/>
  </w:num>
  <w:num w:numId="34" w16cid:durableId="738018970">
    <w:abstractNumId w:val="32"/>
  </w:num>
  <w:num w:numId="35" w16cid:durableId="1495729421">
    <w:abstractNumId w:val="14"/>
  </w:num>
  <w:num w:numId="36" w16cid:durableId="1116368659">
    <w:abstractNumId w:val="42"/>
  </w:num>
  <w:num w:numId="37" w16cid:durableId="2129397654">
    <w:abstractNumId w:val="38"/>
  </w:num>
  <w:num w:numId="38" w16cid:durableId="860313471">
    <w:abstractNumId w:val="15"/>
  </w:num>
  <w:num w:numId="39" w16cid:durableId="1891377955">
    <w:abstractNumId w:val="35"/>
  </w:num>
  <w:num w:numId="40" w16cid:durableId="790168137">
    <w:abstractNumId w:val="17"/>
  </w:num>
  <w:num w:numId="41" w16cid:durableId="684408096">
    <w:abstractNumId w:val="25"/>
  </w:num>
  <w:num w:numId="42" w16cid:durableId="4328831">
    <w:abstractNumId w:val="10"/>
  </w:num>
  <w:num w:numId="43" w16cid:durableId="820195850">
    <w:abstractNumId w:val="41"/>
  </w:num>
  <w:num w:numId="44" w16cid:durableId="542601345">
    <w:abstractNumId w:val="39"/>
  </w:num>
  <w:num w:numId="45" w16cid:durableId="1657223444">
    <w:abstractNumId w:val="36"/>
  </w:num>
  <w:num w:numId="46" w16cid:durableId="630014223">
    <w:abstractNumId w:val="1"/>
  </w:num>
  <w:num w:numId="47" w16cid:durableId="12835327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38"/>
    <w:rsid w:val="00064B7A"/>
    <w:rsid w:val="00166C76"/>
    <w:rsid w:val="004B4902"/>
    <w:rsid w:val="00580938"/>
    <w:rsid w:val="00790A3E"/>
    <w:rsid w:val="0087077A"/>
    <w:rsid w:val="00927794"/>
    <w:rsid w:val="00A43D0F"/>
    <w:rsid w:val="00E8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20EC"/>
  <w15:chartTrackingRefBased/>
  <w15:docId w15:val="{8F896268-75B9-9B4F-8078-1172042D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0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1049</Words>
  <Characters>5983</Characters>
  <Application>Microsoft Office Word</Application>
  <DocSecurity>0</DocSecurity>
  <Lines>49</Lines>
  <Paragraphs>14</Paragraphs>
  <ScaleCrop>false</ScaleCrop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Nair</dc:creator>
  <cp:keywords/>
  <dc:description/>
  <cp:lastModifiedBy>Sonali Nair</cp:lastModifiedBy>
  <cp:revision>1</cp:revision>
  <dcterms:created xsi:type="dcterms:W3CDTF">2025-12-15T22:47:00Z</dcterms:created>
  <dcterms:modified xsi:type="dcterms:W3CDTF">2025-12-15T22:48:00Z</dcterms:modified>
</cp:coreProperties>
</file>