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F1743" w14:textId="77777777" w:rsidR="00F840E7" w:rsidRPr="00F840E7" w:rsidRDefault="00F840E7" w:rsidP="00F840E7">
      <w:r w:rsidRPr="00F840E7">
        <w:rPr>
          <w:rFonts w:ascii="Segoe UI Emoji" w:hAnsi="Segoe UI Emoji" w:cs="Segoe UI Emoji"/>
        </w:rPr>
        <w:t>🔹</w:t>
      </w:r>
      <w:r w:rsidRPr="00F840E7">
        <w:t xml:space="preserve"> Building a Predictive Model for Mortgage Default Risk </w:t>
      </w:r>
      <w:r w:rsidRPr="00F840E7">
        <w:rPr>
          <w:rFonts w:ascii="Segoe UI Emoji" w:hAnsi="Segoe UI Emoji" w:cs="Segoe UI Emoji"/>
        </w:rPr>
        <w:t>📊🚀</w:t>
      </w:r>
    </w:p>
    <w:p w14:paraId="141C574F" w14:textId="77777777" w:rsidR="00F840E7" w:rsidRPr="00F840E7" w:rsidRDefault="00F840E7" w:rsidP="00F840E7">
      <w:r w:rsidRPr="00F840E7">
        <w:rPr>
          <w:rFonts w:ascii="Segoe UI Emoji" w:hAnsi="Segoe UI Emoji" w:cs="Segoe UI Emoji"/>
        </w:rPr>
        <w:t>💡</w:t>
      </w:r>
      <w:r w:rsidRPr="00F840E7">
        <w:t xml:space="preserve"> </w:t>
      </w:r>
      <w:r w:rsidRPr="00F840E7">
        <w:rPr>
          <w:b/>
          <w:bCs/>
        </w:rPr>
        <w:t>Problem Statement:</w:t>
      </w:r>
      <w:r w:rsidRPr="00F840E7">
        <w:rPr>
          <w:b/>
          <w:bCs/>
        </w:rPr>
        <w:br/>
      </w:r>
      <w:r w:rsidRPr="00F840E7">
        <w:t>With rising interest rates and economic uncertainty, lenders face challenges in predicting mortgage defaults. To help identify and mitigate this risk, I developed a predictive classification model, focusing on macro-economic indicators such as GDP, Mortgage Rates, and Debt Service Ratios to understand how these factors influence delinquency risks.</w:t>
      </w:r>
    </w:p>
    <w:p w14:paraId="1E4E2FD1" w14:textId="77777777" w:rsidR="00F840E7" w:rsidRPr="00F840E7" w:rsidRDefault="00F840E7" w:rsidP="00F840E7">
      <w:r w:rsidRPr="00F840E7">
        <w:pict w14:anchorId="2F7360D3">
          <v:rect id="_x0000_i1079" style="width:0;height:1.5pt" o:hralign="center" o:hrstd="t" o:hr="t" fillcolor="#a0a0a0" stroked="f"/>
        </w:pict>
      </w:r>
    </w:p>
    <w:p w14:paraId="388D2EA8" w14:textId="77777777" w:rsidR="00F840E7" w:rsidRPr="00F840E7" w:rsidRDefault="00F840E7" w:rsidP="00F840E7">
      <w:r w:rsidRPr="00F840E7">
        <w:rPr>
          <w:rFonts w:ascii="Segoe UI Emoji" w:hAnsi="Segoe UI Emoji" w:cs="Segoe UI Emoji"/>
        </w:rPr>
        <w:t>🔬</w:t>
      </w:r>
      <w:r w:rsidRPr="00F840E7">
        <w:t xml:space="preserve"> What I Did:</w:t>
      </w:r>
    </w:p>
    <w:p w14:paraId="1B43B2AF" w14:textId="77777777" w:rsidR="00F840E7" w:rsidRPr="00F840E7" w:rsidRDefault="00F840E7" w:rsidP="00F840E7">
      <w:r w:rsidRPr="00F840E7">
        <w:rPr>
          <w:rFonts w:ascii="Segoe UI Emoji" w:hAnsi="Segoe UI Emoji" w:cs="Segoe UI Emoji"/>
        </w:rPr>
        <w:t>✅</w:t>
      </w:r>
      <w:r w:rsidRPr="00F840E7">
        <w:t xml:space="preserve"> Data Collection &amp; Scraping:</w:t>
      </w:r>
      <w:r w:rsidRPr="00F840E7">
        <w:br/>
        <w:t>I needed macro-economic data ranging from 2005 to 2024, which posed a significant challenge since many public data sources provided limited time periods (e.g., only 2012 onward). Here’s what I used to collect and prepare the data:</w:t>
      </w:r>
    </w:p>
    <w:p w14:paraId="0F2A9A46" w14:textId="1084A90A" w:rsidR="00F840E7" w:rsidRPr="00F840E7" w:rsidRDefault="00F840E7" w:rsidP="00F840E7">
      <w:pPr>
        <w:pStyle w:val="Heading2"/>
      </w:pPr>
      <w:r w:rsidRPr="00F840E7">
        <w:t>1️Sources and Methods:</w:t>
      </w:r>
    </w:p>
    <w:p w14:paraId="706D39D5" w14:textId="77777777" w:rsidR="00F840E7" w:rsidRPr="00F840E7" w:rsidRDefault="00F840E7" w:rsidP="00F840E7">
      <w:pPr>
        <w:pStyle w:val="ListParagraph"/>
        <w:numPr>
          <w:ilvl w:val="0"/>
          <w:numId w:val="6"/>
        </w:numPr>
      </w:pPr>
      <w:r w:rsidRPr="00F840E7">
        <w:rPr>
          <w:rFonts w:ascii="Segoe UI Emoji" w:hAnsi="Segoe UI Emoji" w:cs="Segoe UI Emoji"/>
        </w:rPr>
        <w:t>📄</w:t>
      </w:r>
      <w:r w:rsidRPr="00F840E7">
        <w:t xml:space="preserve"> Canadian Economic Indicators (GDP, Unemployment Rate) from </w:t>
      </w:r>
      <w:proofErr w:type="spellStart"/>
      <w:r w:rsidRPr="00F840E7">
        <w:t>StatCan</w:t>
      </w:r>
      <w:proofErr w:type="spellEnd"/>
      <w:r w:rsidRPr="00F840E7">
        <w:t xml:space="preserve"> and FRED databases.</w:t>
      </w:r>
    </w:p>
    <w:p w14:paraId="29508862" w14:textId="77777777" w:rsidR="00F840E7" w:rsidRPr="00F840E7" w:rsidRDefault="00F840E7" w:rsidP="00F840E7">
      <w:pPr>
        <w:pStyle w:val="ListParagraph"/>
        <w:numPr>
          <w:ilvl w:val="0"/>
          <w:numId w:val="6"/>
        </w:numPr>
      </w:pPr>
      <w:r w:rsidRPr="00F840E7">
        <w:rPr>
          <w:rFonts w:ascii="Segoe UI Emoji" w:hAnsi="Segoe UI Emoji" w:cs="Segoe UI Emoji"/>
        </w:rPr>
        <w:t>🏘️</w:t>
      </w:r>
      <w:r w:rsidRPr="00F840E7">
        <w:t xml:space="preserve"> Mortgage Delinquency Rate data using FRED datasets (2005–2024).</w:t>
      </w:r>
    </w:p>
    <w:p w14:paraId="118CCF93" w14:textId="77777777" w:rsidR="00F840E7" w:rsidRPr="00F840E7" w:rsidRDefault="00F840E7" w:rsidP="00F840E7">
      <w:pPr>
        <w:pStyle w:val="ListParagraph"/>
        <w:numPr>
          <w:ilvl w:val="0"/>
          <w:numId w:val="6"/>
        </w:numPr>
      </w:pPr>
      <w:r w:rsidRPr="00F840E7">
        <w:rPr>
          <w:rFonts w:ascii="Segoe UI Emoji" w:hAnsi="Segoe UI Emoji" w:cs="Segoe UI Emoji"/>
        </w:rPr>
        <w:t>🌐</w:t>
      </w:r>
      <w:r w:rsidRPr="00F840E7">
        <w:t xml:space="preserve"> Automated data scraping using </w:t>
      </w:r>
      <w:proofErr w:type="spellStart"/>
      <w:r w:rsidRPr="00F840E7">
        <w:t>BeautifulSoup</w:t>
      </w:r>
      <w:proofErr w:type="spellEnd"/>
      <w:r w:rsidRPr="00F840E7">
        <w:t xml:space="preserve"> and Requests for regional indicators.</w:t>
      </w:r>
    </w:p>
    <w:p w14:paraId="6204082D" w14:textId="77777777" w:rsidR="00F840E7" w:rsidRPr="00F840E7" w:rsidRDefault="00F840E7" w:rsidP="00F840E7">
      <w:pPr>
        <w:pStyle w:val="ListParagraph"/>
        <w:numPr>
          <w:ilvl w:val="0"/>
          <w:numId w:val="6"/>
        </w:numPr>
      </w:pPr>
      <w:r w:rsidRPr="00F840E7">
        <w:rPr>
          <w:rFonts w:ascii="Segoe UI Emoji" w:hAnsi="Segoe UI Emoji" w:cs="Segoe UI Emoji"/>
        </w:rPr>
        <w:t>📊</w:t>
      </w:r>
      <w:r w:rsidRPr="00F840E7">
        <w:t xml:space="preserve"> Extracted PDF and CSV data manually in cases where automated scrapers failed.</w:t>
      </w:r>
    </w:p>
    <w:p w14:paraId="4FBA9504" w14:textId="77777777" w:rsidR="00F840E7" w:rsidRPr="00F840E7" w:rsidRDefault="00F840E7" w:rsidP="00F840E7">
      <w:r w:rsidRPr="00F840E7">
        <w:pict w14:anchorId="785643F5">
          <v:rect id="_x0000_i1080" style="width:0;height:1.5pt" o:hralign="center" o:hrstd="t" o:hr="t" fillcolor="#a0a0a0" stroked="f"/>
        </w:pict>
      </w:r>
    </w:p>
    <w:p w14:paraId="43F39F28" w14:textId="77777777" w:rsidR="00F840E7" w:rsidRPr="00F840E7" w:rsidRDefault="00F840E7" w:rsidP="00F840E7">
      <w:r w:rsidRPr="00F840E7">
        <w:rPr>
          <w:rFonts w:ascii="Segoe UI Emoji" w:hAnsi="Segoe UI Emoji" w:cs="Segoe UI Emoji"/>
          <w:b/>
          <w:bCs/>
        </w:rPr>
        <w:t>⚠️</w:t>
      </w:r>
      <w:r w:rsidRPr="00F840E7">
        <w:rPr>
          <w:b/>
          <w:bCs/>
        </w:rPr>
        <w:t xml:space="preserve"> Challenges Faced:</w:t>
      </w:r>
      <w:r w:rsidRPr="00F840E7">
        <w:rPr>
          <w:b/>
          <w:bCs/>
        </w:rPr>
        <w:br/>
      </w:r>
      <w:r w:rsidRPr="00F840E7">
        <w:t>During model building, I encountered overfitting, where the model achieved a 100% accuracy, meaning it was memorizing training data instead of generalizing.</w:t>
      </w:r>
    </w:p>
    <w:p w14:paraId="742DA02A" w14:textId="77777777" w:rsidR="00F840E7" w:rsidRPr="00F840E7" w:rsidRDefault="00F840E7" w:rsidP="00F840E7">
      <w:r w:rsidRPr="00F840E7">
        <w:rPr>
          <w:rFonts w:ascii="Segoe UI Emoji" w:hAnsi="Segoe UI Emoji" w:cs="Segoe UI Emoji"/>
        </w:rPr>
        <w:t>🚩</w:t>
      </w:r>
      <w:r w:rsidRPr="00F840E7">
        <w:t xml:space="preserve"> Here’s what went wrong:</w:t>
      </w:r>
    </w:p>
    <w:p w14:paraId="156654E9" w14:textId="77777777" w:rsidR="00F840E7" w:rsidRPr="00F840E7" w:rsidRDefault="00F840E7" w:rsidP="00F840E7">
      <w:pPr>
        <w:pStyle w:val="ListParagraph"/>
        <w:numPr>
          <w:ilvl w:val="0"/>
          <w:numId w:val="7"/>
        </w:numPr>
      </w:pPr>
      <w:r w:rsidRPr="00F840E7">
        <w:t>The model relied too heavily on features with direct correlations (data leakage).</w:t>
      </w:r>
    </w:p>
    <w:p w14:paraId="11D4269E" w14:textId="77777777" w:rsidR="00F840E7" w:rsidRPr="00F840E7" w:rsidRDefault="00F840E7" w:rsidP="00F840E7">
      <w:pPr>
        <w:pStyle w:val="ListParagraph"/>
        <w:numPr>
          <w:ilvl w:val="0"/>
          <w:numId w:val="7"/>
        </w:numPr>
      </w:pPr>
      <w:r w:rsidRPr="00F840E7">
        <w:t>SMOTE oversampling caused duplicate patterns in synthetic data.</w:t>
      </w:r>
    </w:p>
    <w:p w14:paraId="12DA492D" w14:textId="77777777" w:rsidR="00F840E7" w:rsidRPr="00F840E7" w:rsidRDefault="00F840E7" w:rsidP="00F840E7">
      <w:pPr>
        <w:pStyle w:val="ListParagraph"/>
        <w:numPr>
          <w:ilvl w:val="0"/>
          <w:numId w:val="7"/>
        </w:numPr>
      </w:pPr>
      <w:r w:rsidRPr="00F840E7">
        <w:t>Strong tree-based models (</w:t>
      </w:r>
      <w:proofErr w:type="spellStart"/>
      <w:r w:rsidRPr="00F840E7">
        <w:t>RandomForest</w:t>
      </w:r>
      <w:proofErr w:type="spellEnd"/>
      <w:r w:rsidRPr="00F840E7">
        <w:t xml:space="preserve"> &amp; </w:t>
      </w:r>
      <w:proofErr w:type="spellStart"/>
      <w:r w:rsidRPr="00F840E7">
        <w:t>XGBoost</w:t>
      </w:r>
      <w:proofErr w:type="spellEnd"/>
      <w:r w:rsidRPr="00F840E7">
        <w:t>) perfectly fit the training data.</w:t>
      </w:r>
    </w:p>
    <w:p w14:paraId="5B360BA7" w14:textId="77777777" w:rsidR="00F840E7" w:rsidRPr="00F840E7" w:rsidRDefault="00F840E7" w:rsidP="00F840E7">
      <w:r w:rsidRPr="00F840E7">
        <w:pict w14:anchorId="207A0EE2">
          <v:rect id="_x0000_i1126" style="width:0;height:1.5pt" o:hralign="center" o:hrstd="t" o:hr="t" fillcolor="#a0a0a0" stroked="f"/>
        </w:pict>
      </w:r>
    </w:p>
    <w:p w14:paraId="4369EA5F" w14:textId="48B0E37A" w:rsidR="00F840E7" w:rsidRPr="00F840E7" w:rsidRDefault="00F840E7" w:rsidP="00F840E7">
      <w:r w:rsidRPr="00F840E7">
        <w:rPr>
          <w:rFonts w:ascii="Segoe UI Emoji" w:hAnsi="Segoe UI Emoji" w:cs="Segoe UI Emoji"/>
        </w:rPr>
        <w:lastRenderedPageBreak/>
        <w:t>🔍</w:t>
      </w:r>
      <w:r w:rsidRPr="00F840E7">
        <w:t xml:space="preserve"> </w:t>
      </w:r>
      <w:r w:rsidRPr="00F840E7">
        <w:rPr>
          <w:b/>
          <w:bCs/>
        </w:rPr>
        <w:t>How I Overcame Overfitting:</w:t>
      </w:r>
      <w:r w:rsidRPr="00F840E7">
        <w:br/>
        <w:t>1️Stratified Data Splitting: Ensured balanced data distribution in both train and test sets.</w:t>
      </w:r>
      <w:r w:rsidRPr="00F840E7">
        <w:br/>
        <w:t>2️Feature Selection: Removed less impactful features (e.g., redundant financial indicators).</w:t>
      </w:r>
      <w:r w:rsidRPr="00F840E7">
        <w:br/>
        <w:t>3️Model Simplification: Reduced model complexity using:</w:t>
      </w:r>
    </w:p>
    <w:p w14:paraId="51511D25" w14:textId="77777777" w:rsidR="00F840E7" w:rsidRPr="00F840E7" w:rsidRDefault="00F840E7" w:rsidP="00F840E7">
      <w:pPr>
        <w:pStyle w:val="ListParagraph"/>
        <w:numPr>
          <w:ilvl w:val="0"/>
          <w:numId w:val="9"/>
        </w:numPr>
      </w:pPr>
      <w:r w:rsidRPr="00F840E7">
        <w:t>Lower tree depth (</w:t>
      </w:r>
      <w:proofErr w:type="spellStart"/>
      <w:r w:rsidRPr="00F840E7">
        <w:t>max_depth</w:t>
      </w:r>
      <w:proofErr w:type="spellEnd"/>
      <w:r w:rsidRPr="00F840E7">
        <w:t>=4).</w:t>
      </w:r>
    </w:p>
    <w:p w14:paraId="6A8C574E" w14:textId="77777777" w:rsidR="00F840E7" w:rsidRDefault="00F840E7" w:rsidP="00F840E7">
      <w:pPr>
        <w:pStyle w:val="ListParagraph"/>
        <w:numPr>
          <w:ilvl w:val="0"/>
          <w:numId w:val="9"/>
        </w:numPr>
      </w:pPr>
      <w:r w:rsidRPr="00F840E7">
        <w:t>Increased minimum sample requirements (</w:t>
      </w:r>
      <w:proofErr w:type="spellStart"/>
      <w:r w:rsidRPr="00F840E7">
        <w:t>min_samples_split</w:t>
      </w:r>
      <w:proofErr w:type="spellEnd"/>
      <w:r w:rsidRPr="00F840E7">
        <w:t xml:space="preserve">=20, </w:t>
      </w:r>
      <w:proofErr w:type="spellStart"/>
      <w:r w:rsidRPr="00F840E7">
        <w:t>min_samples_leaf</w:t>
      </w:r>
      <w:proofErr w:type="spellEnd"/>
      <w:r w:rsidRPr="00F840E7">
        <w:t>=7).</w:t>
      </w:r>
    </w:p>
    <w:p w14:paraId="2FD7FE17" w14:textId="0D0E4F9D" w:rsidR="00F840E7" w:rsidRPr="00F840E7" w:rsidRDefault="00F840E7" w:rsidP="00F840E7">
      <w:r>
        <w:t>4</w:t>
      </w:r>
      <w:r w:rsidRPr="00F840E7">
        <w:t xml:space="preserve">Regularization: Applied hyperparameter tuning on </w:t>
      </w:r>
      <w:proofErr w:type="spellStart"/>
      <w:r w:rsidRPr="00F840E7">
        <w:t>RandomForest</w:t>
      </w:r>
      <w:proofErr w:type="spellEnd"/>
      <w:r w:rsidRPr="00F840E7">
        <w:t xml:space="preserve"> and </w:t>
      </w:r>
      <w:proofErr w:type="spellStart"/>
      <w:r w:rsidRPr="00F840E7">
        <w:t>XGBoost</w:t>
      </w:r>
      <w:proofErr w:type="spellEnd"/>
      <w:r w:rsidRPr="00F840E7">
        <w:t>.</w:t>
      </w:r>
      <w:r w:rsidRPr="00F840E7">
        <w:br/>
        <w:t xml:space="preserve">5️Ensemble Learning: Combined </w:t>
      </w:r>
      <w:proofErr w:type="spellStart"/>
      <w:r w:rsidRPr="00F840E7">
        <w:t>RandomForest</w:t>
      </w:r>
      <w:proofErr w:type="spellEnd"/>
      <w:r w:rsidRPr="00F840E7">
        <w:t>, SVM, and Logistic Regression with a Voting Classifier to balance accuracy and generalization.</w:t>
      </w:r>
    </w:p>
    <w:p w14:paraId="0C3B968B" w14:textId="77777777" w:rsidR="00F840E7" w:rsidRPr="00F840E7" w:rsidRDefault="00F840E7" w:rsidP="00F840E7">
      <w:r w:rsidRPr="00F840E7">
        <w:pict w14:anchorId="0599B7C4">
          <v:rect id="_x0000_i1082" style="width:0;height:1.5pt" o:hralign="center" o:hrstd="t" o:hr="t" fillcolor="#a0a0a0" stroked="f"/>
        </w:pict>
      </w:r>
    </w:p>
    <w:p w14:paraId="650B1255" w14:textId="77777777" w:rsidR="00F840E7" w:rsidRPr="00F840E7" w:rsidRDefault="00F840E7" w:rsidP="00F840E7">
      <w:r w:rsidRPr="00F840E7">
        <w:rPr>
          <w:rFonts w:ascii="Segoe UI Emoji" w:hAnsi="Segoe UI Emoji" w:cs="Segoe UI Emoji"/>
        </w:rPr>
        <w:t>📊</w:t>
      </w:r>
      <w:r w:rsidRPr="00F840E7">
        <w:t xml:space="preserve"> Key Results and Insights:</w:t>
      </w:r>
      <w:r w:rsidRPr="00F840E7">
        <w:br/>
      </w:r>
      <w:r w:rsidRPr="00F840E7">
        <w:rPr>
          <w:rFonts w:ascii="Segoe UI Emoji" w:hAnsi="Segoe UI Emoji" w:cs="Segoe UI Emoji"/>
        </w:rPr>
        <w:t>🔵</w:t>
      </w:r>
      <w:r w:rsidRPr="00F840E7">
        <w:t xml:space="preserve"> Final Model Comparison:</w:t>
      </w:r>
    </w:p>
    <w:p w14:paraId="74CB3DCA" w14:textId="77777777" w:rsidR="00F840E7" w:rsidRPr="00F840E7" w:rsidRDefault="00F840E7" w:rsidP="00F840E7">
      <w:pPr>
        <w:numPr>
          <w:ilvl w:val="0"/>
          <w:numId w:val="4"/>
        </w:numPr>
      </w:pPr>
      <w:proofErr w:type="spellStart"/>
      <w:r w:rsidRPr="00F840E7">
        <w:t>RandomForest</w:t>
      </w:r>
      <w:proofErr w:type="spellEnd"/>
      <w:r w:rsidRPr="00F840E7">
        <w:t>: Accuracy = 97.7%</w:t>
      </w:r>
    </w:p>
    <w:p w14:paraId="340E5257" w14:textId="77777777" w:rsidR="00F840E7" w:rsidRPr="00F840E7" w:rsidRDefault="00F840E7" w:rsidP="00F840E7">
      <w:pPr>
        <w:numPr>
          <w:ilvl w:val="0"/>
          <w:numId w:val="4"/>
        </w:numPr>
      </w:pPr>
      <w:r w:rsidRPr="00F840E7">
        <w:t>Logistic Regression: Accuracy = 81.5%</w:t>
      </w:r>
    </w:p>
    <w:p w14:paraId="24799312" w14:textId="77777777" w:rsidR="00F840E7" w:rsidRPr="00F840E7" w:rsidRDefault="00F840E7" w:rsidP="00F840E7">
      <w:pPr>
        <w:numPr>
          <w:ilvl w:val="0"/>
          <w:numId w:val="4"/>
        </w:numPr>
      </w:pPr>
      <w:r w:rsidRPr="00F840E7">
        <w:t>SVM: Accuracy = 81.1%</w:t>
      </w:r>
    </w:p>
    <w:p w14:paraId="670BED9B" w14:textId="77777777" w:rsidR="00F840E7" w:rsidRPr="00F840E7" w:rsidRDefault="00F840E7" w:rsidP="00F840E7">
      <w:pPr>
        <w:numPr>
          <w:ilvl w:val="0"/>
          <w:numId w:val="4"/>
        </w:numPr>
      </w:pPr>
      <w:r w:rsidRPr="00F840E7">
        <w:t>Voting Classifier (Ensemble): Accuracy = 83.7% (balanced generalization)</w:t>
      </w:r>
    </w:p>
    <w:p w14:paraId="4FA74BDE" w14:textId="77777777" w:rsidR="00F840E7" w:rsidRPr="00F840E7" w:rsidRDefault="00F840E7" w:rsidP="00F840E7">
      <w:r w:rsidRPr="00F840E7">
        <w:rPr>
          <w:rFonts w:ascii="Segoe UI Emoji" w:hAnsi="Segoe UI Emoji" w:cs="Segoe UI Emoji"/>
        </w:rPr>
        <w:t>📌</w:t>
      </w:r>
      <w:r w:rsidRPr="00F840E7">
        <w:t xml:space="preserve"> Feature Importance Highlights:</w:t>
      </w:r>
    </w:p>
    <w:p w14:paraId="60166774" w14:textId="77777777" w:rsidR="00F840E7" w:rsidRPr="00F840E7" w:rsidRDefault="00F840E7" w:rsidP="00F840E7">
      <w:pPr>
        <w:numPr>
          <w:ilvl w:val="0"/>
          <w:numId w:val="5"/>
        </w:numPr>
      </w:pPr>
      <w:r w:rsidRPr="00F840E7">
        <w:rPr>
          <w:rFonts w:ascii="Segoe UI Emoji" w:hAnsi="Segoe UI Emoji" w:cs="Segoe UI Emoji"/>
        </w:rPr>
        <w:t>🔴</w:t>
      </w:r>
      <w:r w:rsidRPr="00F840E7">
        <w:t xml:space="preserve"> Unemployment Rate (35%) → Strongest driver of delinquency risk.</w:t>
      </w:r>
    </w:p>
    <w:p w14:paraId="568BA4E1" w14:textId="77777777" w:rsidR="00F840E7" w:rsidRPr="00F840E7" w:rsidRDefault="00F840E7" w:rsidP="00F840E7">
      <w:pPr>
        <w:numPr>
          <w:ilvl w:val="0"/>
          <w:numId w:val="5"/>
        </w:numPr>
      </w:pPr>
      <w:r w:rsidRPr="00F840E7">
        <w:rPr>
          <w:rFonts w:ascii="Segoe UI Emoji" w:hAnsi="Segoe UI Emoji" w:cs="Segoe UI Emoji"/>
        </w:rPr>
        <w:t>🟠</w:t>
      </w:r>
      <w:r w:rsidRPr="00F840E7">
        <w:t xml:space="preserve"> Mortgage Rates (30%) → Rising interest rates increase payment pressure.</w:t>
      </w:r>
    </w:p>
    <w:p w14:paraId="4641407A" w14:textId="77777777" w:rsidR="00F840E7" w:rsidRPr="00F840E7" w:rsidRDefault="00F840E7" w:rsidP="00F840E7">
      <w:pPr>
        <w:numPr>
          <w:ilvl w:val="0"/>
          <w:numId w:val="5"/>
        </w:numPr>
      </w:pPr>
      <w:r w:rsidRPr="00F840E7">
        <w:rPr>
          <w:rFonts w:ascii="Segoe UI Emoji" w:hAnsi="Segoe UI Emoji" w:cs="Segoe UI Emoji"/>
        </w:rPr>
        <w:t>🟡</w:t>
      </w:r>
      <w:r w:rsidRPr="00F840E7">
        <w:t xml:space="preserve"> Debt Service Ratio (17%) → Indicates financial stress.</w:t>
      </w:r>
    </w:p>
    <w:p w14:paraId="50536202" w14:textId="77777777" w:rsidR="00F840E7" w:rsidRPr="00F840E7" w:rsidRDefault="00F840E7" w:rsidP="00F840E7">
      <w:pPr>
        <w:numPr>
          <w:ilvl w:val="0"/>
          <w:numId w:val="5"/>
        </w:numPr>
      </w:pPr>
      <w:r w:rsidRPr="00F840E7">
        <w:rPr>
          <w:rFonts w:ascii="Segoe UI Emoji" w:hAnsi="Segoe UI Emoji" w:cs="Segoe UI Emoji"/>
        </w:rPr>
        <w:t>🟢</w:t>
      </w:r>
      <w:r w:rsidRPr="00F840E7">
        <w:t xml:space="preserve"> Dataflow (18%) → Reflects household financial conditions.</w:t>
      </w:r>
    </w:p>
    <w:p w14:paraId="29E3D0D4" w14:textId="77777777" w:rsidR="00F840E7" w:rsidRPr="00F840E7" w:rsidRDefault="00F840E7" w:rsidP="00F840E7">
      <w:r w:rsidRPr="00F840E7">
        <w:pict w14:anchorId="752B8E80">
          <v:rect id="_x0000_i1083" style="width:0;height:1.5pt" o:hralign="center" o:hrstd="t" o:hr="t" fillcolor="#a0a0a0" stroked="f"/>
        </w:pict>
      </w:r>
    </w:p>
    <w:p w14:paraId="23CF1049" w14:textId="77777777" w:rsidR="00F840E7" w:rsidRPr="00F840E7" w:rsidRDefault="00F840E7" w:rsidP="00F840E7">
      <w:r w:rsidRPr="00F840E7">
        <w:rPr>
          <w:rFonts w:ascii="Segoe UI Emoji" w:hAnsi="Segoe UI Emoji" w:cs="Segoe UI Emoji"/>
          <w:b/>
          <w:bCs/>
        </w:rPr>
        <w:t>🚀</w:t>
      </w:r>
      <w:r w:rsidRPr="00F840E7">
        <w:rPr>
          <w:b/>
          <w:bCs/>
        </w:rPr>
        <w:t xml:space="preserve"> Next Steps</w:t>
      </w:r>
      <w:r w:rsidRPr="00F840E7">
        <w:t>:</w:t>
      </w:r>
      <w:r w:rsidRPr="00F840E7">
        <w:br/>
      </w:r>
      <w:r w:rsidRPr="00F840E7">
        <w:rPr>
          <w:rFonts w:ascii="Segoe UI Emoji" w:hAnsi="Segoe UI Emoji" w:cs="Segoe UI Emoji"/>
        </w:rPr>
        <w:t>💡</w:t>
      </w:r>
      <w:r w:rsidRPr="00F840E7">
        <w:t xml:space="preserve"> Deploy as an API or Web App (Flask or </w:t>
      </w:r>
      <w:proofErr w:type="spellStart"/>
      <w:r w:rsidRPr="00F840E7">
        <w:t>Streamlit</w:t>
      </w:r>
      <w:proofErr w:type="spellEnd"/>
      <w:r w:rsidRPr="00F840E7">
        <w:t>).</w:t>
      </w:r>
      <w:r w:rsidRPr="00F840E7">
        <w:br/>
      </w:r>
      <w:r w:rsidRPr="00F840E7">
        <w:rPr>
          <w:rFonts w:ascii="Segoe UI Emoji" w:hAnsi="Segoe UI Emoji" w:cs="Segoe UI Emoji"/>
        </w:rPr>
        <w:t>💡</w:t>
      </w:r>
      <w:r w:rsidRPr="00F840E7">
        <w:t xml:space="preserve"> Incorporate Borrower-Level Data: Loan-to-Value (LTV), Debt-to-Income (DTI), Credit Scores.</w:t>
      </w:r>
      <w:r w:rsidRPr="00F840E7">
        <w:br/>
      </w:r>
      <w:r w:rsidRPr="00F840E7">
        <w:rPr>
          <w:rFonts w:ascii="Segoe UI Emoji" w:hAnsi="Segoe UI Emoji" w:cs="Segoe UI Emoji"/>
        </w:rPr>
        <w:t>💡</w:t>
      </w:r>
      <w:r w:rsidRPr="00F840E7">
        <w:t xml:space="preserve"> Test and Validate: Apply model to real-world Canadian mortgage data and monitor its performance.</w:t>
      </w:r>
    </w:p>
    <w:p w14:paraId="59B08DFF" w14:textId="77777777" w:rsidR="00F840E7" w:rsidRPr="00F840E7" w:rsidRDefault="00F840E7" w:rsidP="00F840E7">
      <w:r w:rsidRPr="00F840E7">
        <w:lastRenderedPageBreak/>
        <w:pict w14:anchorId="2306BC76">
          <v:rect id="_x0000_i1084" style="width:0;height:1.5pt" o:hralign="center" o:hrstd="t" o:hr="t" fillcolor="#a0a0a0" stroked="f"/>
        </w:pict>
      </w:r>
    </w:p>
    <w:p w14:paraId="6544426E" w14:textId="77777777" w:rsidR="00F840E7" w:rsidRPr="00F840E7" w:rsidRDefault="00F840E7" w:rsidP="00F840E7">
      <w:r w:rsidRPr="00F840E7">
        <w:rPr>
          <w:rFonts w:ascii="Segoe UI Emoji" w:hAnsi="Segoe UI Emoji" w:cs="Segoe UI Emoji"/>
        </w:rPr>
        <w:t>📢</w:t>
      </w:r>
      <w:r w:rsidRPr="00F840E7">
        <w:t xml:space="preserve"> Lessons Learned:</w:t>
      </w:r>
      <w:r w:rsidRPr="00F840E7">
        <w:br/>
        <w:t>This project taught me the importance of data sourcing, resampling challenges, and model evaluation techniques. Managing data leakage and feature redundancy was critical in achieving better generalization and avoiding overfitting.</w:t>
      </w:r>
    </w:p>
    <w:p w14:paraId="06B56B27" w14:textId="77777777" w:rsidR="00F840E7" w:rsidRPr="00F840E7" w:rsidRDefault="00F840E7" w:rsidP="00F840E7">
      <w:r w:rsidRPr="00F840E7">
        <w:pict w14:anchorId="5478CD5D">
          <v:rect id="_x0000_i1085" style="width:0;height:1.5pt" o:hralign="center" o:hrstd="t" o:hr="t" fillcolor="#a0a0a0" stroked="f"/>
        </w:pict>
      </w:r>
    </w:p>
    <w:p w14:paraId="78DC6DF0" w14:textId="77777777" w:rsidR="00F840E7" w:rsidRPr="00F840E7" w:rsidRDefault="00F840E7" w:rsidP="00F840E7">
      <w:r w:rsidRPr="00F840E7">
        <w:rPr>
          <w:rFonts w:ascii="Segoe UI Emoji" w:hAnsi="Segoe UI Emoji" w:cs="Segoe UI Emoji"/>
        </w:rPr>
        <w:t>💼</w:t>
      </w:r>
      <w:r w:rsidRPr="00F840E7">
        <w:t xml:space="preserve"> Looking Ahead:</w:t>
      </w:r>
      <w:r w:rsidRPr="00F840E7">
        <w:br/>
        <w:t xml:space="preserve">Would love to hear feedback from others working in AI for Finance or those tackling macroeconomic risk predictions! If you have suggestions or insights into borrower-level data sources, feel free to share. Let’s collaborate and learn together! </w:t>
      </w:r>
      <w:r w:rsidRPr="00F840E7">
        <w:rPr>
          <w:rFonts w:ascii="Segoe UI Emoji" w:hAnsi="Segoe UI Emoji" w:cs="Segoe UI Emoji"/>
        </w:rPr>
        <w:t>🚀</w:t>
      </w:r>
    </w:p>
    <w:p w14:paraId="3B7287EC" w14:textId="77777777" w:rsidR="00F840E7" w:rsidRPr="00F840E7" w:rsidRDefault="00F840E7" w:rsidP="00F840E7">
      <w:r w:rsidRPr="00F840E7">
        <w:pict w14:anchorId="396B421A">
          <v:rect id="_x0000_i1086" style="width:0;height:1.5pt" o:hralign="center" o:hrstd="t" o:hr="t" fillcolor="#a0a0a0" stroked="f"/>
        </w:pict>
      </w:r>
    </w:p>
    <w:p w14:paraId="0C1D1DFE" w14:textId="6DA32814" w:rsidR="00E062E3" w:rsidRPr="00F840E7" w:rsidRDefault="00F840E7" w:rsidP="00A2221F">
      <w:r w:rsidRPr="00F840E7">
        <w:rPr>
          <w:rFonts w:ascii="Segoe UI Emoji" w:hAnsi="Segoe UI Emoji" w:cs="Segoe UI Emoji"/>
        </w:rPr>
        <w:t>🔗</w:t>
      </w:r>
      <w:r w:rsidRPr="00F840E7">
        <w:t xml:space="preserve"> Key Tags:</w:t>
      </w:r>
      <w:r w:rsidRPr="00F840E7">
        <w:br/>
        <w:t>#AI #MachineLearning #DataScience #PredictiveModeling #MortgageRisk #Macroeconomics #FinTech #DataEngineering #RiskManagement #AIforFinance</w:t>
      </w:r>
    </w:p>
    <w:sectPr w:rsidR="00E062E3" w:rsidRPr="00F84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0DC9"/>
    <w:multiLevelType w:val="multilevel"/>
    <w:tmpl w:val="266EA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E27F3"/>
    <w:multiLevelType w:val="multilevel"/>
    <w:tmpl w:val="939A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25055"/>
    <w:multiLevelType w:val="hybridMultilevel"/>
    <w:tmpl w:val="016A9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52F22"/>
    <w:multiLevelType w:val="multilevel"/>
    <w:tmpl w:val="B150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74BD3"/>
    <w:multiLevelType w:val="hybridMultilevel"/>
    <w:tmpl w:val="4F6C46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F16DE"/>
    <w:multiLevelType w:val="multilevel"/>
    <w:tmpl w:val="F95E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501C3"/>
    <w:multiLevelType w:val="multilevel"/>
    <w:tmpl w:val="A21A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67E8F"/>
    <w:multiLevelType w:val="hybridMultilevel"/>
    <w:tmpl w:val="3064E80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E86874"/>
    <w:multiLevelType w:val="hybridMultilevel"/>
    <w:tmpl w:val="E4E6EE8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8418453">
    <w:abstractNumId w:val="5"/>
  </w:num>
  <w:num w:numId="2" w16cid:durableId="1039090306">
    <w:abstractNumId w:val="0"/>
  </w:num>
  <w:num w:numId="3" w16cid:durableId="1648900038">
    <w:abstractNumId w:val="3"/>
  </w:num>
  <w:num w:numId="4" w16cid:durableId="2014254725">
    <w:abstractNumId w:val="6"/>
  </w:num>
  <w:num w:numId="5" w16cid:durableId="728116761">
    <w:abstractNumId w:val="1"/>
  </w:num>
  <w:num w:numId="6" w16cid:durableId="182981495">
    <w:abstractNumId w:val="7"/>
  </w:num>
  <w:num w:numId="7" w16cid:durableId="518668066">
    <w:abstractNumId w:val="2"/>
  </w:num>
  <w:num w:numId="8" w16cid:durableId="2048212302">
    <w:abstractNumId w:val="4"/>
  </w:num>
  <w:num w:numId="9" w16cid:durableId="4534024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1F"/>
    <w:rsid w:val="001C5176"/>
    <w:rsid w:val="00674947"/>
    <w:rsid w:val="00A2221F"/>
    <w:rsid w:val="00E062E3"/>
    <w:rsid w:val="00F8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8555"/>
  <w15:chartTrackingRefBased/>
  <w15:docId w15:val="{F7F378E3-C02F-4BB8-84BA-89B179C4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2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GAJJAR</dc:creator>
  <cp:keywords/>
  <dc:description/>
  <cp:lastModifiedBy>SUMIT GAJJAR</cp:lastModifiedBy>
  <cp:revision>2</cp:revision>
  <dcterms:created xsi:type="dcterms:W3CDTF">2025-02-02T18:19:00Z</dcterms:created>
  <dcterms:modified xsi:type="dcterms:W3CDTF">2025-02-06T03:24:00Z</dcterms:modified>
</cp:coreProperties>
</file>