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58D99D" w14:paraId="5E5787A5" wp14:textId="52FD35B3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</w:pPr>
      <w:bookmarkStart w:name="_GoBack" w:id="0"/>
      <w:bookmarkEnd w:id="0"/>
      <w:r w:rsidRPr="5358D99D" w:rsidR="5358D99D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  <w:t>Assignment 1 :Day 4 | 23rd August 2020</w:t>
      </w:r>
    </w:p>
    <w:p w:rsidR="5358D99D" w:rsidP="5358D99D" w:rsidRDefault="5358D99D" w14:paraId="1B3756BD" w14:textId="0CF40EBC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Question 1: Find out the mail servers of the following </w:t>
      </w:r>
      <w:proofErr w:type="gramStart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domain :</w:t>
      </w:r>
      <w:proofErr w:type="gramEnd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</w:t>
      </w:r>
    </w:p>
    <w:p w:rsidR="5358D99D" w:rsidP="5358D99D" w:rsidRDefault="5358D99D" w14:paraId="4AE1C5C8" w14:textId="4A1C9A23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Ibm.com </w:t>
      </w:r>
    </w:p>
    <w:p w:rsidR="5358D99D" w:rsidP="5358D99D" w:rsidRDefault="5358D99D" w14:paraId="0DCD7094" w14:textId="2B6E2F2B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Wipro.com</w:t>
      </w:r>
    </w:p>
    <w:p w:rsidR="5358D99D" w:rsidP="5358D99D" w:rsidRDefault="5358D99D" w14:paraId="6708EF7A" w14:textId="25F6EA12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Commands:</w:t>
      </w:r>
    </w:p>
    <w:p w:rsidR="5358D99D" w:rsidP="5358D99D" w:rsidRDefault="5358D99D" w14:paraId="3E6E9A8B" w14:textId="1D63EFC0">
      <w:pPr>
        <w:pStyle w:val="Normal"/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nslookup</w:t>
      </w:r>
      <w:proofErr w:type="spellEnd"/>
    </w:p>
    <w:p w:rsidR="5358D99D" w:rsidP="5358D99D" w:rsidRDefault="5358D99D" w14:paraId="53CD9718" w14:textId="5805E14D">
      <w:pPr>
        <w:pStyle w:val="Normal"/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set type=mx</w:t>
      </w:r>
    </w:p>
    <w:p w:rsidR="5358D99D" w:rsidP="5358D99D" w:rsidRDefault="5358D99D" w14:paraId="56E8A8A6" w14:textId="074A521D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&gt;www.ibm.com</w:t>
      </w:r>
    </w:p>
    <w:p w:rsidR="5358D99D" w:rsidP="5358D99D" w:rsidRDefault="5358D99D" w14:paraId="4596CD4A" w14:textId="50CA3AA1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&gt;www.wipro.com</w:t>
      </w:r>
    </w:p>
    <w:p w:rsidR="5358D99D" w:rsidP="5358D99D" w:rsidRDefault="5358D99D" w14:paraId="79277C1D" w14:textId="6AEEF36A">
      <w:pPr>
        <w:pStyle w:val="Normal"/>
      </w:pPr>
      <w:r>
        <w:drawing>
          <wp:inline wp14:editId="1DE43842" wp14:anchorId="26E37EFC">
            <wp:extent cx="6296024" cy="3292297"/>
            <wp:effectExtent l="0" t="0" r="0" b="0"/>
            <wp:docPr id="162559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10185e7714a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32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2D468B5F" w14:textId="605A47A9">
      <w:pPr>
        <w:pStyle w:val="Normal"/>
      </w:pPr>
      <w:r>
        <w:drawing>
          <wp:inline wp14:editId="0A6C74B5" wp14:anchorId="53589CA6">
            <wp:extent cx="6296024" cy="2557760"/>
            <wp:effectExtent l="0" t="0" r="0" b="0"/>
            <wp:docPr id="17210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dbc87c9ff45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2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50702C38" w14:textId="40FE5F6E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Question 2: Find the locations, where these email servers are hosted.</w:t>
      </w:r>
    </w:p>
    <w:p w:rsidR="5358D99D" w:rsidP="5358D99D" w:rsidRDefault="5358D99D" w14:paraId="6A9FC5F7" w14:textId="569C4116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1DE43842" w:rsidR="1DE43842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A) </w:t>
      </w:r>
      <w:hyperlink r:id="R077421803077443d">
        <w:r w:rsidRPr="1DE43842" w:rsidR="1DE43842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en-GB"/>
          </w:rPr>
          <w:t>mail@ibm.com</w:t>
        </w:r>
      </w:hyperlink>
    </w:p>
    <w:p w:rsidR="1DE43842" w:rsidP="1DE43842" w:rsidRDefault="1DE43842" w14:paraId="7CD7AFD2" w14:textId="3F110717">
      <w:pPr>
        <w:pStyle w:val="Normal"/>
      </w:pPr>
      <w:r>
        <w:drawing>
          <wp:inline wp14:editId="42749C5E" wp14:anchorId="215F13CB">
            <wp:extent cx="6200775" cy="2454473"/>
            <wp:effectExtent l="0" t="0" r="0" b="0"/>
            <wp:docPr id="164654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f03c3adc3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43842" w:rsidP="1DE43842" w:rsidRDefault="1DE43842" w14:paraId="0FCC4149" w14:textId="1C2BEDF9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1DE43842" w:rsidR="1DE43842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B) </w:t>
      </w:r>
      <w:hyperlink r:id="R99b7639549ba4416">
        <w:r w:rsidRPr="1DE43842" w:rsidR="1DE43842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en-GB"/>
          </w:rPr>
          <w:t>mail@wipro.com</w:t>
        </w:r>
      </w:hyperlink>
    </w:p>
    <w:p w:rsidR="1DE43842" w:rsidP="1DE43842" w:rsidRDefault="1DE43842" w14:paraId="3EDEBC42" w14:textId="344BC247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>
        <w:drawing>
          <wp:inline wp14:editId="2116027A" wp14:anchorId="696AAAE6">
            <wp:extent cx="6315075" cy="2539186"/>
            <wp:effectExtent l="0" t="0" r="0" b="0"/>
            <wp:docPr id="68273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44bdd747f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38523C2F" w14:textId="18B2EFC4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</w:p>
    <w:p w:rsidR="5358D99D" w:rsidP="5358D99D" w:rsidRDefault="5358D99D" w14:paraId="25B2676D" w14:textId="3003EA29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Question 3: Scan and find out port numbers open 203.163.246.23</w:t>
      </w:r>
    </w:p>
    <w:p w:rsidR="5358D99D" w:rsidP="5358D99D" w:rsidRDefault="5358D99D" w14:paraId="055B145A" w14:textId="778E1222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Commands :</w:t>
      </w:r>
    </w:p>
    <w:p w:rsidR="5358D99D" w:rsidP="5358D99D" w:rsidRDefault="5358D99D" w14:paraId="04DB4680" w14:textId="2D9FF6B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nmap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–T4 –p- -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vv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203.163.246.23</w:t>
      </w:r>
    </w:p>
    <w:p w:rsidR="5358D99D" w:rsidP="5358D99D" w:rsidRDefault="5358D99D" w14:paraId="4B478D40" w14:textId="29A9F62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nmap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–T4 –p- -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vv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–A 203.163.246.23</w:t>
      </w:r>
    </w:p>
    <w:p w:rsidR="5358D99D" w:rsidP="5358D99D" w:rsidRDefault="5358D99D" w14:paraId="0C6D4341" w14:textId="68CDD09D">
      <w:pPr>
        <w:pStyle w:val="Normal"/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</w:pPr>
    </w:p>
    <w:p w:rsidR="5358D99D" w:rsidP="5358D99D" w:rsidRDefault="5358D99D" w14:paraId="45BDBECC" w14:textId="38508E53">
      <w:pPr>
        <w:pStyle w:val="Normal"/>
      </w:pPr>
      <w:r>
        <w:drawing>
          <wp:inline wp14:editId="3E3A80EF" wp14:anchorId="46D9237C">
            <wp:extent cx="6267448" cy="3016210"/>
            <wp:effectExtent l="0" t="0" r="0" b="0"/>
            <wp:docPr id="676326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1e3f4b6f041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30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61443548" w14:textId="5C27F7E4">
      <w:pPr>
        <w:pStyle w:val="Normal"/>
      </w:pPr>
      <w:r>
        <w:drawing>
          <wp:inline wp14:editId="5EC74F65" wp14:anchorId="56B96276">
            <wp:extent cx="6248402" cy="3072130"/>
            <wp:effectExtent l="0" t="0" r="0" b="0"/>
            <wp:docPr id="137288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365eb4bf942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7A489DD2" w14:textId="45BEF35B">
      <w:pPr>
        <w:pStyle w:val="Normal"/>
      </w:pPr>
      <w:r>
        <w:drawing>
          <wp:inline wp14:editId="28B8122D" wp14:anchorId="46824AF4">
            <wp:extent cx="6181028" cy="3000375"/>
            <wp:effectExtent l="0" t="0" r="0" b="0"/>
            <wp:docPr id="408620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ea55fa7804a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02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D99D" w:rsidP="5358D99D" w:rsidRDefault="5358D99D" w14:paraId="0F8649AB" w14:textId="5B4370D6">
      <w:pPr>
        <w:pStyle w:val="Normal"/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Question 4: Install 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nessus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in a VM and scan your laptop/desktop for CVE.</w:t>
      </w:r>
    </w:p>
    <w:p w:rsidR="5358D99D" w:rsidP="5358D99D" w:rsidRDefault="5358D99D" w14:paraId="050CAC45" w14:textId="05239FF5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Commands :</w:t>
      </w:r>
    </w:p>
    <w:p w:rsidR="5358D99D" w:rsidP="616EA01C" w:rsidRDefault="5358D99D" w14:paraId="3AB9F2BF" w14:textId="6DC383BD">
      <w:pPr>
        <w:pStyle w:val="Normal"/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</w:pPr>
      <w:r w:rsidRPr="616EA01C" w:rsidR="616EA01C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service </w:t>
      </w:r>
      <w:proofErr w:type="spellStart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nessud</w:t>
      </w:r>
      <w:proofErr w:type="spellEnd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start</w:t>
      </w:r>
    </w:p>
    <w:p w:rsidR="5358D99D" w:rsidP="5358D99D" w:rsidRDefault="5358D99D" w14:paraId="5D39213B" w14:textId="052ECF7A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616EA01C" w:rsidR="616EA01C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service </w:t>
      </w:r>
      <w:proofErr w:type="spellStart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nessud</w:t>
      </w:r>
      <w:proofErr w:type="spellEnd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status</w:t>
      </w:r>
    </w:p>
    <w:p w:rsidR="5358D99D" w:rsidP="5358D99D" w:rsidRDefault="5358D99D" w14:paraId="2020979F" w14:textId="31491134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616EA01C" w:rsidR="616EA01C">
        <w:rPr>
          <w:rFonts w:ascii="Calibri" w:hAnsi="Calibri" w:eastAsia="Calibri" w:cs="Calibri"/>
          <w:noProof w:val="0"/>
          <w:sz w:val="48"/>
          <w:szCs w:val="48"/>
          <w:lang w:val="en-GB"/>
        </w:rPr>
        <w:t>&gt;</w:t>
      </w:r>
      <w:proofErr w:type="spellStart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>firefox</w:t>
      </w:r>
      <w:proofErr w:type="spellEnd"/>
      <w:r w:rsidRPr="616EA01C" w:rsidR="616EA01C">
        <w:rPr>
          <w:rFonts w:ascii="Calibri" w:hAnsi="Calibri" w:eastAsia="Calibri" w:cs="Calibri"/>
          <w:noProof w:val="0"/>
          <w:sz w:val="48"/>
          <w:szCs w:val="48"/>
          <w:highlight w:val="yellow"/>
          <w:lang w:val="en-GB"/>
        </w:rPr>
        <w:t xml:space="preserve">  </w:t>
      </w:r>
      <w:hyperlink r:id="Rd66a48748a5744cd">
        <w:r w:rsidRPr="616EA01C" w:rsidR="616EA01C">
          <w:rPr>
            <w:rStyle w:val="Hyperlink"/>
            <w:rFonts w:ascii="Calibri" w:hAnsi="Calibri" w:eastAsia="Calibri" w:cs="Calibri"/>
            <w:noProof w:val="0"/>
            <w:sz w:val="48"/>
            <w:szCs w:val="48"/>
            <w:highlight w:val="yellow"/>
            <w:lang w:val="en-GB"/>
          </w:rPr>
          <w:t>https://kali:8834/</w:t>
        </w:r>
      </w:hyperlink>
    </w:p>
    <w:p w:rsidR="5358D99D" w:rsidP="5358D99D" w:rsidRDefault="5358D99D" w14:paraId="4A9C2D8C" w14:textId="782FE25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&gt;after login </w:t>
      </w:r>
      <w:proofErr w:type="spellStart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goto</w:t>
      </w:r>
      <w:proofErr w:type="spellEnd"/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new scan and select advanced scan.</w:t>
      </w:r>
    </w:p>
    <w:p w:rsidR="5358D99D" w:rsidP="5358D99D" w:rsidRDefault="5358D99D" w14:paraId="37486D4A" w14:textId="22963D8D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&gt;set the targets and save the scan .</w:t>
      </w:r>
    </w:p>
    <w:p w:rsidR="5358D99D" w:rsidP="5358D99D" w:rsidRDefault="5358D99D" w14:paraId="217C75E4" w14:textId="3BDF619E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5358D99D" w:rsidR="5358D99D">
        <w:rPr>
          <w:rFonts w:ascii="Calibri" w:hAnsi="Calibri" w:eastAsia="Calibri" w:cs="Calibri"/>
          <w:noProof w:val="0"/>
          <w:sz w:val="48"/>
          <w:szCs w:val="48"/>
          <w:lang w:val="en-GB"/>
        </w:rPr>
        <w:t>&gt;come to all scans and start the scan.</w:t>
      </w:r>
    </w:p>
    <w:p w:rsidR="5358D99D" w:rsidP="5358D99D" w:rsidRDefault="5358D99D" w14:paraId="069DCE32" w14:textId="25678EFC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>
        <w:drawing>
          <wp:inline wp14:editId="7754731B" wp14:anchorId="35711E27">
            <wp:extent cx="6353174" cy="2925108"/>
            <wp:effectExtent l="0" t="0" r="0" b="0"/>
            <wp:docPr id="45301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0923fa4ee4d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3174" cy="29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60EDA5"/>
  <w15:docId w15:val="{3186db42-9ebe-438d-a30a-da6837669991}"/>
  <w:rsids>
    <w:rsidRoot w:val="1660EDA5"/>
    <w:rsid w:val="1660EDA5"/>
    <w:rsid w:val="1DE43842"/>
    <w:rsid w:val="5358D99D"/>
    <w:rsid w:val="616EA0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kali:8834/" TargetMode="External" Id="Rd66a48748a5744cd" /><Relationship Type="http://schemas.openxmlformats.org/officeDocument/2006/relationships/image" Target="/media/imaged.png" Id="R3be10185e7714a96" /><Relationship Type="http://schemas.openxmlformats.org/officeDocument/2006/relationships/image" Target="/media/imagee.png" Id="R23fdbc87c9ff4585" /><Relationship Type="http://schemas.openxmlformats.org/officeDocument/2006/relationships/hyperlink" Target="mailto:mail@ibm.com" TargetMode="External" Id="R077421803077443d" /><Relationship Type="http://schemas.openxmlformats.org/officeDocument/2006/relationships/image" Target="/media/imagef.png" Id="R5e3f03c3adc34d9b" /><Relationship Type="http://schemas.openxmlformats.org/officeDocument/2006/relationships/hyperlink" Target="mailto:mail@wipro.com" TargetMode="External" Id="R99b7639549ba4416" /><Relationship Type="http://schemas.openxmlformats.org/officeDocument/2006/relationships/image" Target="/media/image10.png" Id="Rc5e44bdd747f4f7d" /><Relationship Type="http://schemas.openxmlformats.org/officeDocument/2006/relationships/image" Target="/media/image11.png" Id="R5471e3f4b6f0410c" /><Relationship Type="http://schemas.openxmlformats.org/officeDocument/2006/relationships/image" Target="/media/image12.png" Id="R841365eb4bf942eb" /><Relationship Type="http://schemas.openxmlformats.org/officeDocument/2006/relationships/image" Target="/media/image13.png" Id="R77aea55fa7804a6f" /><Relationship Type="http://schemas.openxmlformats.org/officeDocument/2006/relationships/image" Target="/media/image14.png" Id="R0e40923fa4ee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sumit kulhari</dc:creator>
  <keywords/>
  <dc:description/>
  <lastModifiedBy>sumit kulhari</lastModifiedBy>
  <revision>4</revision>
  <dcterms:created xsi:type="dcterms:W3CDTF">2020-08-25T17:42:16.9853758Z</dcterms:created>
  <dcterms:modified xsi:type="dcterms:W3CDTF">2020-08-26T14:17:43.1495216Z</dcterms:modified>
</coreProperties>
</file>