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Times New Roman" w:asciiTheme="minorAscii" w:hAnsiTheme="minorAscii"/>
          <w:b/>
          <w:color w:val="auto"/>
          <w:sz w:val="24"/>
          <w:szCs w:val="24"/>
        </w:rPr>
      </w:pPr>
      <w:r>
        <w:rPr>
          <w:rFonts w:hint="default" w:eastAsia="Times New Roman" w:asciiTheme="minorAscii" w:hAnsiTheme="minorAscii"/>
          <w:b/>
          <w:color w:val="auto"/>
          <w:sz w:val="24"/>
          <w:szCs w:val="24"/>
        </w:rPr>
        <w:t>Name of the Programme: Bachelor of Science in Computer Science (Honours)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Times New Roman" w:asciiTheme="minorAscii" w:hAnsiTheme="minorAscii"/>
          <w:b/>
          <w:color w:val="auto"/>
          <w:sz w:val="24"/>
          <w:szCs w:val="24"/>
        </w:rPr>
      </w:pPr>
      <w:r>
        <w:rPr>
          <w:rFonts w:hint="default" w:eastAsia="Times New Roman" w:asciiTheme="minorAscii" w:hAnsiTheme="minorAscii"/>
          <w:b/>
          <w:color w:val="auto"/>
          <w:sz w:val="24"/>
          <w:szCs w:val="24"/>
        </w:rPr>
        <w:t>Course Code: CSC-100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Times New Roman" w:asciiTheme="minorAscii" w:hAnsiTheme="minorAscii"/>
          <w:b/>
          <w:color w:val="auto"/>
          <w:sz w:val="24"/>
          <w:szCs w:val="24"/>
        </w:rPr>
      </w:pPr>
      <w:r>
        <w:rPr>
          <w:rFonts w:hint="default" w:eastAsia="Times New Roman" w:asciiTheme="minorAscii" w:hAnsiTheme="minorAscii"/>
          <w:b/>
          <w:color w:val="auto"/>
          <w:sz w:val="24"/>
          <w:szCs w:val="24"/>
        </w:rPr>
        <w:t>Title of the Course: Computer Organization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Times New Roman" w:asciiTheme="minorAscii" w:hAnsiTheme="minorAscii"/>
          <w:b/>
          <w:color w:val="auto"/>
          <w:sz w:val="24"/>
          <w:szCs w:val="24"/>
        </w:rPr>
      </w:pPr>
      <w:r>
        <w:rPr>
          <w:rFonts w:hint="default" w:eastAsia="Times New Roman" w:asciiTheme="minorAscii" w:hAnsiTheme="minorAscii"/>
          <w:b/>
          <w:color w:val="auto"/>
          <w:sz w:val="24"/>
          <w:szCs w:val="24"/>
        </w:rPr>
        <w:t>Number of Credits: 4 (3T+1P)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Times New Roman" w:asciiTheme="minorAscii" w:hAnsiTheme="minorAscii"/>
          <w:b/>
          <w:color w:val="auto"/>
          <w:sz w:val="24"/>
          <w:szCs w:val="24"/>
        </w:rPr>
      </w:pPr>
      <w:r>
        <w:rPr>
          <w:rFonts w:hint="default" w:eastAsia="Times New Roman" w:asciiTheme="minorAscii" w:hAnsiTheme="minorAscii"/>
          <w:b/>
          <w:color w:val="auto"/>
          <w:sz w:val="24"/>
          <w:szCs w:val="24"/>
        </w:rPr>
        <w:t>Effective from AY: 2023-24</w:t>
      </w:r>
      <w:r>
        <w:rPr>
          <w:rFonts w:hint="default" w:eastAsia="Times New Roman" w:cs="Times New Roman" w:asciiTheme="minorAscii" w:hAnsiTheme="minorAscii"/>
          <w:b/>
          <w:color w:val="auto"/>
          <w:sz w:val="24"/>
          <w:szCs w:val="24"/>
        </w:rPr>
        <w:t xml:space="preserve">     </w:t>
      </w:r>
    </w:p>
    <w:tbl>
      <w:tblPr>
        <w:tblStyle w:val="5"/>
        <w:tblpPr w:leftFromText="180" w:rightFromText="180" w:vertAnchor="text" w:horzAnchor="page" w:tblpX="1812" w:tblpY="521"/>
        <w:tblOverlap w:val="never"/>
        <w:tblW w:w="95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6590"/>
        <w:gridCol w:w="1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4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  <w:t>Pre-requisites for the Course:</w:t>
            </w:r>
          </w:p>
        </w:tc>
        <w:tc>
          <w:tcPr>
            <w:tcW w:w="76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 xml:space="preserve"> Nil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88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  <w:t>Course Objectives:</w:t>
            </w:r>
          </w:p>
        </w:tc>
        <w:tc>
          <w:tcPr>
            <w:tcW w:w="7695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ind w:left="425" w:leftChars="0" w:hanging="425" w:firstLineChars="0"/>
              <w:jc w:val="both"/>
              <w:textAlignment w:val="auto"/>
              <w:rPr>
                <w:rFonts w:hint="default" w:eastAsia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asciiTheme="minorAscii" w:hAnsiTheme="minorAscii"/>
                <w:sz w:val="24"/>
                <w:szCs w:val="24"/>
              </w:rPr>
              <w:t>Conceptualize the basics of Computer Organizational and Architectural issues</w:t>
            </w:r>
            <w:r>
              <w:rPr>
                <w:rFonts w:hint="default" w:eastAsia="Times New Roman" w:asciiTheme="minorAscii" w:hAnsiTheme="minorAscii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eastAsia="Times New Roman" w:asciiTheme="minorAscii" w:hAnsiTheme="minorAscii"/>
                <w:sz w:val="24"/>
                <w:szCs w:val="24"/>
              </w:rPr>
              <w:t>and classify the computers based upon performance and machine</w:t>
            </w:r>
            <w:r>
              <w:rPr>
                <w:rFonts w:hint="default" w:eastAsia="Times New Roman" w:asciiTheme="minorAscii" w:hAnsiTheme="minorAscii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eastAsia="Times New Roman" w:asciiTheme="minorAscii" w:hAnsiTheme="minorAscii"/>
                <w:sz w:val="24"/>
                <w:szCs w:val="24"/>
              </w:rPr>
              <w:t>instructions.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ind w:left="425" w:leftChars="0" w:hanging="425" w:firstLineChars="0"/>
              <w:jc w:val="both"/>
              <w:textAlignment w:val="auto"/>
              <w:rPr>
                <w:rFonts w:hint="default" w:eastAsia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asciiTheme="minorAscii" w:hAnsiTheme="minorAscii"/>
                <w:sz w:val="24"/>
                <w:szCs w:val="24"/>
              </w:rPr>
              <w:t>Learn various data transfer techniques and the I/O interfaces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ind w:left="425" w:leftChars="0" w:hanging="425" w:firstLineChars="0"/>
              <w:jc w:val="both"/>
              <w:textAlignment w:val="auto"/>
              <w:rPr>
                <w:rFonts w:hint="default" w:eastAsia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asciiTheme="minorAscii" w:hAnsiTheme="minorAscii"/>
                <w:sz w:val="24"/>
                <w:szCs w:val="24"/>
              </w:rPr>
              <w:t>Estimate and compare performances of various classes of memory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ind w:left="425" w:leftChars="0" w:hanging="425" w:firstLineChars="0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asciiTheme="minorAscii" w:hAnsiTheme="minorAscii"/>
                <w:sz w:val="24"/>
                <w:szCs w:val="24"/>
              </w:rPr>
              <w:t>Understand the basics of ALU implementation, hardwired and</w:t>
            </w:r>
            <w:r>
              <w:rPr>
                <w:rFonts w:hint="default" w:eastAsia="Times New Roman" w:asciiTheme="minorAscii" w:hAnsiTheme="minorAscii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eastAsia="Times New Roman" w:asciiTheme="minorAscii" w:hAnsiTheme="minorAscii"/>
                <w:sz w:val="24"/>
                <w:szCs w:val="24"/>
              </w:rPr>
              <w:t>microprogrammed control unit, pipelining and parallel architectures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ind w:left="425" w:leftChars="0" w:hanging="425" w:firstLineChars="0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asciiTheme="minorAscii" w:hAnsiTheme="minorAscii"/>
                <w:sz w:val="24"/>
                <w:szCs w:val="24"/>
                <w:lang w:val="en-US"/>
              </w:rPr>
              <w:t xml:space="preserve">To gain basic practical understanding of shell programming, Assembly language, Linux work environment and commands.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0" w:hRule="atLeast"/>
        </w:trPr>
        <w:tc>
          <w:tcPr>
            <w:tcW w:w="18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  <w:t>Theory:</w:t>
            </w:r>
          </w:p>
        </w:tc>
        <w:tc>
          <w:tcPr>
            <w:tcW w:w="65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Calibri" w:asciiTheme="minorAscii" w:hAnsiTheme="minorAscii"/>
                <w:b/>
                <w:bCs/>
                <w:color w:val="000000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default" w:eastAsia="SimSun" w:cs="Calibri" w:asciiTheme="minorAscii" w:hAnsiTheme="minorAscii"/>
                <w:b/>
                <w:bCs/>
                <w:color w:val="000000"/>
                <w:kern w:val="0"/>
                <w:sz w:val="24"/>
                <w:szCs w:val="24"/>
                <w:u w:val="single"/>
                <w:lang w:val="en-US" w:eastAsia="zh-CN" w:bidi="ar"/>
              </w:rPr>
              <w:t>Unit I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Data representation: Data Type Representation, Number System, Signed number, fixed, floating point, character representation, Addition, Subtraction, Multiplication - Shift and Add, Booth’s Algorithm, Division 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Introduction to Computer Architecture:  Introduction to Computer Architecture, Flynn’s Classification of Computers, Performance Metrics (like Latency, throughput), Fundamental Blocks of Computer (like CPU, I/O subsystems, memory, control unit), computer function, interconnection structures, Bus interconnections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  <w:lang w:val="en-US"/>
              </w:rPr>
              <w:t>7</w:t>
            </w: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 xml:space="preserve"> hours</w:t>
            </w:r>
          </w:p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  <w:lang w:val="en-US"/>
              </w:rPr>
              <w:t>8 hours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0" w:hRule="atLeast"/>
        </w:trPr>
        <w:tc>
          <w:tcPr>
            <w:tcW w:w="18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</w:tc>
        <w:tc>
          <w:tcPr>
            <w:tcW w:w="65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Calibri" w:asciiTheme="minorAscii" w:hAnsiTheme="minorAscii"/>
                <w:b/>
                <w:bCs/>
                <w:color w:val="000000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default" w:eastAsia="SimSun" w:cs="Calibri" w:asciiTheme="minorAscii" w:hAnsiTheme="minorAscii"/>
                <w:b/>
                <w:bCs/>
                <w:color w:val="000000"/>
                <w:kern w:val="0"/>
                <w:sz w:val="24"/>
                <w:szCs w:val="24"/>
                <w:u w:val="single"/>
                <w:lang w:val="en-US" w:eastAsia="zh-CN" w:bidi="ar"/>
              </w:rPr>
              <w:t>Unit II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lang w:val="en-US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>Memory Hierarchy: Hierarchical memory organization, Types of Memory-internal and external, Cache memory, Memory interleaving.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Peripheral devices: Types of Peripheral Devices, I/O subsystem, programmed I/O, Interrupt-driven I/O, DMA, I/O channels and processors 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  <w:lang w:val="en-US"/>
              </w:rPr>
              <w:t>7</w:t>
            </w: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 xml:space="preserve"> hours</w:t>
            </w:r>
          </w:p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  <w:lang w:val="en-US"/>
              </w:rPr>
              <w:t>8</w:t>
            </w: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 xml:space="preserve"> hours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0" w:hRule="atLeast"/>
        </w:trPr>
        <w:tc>
          <w:tcPr>
            <w:tcW w:w="18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</w:tc>
        <w:tc>
          <w:tcPr>
            <w:tcW w:w="65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Calibri" w:asciiTheme="minorAscii" w:hAnsiTheme="minorAscii"/>
                <w:b/>
                <w:bCs/>
                <w:color w:val="000000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default" w:eastAsia="SimSun" w:cs="Calibri" w:asciiTheme="minorAscii" w:hAnsiTheme="minorAscii"/>
                <w:b/>
                <w:bCs/>
                <w:color w:val="000000"/>
                <w:kern w:val="0"/>
                <w:sz w:val="24"/>
                <w:szCs w:val="24"/>
                <w:u w:val="single"/>
                <w:lang w:val="en-US" w:eastAsia="zh-CN" w:bidi="ar"/>
              </w:rPr>
              <w:t>Unit III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Calibri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Instruction Set Architecture (ISA): Introduction to Instruction Set, Types of ISA; RISC, CISC; Processor Organization, Registers organization, Instruction Execution Cycle, Instruction formats, Addressing Modes; Register Transfer Language (RTL), Assembly Language Programming, X86 -Architecture, ARM Architecture 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1</w:t>
            </w:r>
            <w:r>
              <w:rPr>
                <w:rFonts w:hint="default" w:eastAsia="Times New Roman" w:cs="Times New Roman" w:asciiTheme="minorAscii" w:hAnsiTheme="minorAscii"/>
                <w:sz w:val="24"/>
                <w:szCs w:val="24"/>
                <w:lang w:val="en-US"/>
              </w:rPr>
              <w:t>5</w:t>
            </w: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 xml:space="preserve"> hours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0" w:hRule="atLeast"/>
        </w:trPr>
        <w:tc>
          <w:tcPr>
            <w:tcW w:w="18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  <w:t>Practical:</w:t>
            </w:r>
          </w:p>
        </w:tc>
        <w:tc>
          <w:tcPr>
            <w:tcW w:w="65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Chars="0" w:right="95" w:rightChars="0"/>
              <w:jc w:val="both"/>
              <w:textAlignment w:val="auto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asciiTheme="minorAscii" w:hAnsiTheme="minorAscii"/>
                <w:b/>
                <w:bCs/>
              </w:rPr>
              <w:t>Sample Assignments for the Practical Component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425" w:leftChars="0" w:right="95" w:hanging="425" w:firstLineChars="0"/>
              <w:jc w:val="both"/>
              <w:textAlignment w:val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Introduction to 8086 architecture and instruction set and Writing assembly language programs in 8086 using MASM or compatible assembler either in windows or Linux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425" w:leftChars="0" w:right="95" w:hanging="425" w:firstLineChars="0"/>
              <w:jc w:val="both"/>
              <w:textAlignment w:val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Find the sum of 1 + 2</w:t>
            </w:r>
            <w:r>
              <w:rPr>
                <w:rFonts w:hint="default" w:asciiTheme="minorAscii" w:hAnsiTheme="minorAscii"/>
                <w:spacing w:val="-4"/>
              </w:rPr>
              <w:t xml:space="preserve"> </w:t>
            </w:r>
            <w:r>
              <w:rPr>
                <w:rFonts w:hint="default" w:asciiTheme="minorAscii" w:hAnsiTheme="minorAscii"/>
              </w:rPr>
              <w:t>+</w:t>
            </w:r>
            <w:r>
              <w:rPr>
                <w:rFonts w:hint="default" w:asciiTheme="minorAscii" w:hAnsiTheme="minorAscii"/>
                <w:spacing w:val="-1"/>
              </w:rPr>
              <w:t xml:space="preserve"> </w:t>
            </w:r>
            <w:r>
              <w:rPr>
                <w:rFonts w:hint="default" w:asciiTheme="minorAscii" w:hAnsiTheme="minorAscii"/>
              </w:rPr>
              <w:t>3</w:t>
            </w:r>
            <w:r>
              <w:rPr>
                <w:rFonts w:hint="default" w:asciiTheme="minorAscii" w:hAnsiTheme="minorAscii"/>
              </w:rPr>
              <w:tab/>
            </w:r>
            <w:r>
              <w:rPr>
                <w:rFonts w:hint="default" w:asciiTheme="minorAscii" w:hAnsiTheme="minorAscii"/>
              </w:rPr>
              <w:t>+</w:t>
            </w:r>
            <w:r>
              <w:rPr>
                <w:rFonts w:hint="default" w:asciiTheme="minorAscii" w:hAnsiTheme="minorAscii"/>
                <w:spacing w:val="-1"/>
              </w:rPr>
              <w:t xml:space="preserve"> </w:t>
            </w:r>
            <w:r>
              <w:rPr>
                <w:rFonts w:hint="default" w:asciiTheme="minorAscii" w:hAnsiTheme="minorAscii"/>
              </w:rPr>
              <w:t>n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425" w:leftChars="0" w:right="95" w:hanging="425" w:firstLineChars="0"/>
              <w:jc w:val="both"/>
              <w:textAlignment w:val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Display the multiplication table of a number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425" w:leftChars="0" w:right="95" w:hanging="425" w:firstLineChars="0"/>
              <w:jc w:val="both"/>
              <w:textAlignment w:val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 xml:space="preserve">Store and retrieve numbers from memory 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425" w:leftChars="0" w:right="95" w:hanging="425" w:firstLineChars="0"/>
              <w:jc w:val="both"/>
              <w:textAlignment w:val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</w:rPr>
              <w:t>Sort the numbers stored in the memory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425" w:leftChars="0" w:right="95" w:hanging="425" w:firstLineChars="0"/>
              <w:jc w:val="both"/>
              <w:textAlignment w:val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Installing Linux / Windows Operating System, Partitioning and formatting disk, Installing applications device drivers, working with files, mounting file systems, checking system space, creating, modifying and deleting user</w:t>
            </w:r>
            <w:r>
              <w:rPr>
                <w:rFonts w:hint="default" w:cs="Times New Roman" w:asciiTheme="minorAscii" w:hAnsiTheme="minorAscii"/>
                <w:spacing w:val="-8"/>
                <w:sz w:val="24"/>
                <w:szCs w:val="24"/>
              </w:rPr>
              <w:t xml:space="preserve"> </w:t>
            </w:r>
            <w:r>
              <w:rPr>
                <w:rFonts w:hint="default" w:cs="Times New Roman" w:asciiTheme="minorAscii" w:hAnsiTheme="minorAscii"/>
                <w:sz w:val="24"/>
                <w:szCs w:val="24"/>
              </w:rPr>
              <w:t>accounts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425" w:leftChars="0" w:right="95" w:hanging="425" w:firstLineChars="0"/>
              <w:jc w:val="both"/>
              <w:textAlignment w:val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Study of Linux Commands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425" w:leftChars="0" w:right="95" w:hanging="425" w:firstLineChars="0"/>
              <w:jc w:val="both"/>
              <w:textAlignment w:val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Shell Programming in Unix/Linux, arithmetic operations, loops, files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440" w:leftChars="200" w:right="95" w:rightChars="0" w:firstLine="0" w:firstLineChars="0"/>
              <w:jc w:val="both"/>
              <w:textAlignment w:val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Ex. Write a BASH shell script prime which will accept a number b and display first n prime numbers in standard output.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440"/>
                <w:tab w:val="clear" w:pos="42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425" w:leftChars="0" w:right="95" w:hanging="425" w:firstLineChars="0"/>
              <w:jc w:val="both"/>
              <w:textAlignment w:val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Shell scripting using general-purpose</w:t>
            </w:r>
            <w:r>
              <w:rPr>
                <w:rFonts w:hint="default" w:asciiTheme="minorAscii" w:hAnsiTheme="minorAscii"/>
                <w:spacing w:val="-3"/>
              </w:rPr>
              <w:t xml:space="preserve"> </w:t>
            </w:r>
            <w:r>
              <w:rPr>
                <w:rFonts w:hint="default" w:asciiTheme="minorAscii" w:hAnsiTheme="minorAscii"/>
              </w:rPr>
              <w:t>utilities.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440" w:leftChars="200" w:right="95" w:rightChars="0" w:firstLine="0" w:firstLineChars="0"/>
              <w:jc w:val="both"/>
              <w:textAlignment w:val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Ex. A) Write a menu driven shell script which will print the following menu and execute the given task to display result on standard output.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tabs>
                <w:tab w:val="left" w:pos="880"/>
                <w:tab w:val="clear" w:pos="840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865" w:leftChars="0" w:right="665" w:hanging="445" w:firstLineChars="0"/>
              <w:contextualSpacing w:val="0"/>
              <w:jc w:val="both"/>
              <w:textAlignment w:val="auto"/>
              <w:rPr>
                <w:rFonts w:hint="default" w:eastAsia="Arial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Arial" w:cs="Times New Roman" w:asciiTheme="minorAscii" w:hAnsiTheme="minorAscii"/>
                <w:sz w:val="24"/>
                <w:szCs w:val="24"/>
              </w:rPr>
              <w:t>Display calendar of current month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tabs>
                <w:tab w:val="left" w:pos="880"/>
                <w:tab w:val="clear" w:pos="840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865" w:leftChars="0" w:right="665" w:hanging="445" w:firstLineChars="0"/>
              <w:contextualSpacing w:val="0"/>
              <w:jc w:val="both"/>
              <w:textAlignment w:val="auto"/>
              <w:rPr>
                <w:rFonts w:hint="default" w:eastAsia="Arial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Arial" w:cs="Times New Roman" w:asciiTheme="minorAscii" w:hAnsiTheme="minorAscii"/>
                <w:sz w:val="24"/>
                <w:szCs w:val="24"/>
              </w:rPr>
              <w:t>Display today’s date and time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tabs>
                <w:tab w:val="left" w:pos="880"/>
                <w:tab w:val="clear" w:pos="840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865" w:leftChars="0" w:right="665" w:hanging="445" w:firstLineChars="0"/>
              <w:contextualSpacing w:val="0"/>
              <w:jc w:val="both"/>
              <w:textAlignment w:val="auto"/>
              <w:rPr>
                <w:rFonts w:hint="default" w:eastAsia="Arial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Arial" w:cs="Times New Roman" w:asciiTheme="minorAscii" w:hAnsiTheme="minorAscii"/>
                <w:sz w:val="24"/>
                <w:szCs w:val="24"/>
              </w:rPr>
              <w:t>Display usernames those are currently logged in</w:t>
            </w:r>
            <w:r>
              <w:rPr>
                <w:rFonts w:hint="default" w:eastAsia="Arial" w:cs="Times New Roman" w:asciiTheme="minorAscii" w:hAnsiTheme="minorAscii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eastAsia="Arial" w:cs="Times New Roman" w:asciiTheme="minorAscii" w:hAnsiTheme="minorAscii"/>
                <w:sz w:val="24"/>
                <w:szCs w:val="24"/>
              </w:rPr>
              <w:t>the system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tabs>
                <w:tab w:val="left" w:pos="880"/>
                <w:tab w:val="clear" w:pos="840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865" w:leftChars="0" w:right="665" w:hanging="445" w:firstLineChars="0"/>
              <w:contextualSpacing w:val="0"/>
              <w:jc w:val="both"/>
              <w:textAlignment w:val="auto"/>
              <w:rPr>
                <w:rFonts w:hint="default" w:eastAsia="Arial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Arial" w:cs="Times New Roman" w:asciiTheme="minorAscii" w:hAnsiTheme="minorAscii"/>
                <w:sz w:val="24"/>
                <w:szCs w:val="24"/>
              </w:rPr>
              <w:t>Display your name at given x, y position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tabs>
                <w:tab w:val="left" w:pos="880"/>
                <w:tab w:val="clear" w:pos="840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865" w:leftChars="0" w:right="665" w:hanging="445" w:firstLineChars="0"/>
              <w:contextualSpacing w:val="0"/>
              <w:jc w:val="both"/>
              <w:textAlignment w:val="auto"/>
              <w:rPr>
                <w:rFonts w:hint="default" w:eastAsia="Arial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Arial" w:cs="Times New Roman" w:asciiTheme="minorAscii" w:hAnsiTheme="minorAscii"/>
                <w:sz w:val="24"/>
                <w:szCs w:val="24"/>
              </w:rPr>
              <w:t>Display your terminal number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tabs>
                <w:tab w:val="left" w:pos="880"/>
                <w:tab w:val="clear" w:pos="840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865" w:leftChars="0" w:right="665" w:hanging="445" w:firstLineChars="0"/>
              <w:contextualSpacing w:val="0"/>
              <w:jc w:val="both"/>
              <w:textAlignment w:val="auto"/>
              <w:rPr>
                <w:rFonts w:hint="default" w:eastAsia="Arial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Arial" w:cs="Times New Roman" w:asciiTheme="minorAscii" w:hAnsiTheme="minorAscii"/>
                <w:sz w:val="24"/>
                <w:szCs w:val="24"/>
              </w:rPr>
              <w:t>Exit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12" w:lineRule="auto"/>
              <w:ind w:left="425" w:leftChars="0" w:right="95" w:rightChars="0" w:hanging="425" w:firstLineChars="0"/>
              <w:contextualSpacing w:val="0"/>
              <w:jc w:val="both"/>
              <w:textAlignment w:val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Shell programming using filters (i</w:t>
            </w:r>
            <w:r>
              <w:rPr>
                <w:rFonts w:hint="default" w:eastAsia="Times New Roman" w:cs="Times New Roman" w:asciiTheme="minorAscii" w:hAnsiTheme="minorAscii"/>
                <w:sz w:val="24"/>
                <w:szCs w:val="24"/>
                <w:lang w:val="en-US" w:eastAsia="en-US" w:bidi="en-US"/>
              </w:rPr>
              <w:t>ncludi</w:t>
            </w:r>
            <w:r>
              <w:rPr>
                <w:rFonts w:hint="default" w:cs="Times New Roman" w:asciiTheme="minorAscii" w:hAnsiTheme="minorAscii"/>
                <w:sz w:val="24"/>
                <w:szCs w:val="24"/>
              </w:rPr>
              <w:t>ng grep, egrep, fgrep)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30 hours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0" w:hRule="atLeast"/>
        </w:trPr>
        <w:tc>
          <w:tcPr>
            <w:tcW w:w="18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  <w:t>Pedagogy:</w:t>
            </w:r>
          </w:p>
        </w:tc>
        <w:tc>
          <w:tcPr>
            <w:tcW w:w="769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 xml:space="preserve">  PowerPoint, Tutorials, Hybrid learning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0" w:hRule="atLeast"/>
        </w:trPr>
        <w:tc>
          <w:tcPr>
            <w:tcW w:w="18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  <w:t>References/</w:t>
            </w:r>
          </w:p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  <w:t>Readings:</w:t>
            </w:r>
          </w:p>
        </w:tc>
        <w:tc>
          <w:tcPr>
            <w:tcW w:w="769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ind w:left="425" w:leftChars="0" w:hanging="425" w:firstLineChars="0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Computer Architecture: A Quantitative Approach by John L. Hennessy &amp; David A. Patterson, 5th Edition, Morgan Kaufmann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ind w:left="425" w:leftChars="0" w:hanging="425" w:firstLineChars="0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William Stallings, “Computer Organization and Architecture : Designing for performance”, 9th Edition, Prentice Hall of India.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0" w:hRule="atLeast"/>
        </w:trPr>
        <w:tc>
          <w:tcPr>
            <w:tcW w:w="18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b/>
                <w:sz w:val="24"/>
                <w:szCs w:val="24"/>
              </w:rPr>
              <w:t>Course Outcomes:</w:t>
            </w:r>
          </w:p>
        </w:tc>
        <w:tc>
          <w:tcPr>
            <w:tcW w:w="769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 xml:space="preserve">At the end of the course, students will </w:t>
            </w:r>
            <w:r>
              <w:rPr>
                <w:rFonts w:hint="default" w:eastAsia="Times New Roman" w:cs="Times New Roman" w:asciiTheme="minorAscii" w:hAnsiTheme="minorAscii"/>
                <w:sz w:val="24"/>
                <w:szCs w:val="24"/>
                <w:lang w:val="en-US"/>
              </w:rPr>
              <w:t>be able to</w:t>
            </w: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425" w:leftChars="0" w:hanging="425" w:firstLineChars="0"/>
              <w:jc w:val="both"/>
              <w:textAlignment w:val="auto"/>
              <w:rPr>
                <w:rFonts w:hint="default" w:eastAsia="Times New Roman" w:asciiTheme="minorAscii" w:hAnsiTheme="minorAsci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eastAsia="Times New Roman" w:asciiTheme="minorAscii" w:hAnsiTheme="minorAscii"/>
                <w:b w:val="0"/>
                <w:bCs w:val="0"/>
                <w:sz w:val="24"/>
                <w:szCs w:val="24"/>
                <w:lang w:val="en-US"/>
              </w:rPr>
              <w:t>Recall the basic concepts &amp; terminologies of Computer Organisation.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660" w:leftChars="0" w:hanging="660" w:firstLineChars="0"/>
              <w:jc w:val="both"/>
              <w:textAlignment w:val="auto"/>
              <w:rPr>
                <w:rFonts w:hint="default" w:eastAsia="Times New Roman" w:asciiTheme="minorAscii" w:hAnsiTheme="minorAsci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eastAsia="Times New Roman" w:asciiTheme="minorAscii" w:hAnsiTheme="minorAscii"/>
                <w:b w:val="0"/>
                <w:bCs w:val="0"/>
                <w:sz w:val="24"/>
                <w:szCs w:val="24"/>
                <w:lang w:val="en-US"/>
              </w:rPr>
              <w:t>Understand the concepts of data representation, computer  &amp;   instruction set architecture, memory hierarchy, and peripheral devices.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660" w:leftChars="0" w:hanging="660" w:firstLineChars="0"/>
              <w:jc w:val="both"/>
              <w:textAlignment w:val="auto"/>
              <w:rPr>
                <w:rFonts w:hint="default" w:eastAsia="Times New Roman" w:asciiTheme="minorAscii" w:hAnsiTheme="minorAsci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eastAsia="Times New Roman" w:asciiTheme="minorAscii" w:hAnsiTheme="minorAscii"/>
                <w:b w:val="0"/>
                <w:bCs w:val="0"/>
                <w:sz w:val="24"/>
                <w:szCs w:val="24"/>
                <w:lang w:val="en-US"/>
              </w:rPr>
              <w:t>Apply the concepts of data representation, Assembly Language, and performance matrices in solving basic problems.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660" w:leftChars="0" w:hanging="660" w:firstLineChars="0"/>
              <w:jc w:val="both"/>
              <w:textAlignment w:val="auto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asciiTheme="minorAscii" w:hAnsiTheme="minorAscii"/>
                <w:b w:val="0"/>
                <w:bCs w:val="0"/>
                <w:sz w:val="24"/>
                <w:szCs w:val="24"/>
                <w:lang w:val="en-US"/>
              </w:rPr>
              <w:t>Analyze the multiplication &amp; division algorithms and some  design issues in terms of speed, technology, cost, performance, CPU architecture.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Times New Roman" w:cs="Times New Roman" w:asciiTheme="minorAscii" w:hAnsiTheme="minorAscii"/>
          <w:b/>
          <w:color w:val="FF0000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b/>
          <w:color w:val="auto"/>
          <w:sz w:val="24"/>
          <w:szCs w:val="24"/>
        </w:rPr>
        <w:t xml:space="preserve">         </w:t>
      </w:r>
      <w:r>
        <w:rPr>
          <w:rFonts w:hint="default" w:eastAsia="Times New Roman" w:cs="Times New Roman" w:asciiTheme="minorAscii" w:hAnsiTheme="minorAscii"/>
          <w:b/>
          <w:color w:val="FF0000"/>
          <w:sz w:val="24"/>
          <w:szCs w:val="24"/>
        </w:rPr>
        <w:t xml:space="preserve">     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Times New Roman" w:cs="Times New Roman" w:asciiTheme="minorAscii" w:hAnsiTheme="minorAscii"/>
          <w:b/>
          <w:color w:val="FF0000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b/>
          <w:color w:val="FF0000"/>
          <w:sz w:val="24"/>
          <w:szCs w:val="24"/>
        </w:rPr>
        <w:t xml:space="preserve">           </w:t>
      </w:r>
    </w:p>
    <w:p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7E42A"/>
    <w:multiLevelType w:val="multilevel"/>
    <w:tmpl w:val="1C27E4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B35DF30"/>
    <w:multiLevelType w:val="singleLevel"/>
    <w:tmpl w:val="3B35DF30"/>
    <w:lvl w:ilvl="0" w:tentative="0">
      <w:start w:val="1"/>
      <w:numFmt w:val="decimal"/>
      <w:lvlText w:val="CO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eastAsia="SimSun" w:cs="Times New Roman"/>
      </w:rPr>
    </w:lvl>
  </w:abstractNum>
  <w:abstractNum w:abstractNumId="2">
    <w:nsid w:val="3E27E34A"/>
    <w:multiLevelType w:val="singleLevel"/>
    <w:tmpl w:val="3E27E3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7D3A5E9"/>
    <w:multiLevelType w:val="multilevel"/>
    <w:tmpl w:val="77D3A5E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C1C72"/>
    <w:rsid w:val="046C0CFF"/>
    <w:rsid w:val="047B5E31"/>
    <w:rsid w:val="4D8C1C72"/>
    <w:rsid w:val="7D13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widowControl w:val="0"/>
      <w:autoSpaceDE w:val="0"/>
      <w:autoSpaceDN w:val="0"/>
      <w:spacing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5">
    <w:name w:val="_Style 16"/>
    <w:basedOn w:val="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6">
    <w:name w:val="List Paragraph"/>
    <w:basedOn w:val="1"/>
    <w:qFormat/>
    <w:uiPriority w:val="0"/>
    <w:pPr>
      <w:ind w:left="720"/>
      <w:contextualSpacing/>
    </w:pPr>
    <w:rPr>
      <w:lang w:val="en-IN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2023-10-26T15:29:00Z</dcterms:created>
  <dc:creator>Staff</dc:creator>
  <cp:lastModifiedBy>Staff</cp:lastModifiedBy>
  <dcterms:modified xsi:type="dcterms:W3CDTF">2023-10-27T16:55:19Z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BA80D499AD3947D5BA5880721423143C_11</vt:lpwstr>
  </property>
</Properties>
</file>