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B7B1" w14:textId="6E832A2C" w:rsidR="002F46B7" w:rsidRDefault="004A680B" w:rsidP="006E0249">
      <w:pPr>
        <w:rPr>
          <w:rFonts w:ascii="Lato" w:hAnsi="Lato"/>
          <w:color w:val="0A0A23"/>
          <w:sz w:val="24"/>
          <w:szCs w:val="24"/>
          <w:shd w:val="clear" w:color="auto" w:fill="FFFFFF"/>
        </w:rPr>
      </w:pPr>
      <w:r w:rsidRPr="004A680B">
        <w:rPr>
          <w:rFonts w:ascii="Lato" w:hAnsi="Lato"/>
          <w:color w:val="0A0A23"/>
          <w:sz w:val="24"/>
          <w:szCs w:val="24"/>
          <w:shd w:val="clear" w:color="auto" w:fill="FFFFFF"/>
        </w:rPr>
        <w:t>The Single Responsibility Principle states that </w:t>
      </w:r>
      <w:r w:rsidRPr="004A680B">
        <w:rPr>
          <w:rStyle w:val="Strong"/>
          <w:rFonts w:ascii="Lato" w:hAnsi="Lato"/>
          <w:sz w:val="24"/>
          <w:szCs w:val="24"/>
          <w:bdr w:val="none" w:sz="0" w:space="0" w:color="auto" w:frame="1"/>
          <w:shd w:val="clear" w:color="auto" w:fill="FFFFFF"/>
        </w:rPr>
        <w:t>a class should do one thing and therefore it should have only a single reason to change</w:t>
      </w:r>
      <w:r w:rsidRPr="004A680B">
        <w:rPr>
          <w:rFonts w:ascii="Lato" w:hAnsi="Lato"/>
          <w:color w:val="0A0A23"/>
          <w:sz w:val="24"/>
          <w:szCs w:val="24"/>
          <w:shd w:val="clear" w:color="auto" w:fill="FFFFFF"/>
        </w:rPr>
        <w:t>.</w:t>
      </w:r>
    </w:p>
    <w:p w14:paraId="38F5CBF3" w14:textId="489E0DC2" w:rsidR="004A680B" w:rsidRDefault="004A680B" w:rsidP="006E0249">
      <w:pPr>
        <w:rPr>
          <w:rFonts w:ascii="Lato" w:hAnsi="Lato"/>
          <w:color w:val="0A0A23"/>
          <w:sz w:val="24"/>
          <w:szCs w:val="24"/>
          <w:shd w:val="clear" w:color="auto" w:fill="FFFFFF"/>
        </w:rPr>
      </w:pPr>
    </w:p>
    <w:p w14:paraId="72829534" w14:textId="500F13F8" w:rsidR="004A680B" w:rsidRDefault="004A680B" w:rsidP="006E0249">
      <w:pPr>
        <w:rPr>
          <w:rFonts w:ascii="Lato" w:hAnsi="Lato"/>
          <w:color w:val="0A0A23"/>
          <w:sz w:val="24"/>
          <w:szCs w:val="24"/>
          <w:shd w:val="clear" w:color="auto" w:fill="FFFFFF"/>
        </w:rPr>
      </w:pPr>
      <w:r>
        <w:rPr>
          <w:rFonts w:ascii="Lato" w:hAnsi="Lato"/>
          <w:color w:val="0A0A23"/>
          <w:sz w:val="24"/>
          <w:szCs w:val="24"/>
          <w:shd w:val="clear" w:color="auto" w:fill="FFFFFF"/>
        </w:rPr>
        <w:t>Let’s take a scenario</w:t>
      </w:r>
    </w:p>
    <w:p w14:paraId="6D7DF439" w14:textId="140F1476" w:rsidR="004A680B" w:rsidRDefault="004A680B" w:rsidP="006E0249">
      <w:pPr>
        <w:rPr>
          <w:rFonts w:ascii="Lato" w:hAnsi="Lato"/>
          <w:color w:val="0A0A23"/>
          <w:sz w:val="24"/>
          <w:szCs w:val="24"/>
          <w:shd w:val="clear" w:color="auto" w:fill="FFFFFF"/>
        </w:rPr>
      </w:pPr>
    </w:p>
    <w:p w14:paraId="361FEC33" w14:textId="0ED01778" w:rsidR="004A680B" w:rsidRDefault="004A680B" w:rsidP="006E0249">
      <w:pPr>
        <w:rPr>
          <w:rFonts w:ascii="Lato" w:hAnsi="Lato"/>
          <w:b/>
          <w:bCs/>
          <w:color w:val="0A0A23"/>
          <w:sz w:val="24"/>
          <w:szCs w:val="24"/>
          <w:shd w:val="clear" w:color="auto" w:fill="FFFFFF"/>
        </w:rPr>
      </w:pPr>
      <w:r>
        <w:rPr>
          <w:rFonts w:ascii="Lato" w:hAnsi="Lato"/>
          <w:color w:val="0A0A23"/>
          <w:sz w:val="24"/>
          <w:szCs w:val="24"/>
          <w:shd w:val="clear" w:color="auto" w:fill="FFFFFF"/>
        </w:rPr>
        <w:t xml:space="preserve">We have a class called </w:t>
      </w:r>
      <w:r w:rsidRPr="004A680B">
        <w:rPr>
          <w:rFonts w:ascii="Lato" w:hAnsi="Lato"/>
          <w:b/>
          <w:bCs/>
          <w:color w:val="0A0A23"/>
          <w:sz w:val="24"/>
          <w:szCs w:val="24"/>
          <w:shd w:val="clear" w:color="auto" w:fill="FFFFFF"/>
        </w:rPr>
        <w:t>Book</w:t>
      </w:r>
      <w:r>
        <w:rPr>
          <w:rFonts w:ascii="Lato" w:hAnsi="Lato"/>
          <w:b/>
          <w:bCs/>
          <w:color w:val="0A0A23"/>
          <w:sz w:val="24"/>
          <w:szCs w:val="24"/>
          <w:shd w:val="clear" w:color="auto" w:fill="FFFFFF"/>
        </w:rPr>
        <w:t>.java</w:t>
      </w:r>
    </w:p>
    <w:p w14:paraId="215BF083" w14:textId="258E1815" w:rsidR="004A680B" w:rsidRDefault="004A680B" w:rsidP="006E0249">
      <w:pPr>
        <w:rPr>
          <w:rFonts w:ascii="Lato" w:hAnsi="Lato"/>
          <w:color w:val="0A0A23"/>
          <w:sz w:val="24"/>
          <w:szCs w:val="24"/>
          <w:shd w:val="clear" w:color="auto" w:fill="FFFFFF"/>
        </w:rPr>
      </w:pPr>
      <w:r w:rsidRPr="004A680B">
        <w:rPr>
          <w:rFonts w:ascii="Lato" w:hAnsi="Lato"/>
          <w:color w:val="0A0A23"/>
          <w:sz w:val="24"/>
          <w:szCs w:val="24"/>
          <w:shd w:val="clear" w:color="auto" w:fill="FFFFFF"/>
        </w:rPr>
        <w:drawing>
          <wp:inline distT="0" distB="0" distL="0" distR="0" wp14:anchorId="3D6FCFB7" wp14:editId="481464F7">
            <wp:extent cx="3541318" cy="1553692"/>
            <wp:effectExtent l="0" t="0" r="254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551277" cy="1558061"/>
                    </a:xfrm>
                    <a:prstGeom prst="rect">
                      <a:avLst/>
                    </a:prstGeom>
                  </pic:spPr>
                </pic:pic>
              </a:graphicData>
            </a:graphic>
          </wp:inline>
        </w:drawing>
      </w:r>
    </w:p>
    <w:p w14:paraId="573EAA0E" w14:textId="1A0EBF6B" w:rsidR="004A680B" w:rsidRDefault="004A680B" w:rsidP="006E0249">
      <w:pPr>
        <w:rPr>
          <w:rFonts w:ascii="Lato" w:hAnsi="Lato"/>
          <w:color w:val="0A0A23"/>
          <w:sz w:val="24"/>
          <w:szCs w:val="24"/>
          <w:shd w:val="clear" w:color="auto" w:fill="FFFFFF"/>
        </w:rPr>
      </w:pPr>
    </w:p>
    <w:p w14:paraId="42D227AA" w14:textId="60211D8D" w:rsidR="004A680B" w:rsidRDefault="004A680B" w:rsidP="006E0249">
      <w:pPr>
        <w:rPr>
          <w:rFonts w:ascii="Lato" w:hAnsi="Lato"/>
          <w:b/>
          <w:bCs/>
          <w:color w:val="0A0A23"/>
          <w:sz w:val="24"/>
          <w:szCs w:val="24"/>
          <w:shd w:val="clear" w:color="auto" w:fill="FFFFFF"/>
        </w:rPr>
      </w:pPr>
      <w:r>
        <w:rPr>
          <w:rFonts w:ascii="Lato" w:hAnsi="Lato"/>
          <w:color w:val="0A0A23"/>
          <w:sz w:val="24"/>
          <w:szCs w:val="24"/>
          <w:shd w:val="clear" w:color="auto" w:fill="FFFFFF"/>
        </w:rPr>
        <w:t xml:space="preserve">and a class called </w:t>
      </w:r>
      <w:r>
        <w:rPr>
          <w:rFonts w:ascii="Lato" w:hAnsi="Lato"/>
          <w:b/>
          <w:bCs/>
          <w:color w:val="0A0A23"/>
          <w:sz w:val="24"/>
          <w:szCs w:val="24"/>
          <w:shd w:val="clear" w:color="auto" w:fill="FFFFFF"/>
        </w:rPr>
        <w:t>Invoice.java</w:t>
      </w:r>
    </w:p>
    <w:p w14:paraId="71778495" w14:textId="7F88B1F4" w:rsidR="004A680B" w:rsidRDefault="004A680B" w:rsidP="006E0249">
      <w:pPr>
        <w:rPr>
          <w:rFonts w:ascii="Lato" w:hAnsi="Lato"/>
          <w:b/>
          <w:bCs/>
          <w:color w:val="0A0A23"/>
          <w:sz w:val="24"/>
          <w:szCs w:val="24"/>
          <w:shd w:val="clear" w:color="auto" w:fill="FFFFFF"/>
        </w:rPr>
      </w:pPr>
      <w:r w:rsidRPr="004A680B">
        <w:rPr>
          <w:rFonts w:ascii="Lato" w:hAnsi="Lato"/>
          <w:b/>
          <w:bCs/>
          <w:color w:val="0A0A23"/>
          <w:sz w:val="24"/>
          <w:szCs w:val="24"/>
          <w:shd w:val="clear" w:color="auto" w:fill="FFFFFF"/>
        </w:rPr>
        <w:drawing>
          <wp:inline distT="0" distB="0" distL="0" distR="0" wp14:anchorId="6DDBB8FF" wp14:editId="3F03600D">
            <wp:extent cx="5731510" cy="267144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2671445"/>
                    </a:xfrm>
                    <a:prstGeom prst="rect">
                      <a:avLst/>
                    </a:prstGeom>
                  </pic:spPr>
                </pic:pic>
              </a:graphicData>
            </a:graphic>
          </wp:inline>
        </w:drawing>
      </w:r>
    </w:p>
    <w:p w14:paraId="3A1FD8AC" w14:textId="72C82236" w:rsidR="004A680B" w:rsidRDefault="004A680B" w:rsidP="006E0249">
      <w:pPr>
        <w:rPr>
          <w:rFonts w:ascii="Lato" w:hAnsi="Lato"/>
          <w:b/>
          <w:bCs/>
          <w:color w:val="0A0A23"/>
          <w:sz w:val="24"/>
          <w:szCs w:val="24"/>
          <w:shd w:val="clear" w:color="auto" w:fill="FFFFFF"/>
        </w:rPr>
      </w:pPr>
    </w:p>
    <w:p w14:paraId="02D568C2" w14:textId="03C07530" w:rsidR="004A680B" w:rsidRDefault="004A680B" w:rsidP="006E0249">
      <w:pPr>
        <w:rPr>
          <w:rFonts w:ascii="Lato" w:hAnsi="Lato"/>
          <w:color w:val="0A0A23"/>
          <w:sz w:val="24"/>
          <w:szCs w:val="24"/>
          <w:shd w:val="clear" w:color="auto" w:fill="FFFFFF"/>
        </w:rPr>
      </w:pPr>
      <w:r>
        <w:rPr>
          <w:rFonts w:ascii="Lato" w:hAnsi="Lato"/>
          <w:color w:val="0A0A23"/>
          <w:sz w:val="24"/>
          <w:szCs w:val="24"/>
          <w:shd w:val="clear" w:color="auto" w:fill="FFFFFF"/>
        </w:rPr>
        <w:t xml:space="preserve">If you’ll see the invoice class closely that you’ll find that there is two methods called </w:t>
      </w:r>
      <w:r>
        <w:rPr>
          <w:rFonts w:ascii="Lato" w:hAnsi="Lato"/>
          <w:b/>
          <w:bCs/>
          <w:color w:val="0A0A23"/>
          <w:sz w:val="24"/>
          <w:szCs w:val="24"/>
          <w:shd w:val="clear" w:color="auto" w:fill="FFFFFF"/>
        </w:rPr>
        <w:t xml:space="preserve">calculateTotal() </w:t>
      </w:r>
      <w:r>
        <w:rPr>
          <w:rFonts w:ascii="Lato" w:hAnsi="Lato"/>
          <w:color w:val="0A0A23"/>
          <w:sz w:val="24"/>
          <w:szCs w:val="24"/>
          <w:shd w:val="clear" w:color="auto" w:fill="FFFFFF"/>
        </w:rPr>
        <w:t xml:space="preserve">and </w:t>
      </w:r>
      <w:r>
        <w:rPr>
          <w:rFonts w:ascii="Lato" w:hAnsi="Lato"/>
          <w:b/>
          <w:bCs/>
          <w:color w:val="0A0A23"/>
          <w:sz w:val="24"/>
          <w:szCs w:val="24"/>
          <w:shd w:val="clear" w:color="auto" w:fill="FFFFFF"/>
        </w:rPr>
        <w:t>printInvoice()</w:t>
      </w:r>
    </w:p>
    <w:p w14:paraId="095C6D7C" w14:textId="7A0991BE" w:rsidR="004A680B" w:rsidRDefault="004A680B" w:rsidP="006E0249">
      <w:pPr>
        <w:rPr>
          <w:rFonts w:ascii="Lato" w:hAnsi="Lato"/>
          <w:color w:val="0A0A23"/>
          <w:sz w:val="24"/>
          <w:szCs w:val="24"/>
          <w:shd w:val="clear" w:color="auto" w:fill="FFFFFF"/>
        </w:rPr>
      </w:pPr>
    </w:p>
    <w:p w14:paraId="5C292853" w14:textId="61168DD5" w:rsidR="00854514" w:rsidRPr="00854514" w:rsidRDefault="00854514" w:rsidP="006E0249">
      <w:pPr>
        <w:rPr>
          <w:rFonts w:ascii="Lato" w:hAnsi="Lato"/>
          <w:b/>
          <w:bCs/>
          <w:color w:val="0A0A23"/>
          <w:sz w:val="24"/>
          <w:szCs w:val="24"/>
          <w:shd w:val="clear" w:color="auto" w:fill="FFFFFF"/>
        </w:rPr>
      </w:pPr>
      <w:r w:rsidRPr="00854514">
        <w:rPr>
          <w:rFonts w:ascii="Lato" w:hAnsi="Lato"/>
          <w:b/>
          <w:bCs/>
          <w:color w:val="0A0A23"/>
          <w:sz w:val="24"/>
          <w:szCs w:val="24"/>
          <w:shd w:val="clear" w:color="auto" w:fill="FFFFFF"/>
        </w:rPr>
        <w:t>Here we have two reason two changes :</w:t>
      </w:r>
    </w:p>
    <w:p w14:paraId="3ED3E013" w14:textId="1C52EC63" w:rsidR="00854514" w:rsidRDefault="004A680B" w:rsidP="00854514">
      <w:pPr>
        <w:pStyle w:val="ListParagraph"/>
        <w:numPr>
          <w:ilvl w:val="0"/>
          <w:numId w:val="16"/>
        </w:numPr>
        <w:rPr>
          <w:rFonts w:ascii="Lato" w:hAnsi="Lato"/>
          <w:color w:val="0A0A23"/>
          <w:sz w:val="24"/>
          <w:szCs w:val="24"/>
          <w:shd w:val="clear" w:color="auto" w:fill="FFFFFF"/>
        </w:rPr>
      </w:pPr>
      <w:r w:rsidRPr="00854514">
        <w:rPr>
          <w:rFonts w:ascii="Lato" w:hAnsi="Lato"/>
          <w:color w:val="0A0A23"/>
          <w:sz w:val="24"/>
          <w:szCs w:val="24"/>
          <w:shd w:val="clear" w:color="auto" w:fill="FFFFFF"/>
        </w:rPr>
        <w:t>In future we can have different printing logic for</w:t>
      </w:r>
      <w:r w:rsidR="00854514" w:rsidRPr="00854514">
        <w:rPr>
          <w:rFonts w:ascii="Lato" w:hAnsi="Lato"/>
          <w:color w:val="0A0A23"/>
          <w:sz w:val="24"/>
          <w:szCs w:val="24"/>
          <w:shd w:val="clear" w:color="auto" w:fill="FFFFFF"/>
        </w:rPr>
        <w:t xml:space="preserve"> print invoice</w:t>
      </w:r>
      <w:r w:rsidR="00854514">
        <w:rPr>
          <w:rFonts w:ascii="Lato" w:hAnsi="Lato"/>
          <w:color w:val="0A0A23"/>
          <w:sz w:val="24"/>
          <w:szCs w:val="24"/>
          <w:shd w:val="clear" w:color="auto" w:fill="FFFFFF"/>
        </w:rPr>
        <w:t>, it will lead to change in printInvoice() method.</w:t>
      </w:r>
    </w:p>
    <w:p w14:paraId="5D153FA9" w14:textId="35C30BF0" w:rsidR="004A680B" w:rsidRPr="00854514" w:rsidRDefault="00854514" w:rsidP="00854514">
      <w:pPr>
        <w:pStyle w:val="ListParagraph"/>
        <w:numPr>
          <w:ilvl w:val="0"/>
          <w:numId w:val="16"/>
        </w:numPr>
        <w:rPr>
          <w:rFonts w:ascii="Lato" w:hAnsi="Lato"/>
          <w:color w:val="0A0A23"/>
          <w:sz w:val="24"/>
          <w:szCs w:val="24"/>
          <w:shd w:val="clear" w:color="auto" w:fill="FFFFFF"/>
        </w:rPr>
      </w:pPr>
      <w:r>
        <w:rPr>
          <w:rFonts w:ascii="Lato" w:hAnsi="Lato"/>
          <w:color w:val="0A0A23"/>
          <w:sz w:val="24"/>
          <w:szCs w:val="24"/>
          <w:shd w:val="clear" w:color="auto" w:fill="FFFFFF"/>
        </w:rPr>
        <w:lastRenderedPageBreak/>
        <w:t>F</w:t>
      </w:r>
      <w:r w:rsidRPr="00854514">
        <w:rPr>
          <w:rFonts w:ascii="Lato" w:hAnsi="Lato"/>
          <w:color w:val="0A0A23"/>
          <w:sz w:val="24"/>
          <w:szCs w:val="24"/>
          <w:shd w:val="clear" w:color="auto" w:fill="FFFFFF"/>
        </w:rPr>
        <w:t>or now we don’t consider taxes applied on book but it is obvious that in future we have to add taxes on book too so in here the calculation logic will also change.</w:t>
      </w:r>
    </w:p>
    <w:p w14:paraId="5233E27C" w14:textId="2B848870" w:rsidR="00854514" w:rsidRDefault="00854514" w:rsidP="006E0249">
      <w:pPr>
        <w:rPr>
          <w:rFonts w:ascii="Lato" w:hAnsi="Lato"/>
          <w:color w:val="0A0A23"/>
          <w:sz w:val="24"/>
          <w:szCs w:val="24"/>
          <w:shd w:val="clear" w:color="auto" w:fill="FFFFFF"/>
        </w:rPr>
      </w:pPr>
    </w:p>
    <w:p w14:paraId="1672FEEA" w14:textId="311113F6" w:rsidR="00854514" w:rsidRDefault="00854514" w:rsidP="006E0249">
      <w:pPr>
        <w:rPr>
          <w:rFonts w:ascii="Lato" w:hAnsi="Lato"/>
          <w:color w:val="0A0A23"/>
          <w:sz w:val="24"/>
          <w:szCs w:val="24"/>
          <w:shd w:val="clear" w:color="auto" w:fill="FFFFFF"/>
        </w:rPr>
      </w:pPr>
      <w:r>
        <w:rPr>
          <w:rFonts w:ascii="Lato" w:hAnsi="Lato"/>
          <w:color w:val="0A0A23"/>
          <w:sz w:val="24"/>
          <w:szCs w:val="24"/>
          <w:shd w:val="clear" w:color="auto" w:fill="FFFFFF"/>
        </w:rPr>
        <w:t>So here, this class has two reason two. That’s why this class is breaking SRP.</w:t>
      </w:r>
    </w:p>
    <w:p w14:paraId="7737913E" w14:textId="29CBDF4D" w:rsidR="00854514" w:rsidRDefault="00854514" w:rsidP="006E0249">
      <w:pPr>
        <w:rPr>
          <w:rFonts w:ascii="Lato" w:hAnsi="Lato"/>
          <w:color w:val="0A0A23"/>
          <w:sz w:val="24"/>
          <w:szCs w:val="24"/>
          <w:shd w:val="clear" w:color="auto" w:fill="FFFFFF"/>
        </w:rPr>
      </w:pPr>
    </w:p>
    <w:p w14:paraId="0D42567B" w14:textId="7FDE177C" w:rsidR="00854514" w:rsidRDefault="00854514" w:rsidP="006E0249">
      <w:pPr>
        <w:rPr>
          <w:rFonts w:ascii="Lato" w:hAnsi="Lato"/>
          <w:b/>
          <w:bCs/>
          <w:color w:val="0A0A23"/>
          <w:sz w:val="24"/>
          <w:szCs w:val="24"/>
          <w:shd w:val="clear" w:color="auto" w:fill="FFFFFF"/>
        </w:rPr>
      </w:pPr>
      <w:r w:rsidRPr="00854514">
        <w:rPr>
          <w:rFonts w:ascii="Lato" w:hAnsi="Lato"/>
          <w:b/>
          <w:bCs/>
          <w:color w:val="0A0A23"/>
          <w:sz w:val="24"/>
          <w:szCs w:val="24"/>
          <w:shd w:val="clear" w:color="auto" w:fill="FFFFFF"/>
        </w:rPr>
        <w:t>Solution :</w:t>
      </w:r>
    </w:p>
    <w:p w14:paraId="0637F0DA" w14:textId="2B1F97F7" w:rsidR="00854514" w:rsidRDefault="00854514" w:rsidP="006E0249">
      <w:pPr>
        <w:rPr>
          <w:rFonts w:ascii="Lato" w:hAnsi="Lato"/>
          <w:b/>
          <w:bCs/>
          <w:color w:val="0A0A23"/>
          <w:sz w:val="24"/>
          <w:szCs w:val="24"/>
          <w:shd w:val="clear" w:color="auto" w:fill="FFFFFF"/>
        </w:rPr>
      </w:pPr>
    </w:p>
    <w:p w14:paraId="76159E1E" w14:textId="024E6CB5" w:rsidR="00854514" w:rsidRDefault="00854514" w:rsidP="006E0249">
      <w:pPr>
        <w:rPr>
          <w:rFonts w:ascii="Lato" w:hAnsi="Lato"/>
          <w:color w:val="0A0A23"/>
          <w:sz w:val="24"/>
          <w:szCs w:val="24"/>
          <w:shd w:val="clear" w:color="auto" w:fill="FFFFFF"/>
        </w:rPr>
      </w:pPr>
      <w:r>
        <w:rPr>
          <w:rFonts w:ascii="Lato" w:hAnsi="Lato"/>
          <w:color w:val="0A0A23"/>
          <w:sz w:val="24"/>
          <w:szCs w:val="24"/>
          <w:shd w:val="clear" w:color="auto" w:fill="FFFFFF"/>
        </w:rPr>
        <w:t>According to SRP, we should wrap up both the functionality into separate classes.</w:t>
      </w:r>
    </w:p>
    <w:p w14:paraId="15ACFB9A" w14:textId="283CFDFE" w:rsidR="0019238F" w:rsidRDefault="0019238F" w:rsidP="006E0249">
      <w:pPr>
        <w:rPr>
          <w:rFonts w:ascii="Lato" w:hAnsi="Lato"/>
          <w:color w:val="0A0A23"/>
          <w:sz w:val="24"/>
          <w:szCs w:val="24"/>
          <w:shd w:val="clear" w:color="auto" w:fill="FFFFFF"/>
        </w:rPr>
      </w:pPr>
    </w:p>
    <w:p w14:paraId="46E8C8D9" w14:textId="5398B378" w:rsidR="0019238F" w:rsidRPr="00854514" w:rsidRDefault="0019238F" w:rsidP="006E0249">
      <w:pPr>
        <w:rPr>
          <w:rFonts w:ascii="Lato" w:hAnsi="Lato"/>
          <w:color w:val="0A0A23"/>
          <w:sz w:val="24"/>
          <w:szCs w:val="24"/>
          <w:shd w:val="clear" w:color="auto" w:fill="FFFFFF"/>
        </w:rPr>
      </w:pPr>
      <w:r>
        <w:rPr>
          <w:rFonts w:ascii="Lato" w:hAnsi="Lato"/>
          <w:color w:val="0A0A23"/>
          <w:sz w:val="24"/>
          <w:szCs w:val="24"/>
          <w:shd w:val="clear" w:color="auto" w:fill="FFFFFF"/>
        </w:rPr>
        <w:t>From Invoice.java we have separated printing logic as you can see below :</w:t>
      </w:r>
    </w:p>
    <w:p w14:paraId="7752A12F" w14:textId="35DE1AC9" w:rsidR="004A680B" w:rsidRDefault="0019238F" w:rsidP="006E0249">
      <w:pPr>
        <w:rPr>
          <w:rFonts w:ascii="Lato" w:hAnsi="Lato"/>
          <w:color w:val="0A0A23"/>
          <w:sz w:val="24"/>
          <w:szCs w:val="24"/>
          <w:shd w:val="clear" w:color="auto" w:fill="FFFFFF"/>
        </w:rPr>
      </w:pPr>
      <w:r w:rsidRPr="0019238F">
        <w:rPr>
          <w:rFonts w:ascii="Lato" w:hAnsi="Lato"/>
          <w:color w:val="0A0A23"/>
          <w:sz w:val="24"/>
          <w:szCs w:val="24"/>
          <w:shd w:val="clear" w:color="auto" w:fill="FFFFFF"/>
        </w:rPr>
        <w:drawing>
          <wp:inline distT="0" distB="0" distL="0" distR="0" wp14:anchorId="7307B289" wp14:editId="28F0B861">
            <wp:extent cx="3995875" cy="2220177"/>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756" cy="2222889"/>
                    </a:xfrm>
                    <a:prstGeom prst="rect">
                      <a:avLst/>
                    </a:prstGeom>
                  </pic:spPr>
                </pic:pic>
              </a:graphicData>
            </a:graphic>
          </wp:inline>
        </w:drawing>
      </w:r>
    </w:p>
    <w:p w14:paraId="24B657AE" w14:textId="2429F5C3" w:rsidR="0019238F" w:rsidRDefault="0019238F" w:rsidP="006E0249">
      <w:pPr>
        <w:rPr>
          <w:rFonts w:ascii="Lato" w:hAnsi="Lato"/>
          <w:color w:val="0A0A23"/>
          <w:sz w:val="24"/>
          <w:szCs w:val="24"/>
          <w:shd w:val="clear" w:color="auto" w:fill="FFFFFF"/>
        </w:rPr>
      </w:pPr>
    </w:p>
    <w:p w14:paraId="78C5F448" w14:textId="13B611A4" w:rsidR="0019238F" w:rsidRDefault="0019238F" w:rsidP="006E0249">
      <w:pPr>
        <w:rPr>
          <w:rFonts w:ascii="Lato" w:hAnsi="Lato"/>
          <w:color w:val="0A0A23"/>
          <w:sz w:val="24"/>
          <w:szCs w:val="24"/>
          <w:shd w:val="clear" w:color="auto" w:fill="FFFFFF"/>
        </w:rPr>
      </w:pPr>
      <w:r>
        <w:rPr>
          <w:rFonts w:ascii="Lato" w:hAnsi="Lato"/>
          <w:color w:val="0A0A23"/>
          <w:sz w:val="24"/>
          <w:szCs w:val="24"/>
          <w:shd w:val="clear" w:color="auto" w:fill="FFFFFF"/>
        </w:rPr>
        <w:t>Here we have created a new class InvoicePrinter.java for printing logic of our application.</w:t>
      </w:r>
    </w:p>
    <w:p w14:paraId="7D742660" w14:textId="4ACF8B0E" w:rsidR="0019238F" w:rsidRDefault="0019238F" w:rsidP="006E0249">
      <w:pPr>
        <w:rPr>
          <w:rFonts w:ascii="Lato" w:hAnsi="Lato"/>
          <w:color w:val="0A0A23"/>
          <w:sz w:val="24"/>
          <w:szCs w:val="24"/>
          <w:shd w:val="clear" w:color="auto" w:fill="FFFFFF"/>
        </w:rPr>
      </w:pPr>
      <w:r w:rsidRPr="0019238F">
        <w:rPr>
          <w:rFonts w:ascii="Lato" w:hAnsi="Lato"/>
          <w:color w:val="0A0A23"/>
          <w:sz w:val="24"/>
          <w:szCs w:val="24"/>
          <w:shd w:val="clear" w:color="auto" w:fill="FFFFFF"/>
        </w:rPr>
        <w:drawing>
          <wp:inline distT="0" distB="0" distL="0" distR="0" wp14:anchorId="2E169424" wp14:editId="65345D66">
            <wp:extent cx="5731510" cy="191198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1911985"/>
                    </a:xfrm>
                    <a:prstGeom prst="rect">
                      <a:avLst/>
                    </a:prstGeom>
                  </pic:spPr>
                </pic:pic>
              </a:graphicData>
            </a:graphic>
          </wp:inline>
        </w:drawing>
      </w:r>
    </w:p>
    <w:p w14:paraId="1716870F" w14:textId="5647FE4C" w:rsidR="0019238F" w:rsidRDefault="0019238F" w:rsidP="006E0249">
      <w:pPr>
        <w:rPr>
          <w:rFonts w:ascii="Lato" w:hAnsi="Lato"/>
          <w:color w:val="0A0A23"/>
          <w:sz w:val="24"/>
          <w:szCs w:val="24"/>
          <w:shd w:val="clear" w:color="auto" w:fill="FFFFFF"/>
        </w:rPr>
      </w:pPr>
    </w:p>
    <w:p w14:paraId="22F39E20" w14:textId="7705F668" w:rsidR="0019238F" w:rsidRDefault="0019238F" w:rsidP="006E0249">
      <w:pPr>
        <w:rPr>
          <w:rFonts w:ascii="Lato" w:hAnsi="Lato"/>
          <w:color w:val="0A0A23"/>
          <w:sz w:val="24"/>
          <w:szCs w:val="24"/>
          <w:shd w:val="clear" w:color="auto" w:fill="FFFFFF"/>
        </w:rPr>
      </w:pPr>
    </w:p>
    <w:p w14:paraId="4A9443D1" w14:textId="5F23C982" w:rsidR="0019238F" w:rsidRDefault="0019238F" w:rsidP="006E0249">
      <w:pPr>
        <w:rPr>
          <w:rFonts w:ascii="Lato" w:hAnsi="Lato"/>
          <w:color w:val="0A0A23"/>
          <w:sz w:val="24"/>
          <w:szCs w:val="24"/>
          <w:shd w:val="clear" w:color="auto" w:fill="FFFFFF"/>
        </w:rPr>
      </w:pPr>
      <w:r>
        <w:rPr>
          <w:rFonts w:ascii="Lato" w:hAnsi="Lato"/>
          <w:color w:val="0A0A23"/>
          <w:sz w:val="24"/>
          <w:szCs w:val="24"/>
          <w:shd w:val="clear" w:color="auto" w:fill="FFFFFF"/>
        </w:rPr>
        <w:lastRenderedPageBreak/>
        <w:t xml:space="preserve">And here is our main class : </w:t>
      </w:r>
    </w:p>
    <w:p w14:paraId="7AF66E4B" w14:textId="1C548FAC" w:rsidR="0019238F" w:rsidRDefault="0019238F" w:rsidP="006E0249">
      <w:pPr>
        <w:rPr>
          <w:rFonts w:ascii="Lato" w:hAnsi="Lato"/>
          <w:color w:val="0A0A23"/>
          <w:sz w:val="24"/>
          <w:szCs w:val="24"/>
          <w:shd w:val="clear" w:color="auto" w:fill="FFFFFF"/>
        </w:rPr>
      </w:pPr>
      <w:r w:rsidRPr="0019238F">
        <w:rPr>
          <w:rFonts w:ascii="Lato" w:hAnsi="Lato"/>
          <w:color w:val="0A0A23"/>
          <w:sz w:val="24"/>
          <w:szCs w:val="24"/>
          <w:shd w:val="clear" w:color="auto" w:fill="FFFFFF"/>
        </w:rPr>
        <w:drawing>
          <wp:inline distT="0" distB="0" distL="0" distR="0" wp14:anchorId="0254DDBF" wp14:editId="284FE6C3">
            <wp:extent cx="5731510" cy="1286510"/>
            <wp:effectExtent l="0" t="0" r="254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1286510"/>
                    </a:xfrm>
                    <a:prstGeom prst="rect">
                      <a:avLst/>
                    </a:prstGeom>
                  </pic:spPr>
                </pic:pic>
              </a:graphicData>
            </a:graphic>
          </wp:inline>
        </w:drawing>
      </w:r>
    </w:p>
    <w:p w14:paraId="2C1B311F" w14:textId="6CCB8965" w:rsidR="0019238F" w:rsidRDefault="0019238F" w:rsidP="006E0249">
      <w:pPr>
        <w:rPr>
          <w:rFonts w:ascii="Lato" w:hAnsi="Lato"/>
          <w:color w:val="0A0A23"/>
          <w:sz w:val="24"/>
          <w:szCs w:val="24"/>
          <w:shd w:val="clear" w:color="auto" w:fill="FFFFFF"/>
        </w:rPr>
      </w:pPr>
    </w:p>
    <w:p w14:paraId="5762DADB" w14:textId="7C000CA3" w:rsidR="0019238F" w:rsidRDefault="0019238F" w:rsidP="006E0249">
      <w:pPr>
        <w:rPr>
          <w:rFonts w:ascii="Lato" w:hAnsi="Lato"/>
          <w:color w:val="0A0A23"/>
          <w:sz w:val="24"/>
          <w:szCs w:val="24"/>
          <w:shd w:val="clear" w:color="auto" w:fill="FFFFFF"/>
        </w:rPr>
      </w:pPr>
      <w:r>
        <w:rPr>
          <w:rFonts w:ascii="Lato" w:hAnsi="Lato"/>
          <w:color w:val="0A0A23"/>
          <w:sz w:val="24"/>
          <w:szCs w:val="24"/>
          <w:shd w:val="clear" w:color="auto" w:fill="FFFFFF"/>
        </w:rPr>
        <w:t>Now our application is following the SRP.</w:t>
      </w:r>
    </w:p>
    <w:p w14:paraId="10ED5A4F" w14:textId="682EB026" w:rsidR="004A680B" w:rsidRPr="004A680B" w:rsidRDefault="004A680B" w:rsidP="006E0249">
      <w:pPr>
        <w:rPr>
          <w:rFonts w:ascii="Lato" w:hAnsi="Lato"/>
          <w:color w:val="0A0A23"/>
          <w:sz w:val="24"/>
          <w:szCs w:val="24"/>
          <w:shd w:val="clear" w:color="auto" w:fill="FFFFFF"/>
        </w:rPr>
      </w:pPr>
    </w:p>
    <w:p w14:paraId="6C9B7413" w14:textId="22C0FE3B" w:rsidR="004A680B" w:rsidRDefault="004A680B" w:rsidP="006E0249">
      <w:pPr>
        <w:rPr>
          <w:rFonts w:ascii="Lato" w:hAnsi="Lato"/>
          <w:color w:val="0A0A23"/>
          <w:sz w:val="24"/>
          <w:szCs w:val="24"/>
          <w:shd w:val="clear" w:color="auto" w:fill="FFFFFF"/>
        </w:rPr>
      </w:pPr>
    </w:p>
    <w:p w14:paraId="60E5E4B0" w14:textId="77777777" w:rsidR="004A680B" w:rsidRPr="004A680B" w:rsidRDefault="004A680B" w:rsidP="006E0249">
      <w:pPr>
        <w:rPr>
          <w:rFonts w:ascii="Corbel" w:hAnsi="Corbel"/>
          <w:sz w:val="24"/>
          <w:szCs w:val="24"/>
          <w:lang w:val="en-US"/>
        </w:rPr>
      </w:pPr>
    </w:p>
    <w:sectPr w:rsidR="004A680B" w:rsidRPr="004A680B" w:rsidSect="00A002B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D99C" w14:textId="77777777" w:rsidR="009457F6" w:rsidRDefault="009457F6" w:rsidP="00A002BA">
      <w:pPr>
        <w:spacing w:after="0" w:line="240" w:lineRule="auto"/>
      </w:pPr>
      <w:r>
        <w:separator/>
      </w:r>
    </w:p>
  </w:endnote>
  <w:endnote w:type="continuationSeparator" w:id="0">
    <w:p w14:paraId="56A288EC" w14:textId="77777777" w:rsidR="009457F6" w:rsidRDefault="009457F6"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45EF" w14:textId="77777777" w:rsidR="009457F6" w:rsidRDefault="009457F6" w:rsidP="00A002BA">
      <w:pPr>
        <w:spacing w:after="0" w:line="240" w:lineRule="auto"/>
      </w:pPr>
      <w:r>
        <w:separator/>
      </w:r>
    </w:p>
  </w:footnote>
  <w:footnote w:type="continuationSeparator" w:id="0">
    <w:p w14:paraId="24B423AC" w14:textId="77777777" w:rsidR="009457F6" w:rsidRDefault="009457F6"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A2CB" w14:textId="3CFCB86F" w:rsidR="00453967"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3EEFA913" wp14:editId="0B3610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FA913"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35654F">
      <w:rPr>
        <w:rFonts w:ascii="Algerian" w:hAnsi="Algerian"/>
        <w:sz w:val="32"/>
        <w:szCs w:val="32"/>
      </w:rPr>
      <w:t>SINgle responsibility 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730E2B"/>
    <w:multiLevelType w:val="hybridMultilevel"/>
    <w:tmpl w:val="599E9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058809">
    <w:abstractNumId w:val="4"/>
  </w:num>
  <w:num w:numId="2" w16cid:durableId="331302382">
    <w:abstractNumId w:val="5"/>
  </w:num>
  <w:num w:numId="3" w16cid:durableId="540091344">
    <w:abstractNumId w:val="10"/>
  </w:num>
  <w:num w:numId="4" w16cid:durableId="1871724843">
    <w:abstractNumId w:val="9"/>
  </w:num>
  <w:num w:numId="5" w16cid:durableId="760763010">
    <w:abstractNumId w:val="3"/>
  </w:num>
  <w:num w:numId="6" w16cid:durableId="926311054">
    <w:abstractNumId w:val="7"/>
  </w:num>
  <w:num w:numId="7" w16cid:durableId="1450390587">
    <w:abstractNumId w:val="11"/>
  </w:num>
  <w:num w:numId="8" w16cid:durableId="1550452439">
    <w:abstractNumId w:val="14"/>
  </w:num>
  <w:num w:numId="9" w16cid:durableId="1579249051">
    <w:abstractNumId w:val="6"/>
  </w:num>
  <w:num w:numId="10" w16cid:durableId="124157566">
    <w:abstractNumId w:val="0"/>
  </w:num>
  <w:num w:numId="11" w16cid:durableId="996887110">
    <w:abstractNumId w:val="2"/>
  </w:num>
  <w:num w:numId="12" w16cid:durableId="1376587309">
    <w:abstractNumId w:val="13"/>
  </w:num>
  <w:num w:numId="13" w16cid:durableId="494807474">
    <w:abstractNumId w:val="12"/>
  </w:num>
  <w:num w:numId="14" w16cid:durableId="625813938">
    <w:abstractNumId w:val="15"/>
  </w:num>
  <w:num w:numId="15" w16cid:durableId="1449079988">
    <w:abstractNumId w:val="8"/>
  </w:num>
  <w:num w:numId="16" w16cid:durableId="86417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776F"/>
    <w:rsid w:val="001318F8"/>
    <w:rsid w:val="001438F5"/>
    <w:rsid w:val="00160549"/>
    <w:rsid w:val="00160708"/>
    <w:rsid w:val="0019238F"/>
    <w:rsid w:val="001A0529"/>
    <w:rsid w:val="001C26C4"/>
    <w:rsid w:val="001D439D"/>
    <w:rsid w:val="001D6D8B"/>
    <w:rsid w:val="002258D2"/>
    <w:rsid w:val="00242154"/>
    <w:rsid w:val="00246E97"/>
    <w:rsid w:val="00282514"/>
    <w:rsid w:val="00284C1A"/>
    <w:rsid w:val="00286A4C"/>
    <w:rsid w:val="002B187F"/>
    <w:rsid w:val="002E1DE8"/>
    <w:rsid w:val="002F46B7"/>
    <w:rsid w:val="00306159"/>
    <w:rsid w:val="00327C09"/>
    <w:rsid w:val="00337D6C"/>
    <w:rsid w:val="00345167"/>
    <w:rsid w:val="003465B5"/>
    <w:rsid w:val="0035654F"/>
    <w:rsid w:val="003653E3"/>
    <w:rsid w:val="003C7135"/>
    <w:rsid w:val="003E0DE3"/>
    <w:rsid w:val="003E11D0"/>
    <w:rsid w:val="003E168A"/>
    <w:rsid w:val="00403345"/>
    <w:rsid w:val="0040443A"/>
    <w:rsid w:val="004154AF"/>
    <w:rsid w:val="004223E1"/>
    <w:rsid w:val="0044377F"/>
    <w:rsid w:val="00453967"/>
    <w:rsid w:val="0046604A"/>
    <w:rsid w:val="00482C85"/>
    <w:rsid w:val="004A680B"/>
    <w:rsid w:val="004B3FF1"/>
    <w:rsid w:val="004D3F0E"/>
    <w:rsid w:val="004F412B"/>
    <w:rsid w:val="00507681"/>
    <w:rsid w:val="00525839"/>
    <w:rsid w:val="00540AD0"/>
    <w:rsid w:val="005449D9"/>
    <w:rsid w:val="00592F95"/>
    <w:rsid w:val="00597FDC"/>
    <w:rsid w:val="005A2279"/>
    <w:rsid w:val="005D0BDC"/>
    <w:rsid w:val="00601F80"/>
    <w:rsid w:val="00634E19"/>
    <w:rsid w:val="00692220"/>
    <w:rsid w:val="006C5239"/>
    <w:rsid w:val="006C5C43"/>
    <w:rsid w:val="006E0249"/>
    <w:rsid w:val="006E64F9"/>
    <w:rsid w:val="007170B7"/>
    <w:rsid w:val="00747449"/>
    <w:rsid w:val="00774A15"/>
    <w:rsid w:val="00780678"/>
    <w:rsid w:val="007833DA"/>
    <w:rsid w:val="00783CD7"/>
    <w:rsid w:val="00793734"/>
    <w:rsid w:val="00794B3B"/>
    <w:rsid w:val="007B26B7"/>
    <w:rsid w:val="007B7D4C"/>
    <w:rsid w:val="007D582D"/>
    <w:rsid w:val="007F09EB"/>
    <w:rsid w:val="00813DE8"/>
    <w:rsid w:val="00830EA6"/>
    <w:rsid w:val="00834634"/>
    <w:rsid w:val="00845DB5"/>
    <w:rsid w:val="00854514"/>
    <w:rsid w:val="00890EBC"/>
    <w:rsid w:val="00891896"/>
    <w:rsid w:val="008A18F4"/>
    <w:rsid w:val="008B3673"/>
    <w:rsid w:val="008B457B"/>
    <w:rsid w:val="008B59B3"/>
    <w:rsid w:val="008D585F"/>
    <w:rsid w:val="009457F6"/>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2E76"/>
    <w:rsid w:val="00A61D1B"/>
    <w:rsid w:val="00A90743"/>
    <w:rsid w:val="00AB73BA"/>
    <w:rsid w:val="00AC3F37"/>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E226F"/>
    <w:rsid w:val="00BF505D"/>
    <w:rsid w:val="00C01888"/>
    <w:rsid w:val="00C13997"/>
    <w:rsid w:val="00C31E74"/>
    <w:rsid w:val="00C5661A"/>
    <w:rsid w:val="00C64E28"/>
    <w:rsid w:val="00C8023D"/>
    <w:rsid w:val="00C8352E"/>
    <w:rsid w:val="00C85B44"/>
    <w:rsid w:val="00CA7236"/>
    <w:rsid w:val="00CF49CF"/>
    <w:rsid w:val="00D0616E"/>
    <w:rsid w:val="00D07874"/>
    <w:rsid w:val="00D46BA4"/>
    <w:rsid w:val="00D86A77"/>
    <w:rsid w:val="00E11A45"/>
    <w:rsid w:val="00E125BE"/>
    <w:rsid w:val="00E171F7"/>
    <w:rsid w:val="00E33DED"/>
    <w:rsid w:val="00E35E4B"/>
    <w:rsid w:val="00E4341E"/>
    <w:rsid w:val="00E51C54"/>
    <w:rsid w:val="00E75CAE"/>
    <w:rsid w:val="00E8217C"/>
    <w:rsid w:val="00EB0693"/>
    <w:rsid w:val="00EC7F1A"/>
    <w:rsid w:val="00EE3BD6"/>
    <w:rsid w:val="00EE7688"/>
    <w:rsid w:val="00F06EFE"/>
    <w:rsid w:val="00F07413"/>
    <w:rsid w:val="00F6639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36C82"/>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6</cp:revision>
  <dcterms:created xsi:type="dcterms:W3CDTF">2022-08-09T18:45:00Z</dcterms:created>
  <dcterms:modified xsi:type="dcterms:W3CDTF">2022-12-12T10:12:00Z</dcterms:modified>
</cp:coreProperties>
</file>