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96334E" w:rsidRPr="00743C8E" w:rsidRDefault="00743C8E">
      <w:pPr>
        <w:rPr>
          <w:rFonts w:ascii="Comic Sans MS" w:hAnsi="Comic Sans MS" w:cs="Nirmala UI"/>
          <w:b/>
          <w:bCs/>
          <w:color w:val="151A22" w:themeColor="background1" w:themeShade="80"/>
          <w:sz w:val="40"/>
          <w:szCs w:val="40"/>
          <w:lang w:val="en-US"/>
        </w:rPr>
      </w:pPr>
      <w:r w:rsidRPr="00743C8E">
        <w:rPr>
          <w:rFonts w:ascii="Comic Sans MS" w:hAnsi="Comic Sans MS" w:cs="Nirmala UI"/>
          <w:b/>
          <w:bCs/>
          <w:color w:val="151A22" w:themeColor="background1" w:themeShade="80"/>
          <w:sz w:val="40"/>
          <w:szCs w:val="40"/>
          <w:lang w:val="en-US"/>
        </w:rPr>
        <w:tab/>
      </w:r>
      <w:r w:rsidRPr="00743C8E">
        <w:rPr>
          <w:rFonts w:ascii="Comic Sans MS" w:hAnsi="Comic Sans MS" w:cs="Nirmala UI"/>
          <w:b/>
          <w:bCs/>
          <w:color w:val="151A22" w:themeColor="background1" w:themeShade="80"/>
          <w:sz w:val="40"/>
          <w:szCs w:val="40"/>
          <w:lang w:val="en-US"/>
        </w:rPr>
        <w:tab/>
      </w:r>
      <w:r w:rsidRPr="00743C8E">
        <w:rPr>
          <w:rFonts w:ascii="Comic Sans MS" w:hAnsi="Comic Sans MS" w:cs="Nirmala UI"/>
          <w:b/>
          <w:bCs/>
          <w:color w:val="151A22" w:themeColor="background1" w:themeShade="80"/>
          <w:sz w:val="40"/>
          <w:szCs w:val="40"/>
          <w:lang w:val="en-US"/>
        </w:rPr>
        <w:tab/>
        <w:t>L – 6 Tissues.</w:t>
      </w:r>
    </w:p>
    <w:p w:rsidR="00743C8E" w:rsidRPr="00743C8E" w:rsidRDefault="00743C8E">
      <w:pPr>
        <w:rPr>
          <w:rFonts w:ascii="Comic Sans MS" w:hAnsi="Comic Sans MS" w:cs="Nirmala UI"/>
          <w:b/>
          <w:bCs/>
          <w:color w:val="151A22" w:themeColor="background1" w:themeShade="80"/>
          <w:sz w:val="28"/>
          <w:szCs w:val="28"/>
          <w:lang w:val="en-US"/>
        </w:rPr>
      </w:pPr>
      <w:r w:rsidRPr="00743C8E">
        <w:rPr>
          <w:rFonts w:ascii="Comic Sans MS" w:hAnsi="Comic Sans MS" w:cs="Nirmala UI"/>
          <w:b/>
          <w:bCs/>
          <w:color w:val="151A22" w:themeColor="background1" w:themeShade="80"/>
          <w:sz w:val="28"/>
          <w:szCs w:val="28"/>
          <w:lang w:val="en-US"/>
        </w:rPr>
        <w:t>What are Tissues?</w:t>
      </w:r>
    </w:p>
    <w:p w:rsidR="00743C8E" w:rsidRDefault="00743C8E" w:rsidP="00743C8E">
      <w:pPr>
        <w:pStyle w:val="ListParagraph"/>
        <w:numPr>
          <w:ilvl w:val="0"/>
          <w:numId w:val="1"/>
        </w:numPr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</w:pPr>
      <w:r w:rsidRPr="00743C8E"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 xml:space="preserve">Cells specializing in one function are of the grouped together in the </w:t>
      </w:r>
      <w:r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 xml:space="preserve">body. The mean that is particular function is now done by the cluster of cells at a definite place of the body. These are called tissues. Few Examples are – </w:t>
      </w:r>
      <w:r w:rsidR="007E1C88"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>Blood,</w:t>
      </w:r>
      <w:r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 xml:space="preserve"> </w:t>
      </w:r>
      <w:r w:rsidR="007E1C88"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>Muscle</w:t>
      </w:r>
      <w:r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 xml:space="preserve"> </w:t>
      </w:r>
      <w:r w:rsidR="007E1C88"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>and Phloem</w:t>
      </w:r>
      <w:r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>.</w:t>
      </w:r>
    </w:p>
    <w:p w:rsidR="00743C8E" w:rsidRDefault="00743C8E" w:rsidP="00743C8E">
      <w:pPr>
        <w:rPr>
          <w:rFonts w:ascii="Comic Sans MS" w:hAnsi="Comic Sans MS" w:cs="Nirmala UI"/>
          <w:b/>
          <w:bCs/>
          <w:color w:val="151A22" w:themeColor="background1" w:themeShade="80"/>
          <w:sz w:val="28"/>
          <w:szCs w:val="28"/>
          <w:lang w:val="en-US"/>
        </w:rPr>
      </w:pPr>
      <w:r>
        <w:rPr>
          <w:rFonts w:ascii="Comic Sans MS" w:hAnsi="Comic Sans MS" w:cs="Nirmala UI"/>
          <w:b/>
          <w:bCs/>
          <w:color w:val="151A22" w:themeColor="background1" w:themeShade="80"/>
          <w:sz w:val="28"/>
          <w:szCs w:val="28"/>
          <w:lang w:val="en-US"/>
        </w:rPr>
        <w:t xml:space="preserve">Types of Tissues </w:t>
      </w:r>
    </w:p>
    <w:p w:rsidR="00743C8E" w:rsidRPr="007E1C88" w:rsidRDefault="00743C8E" w:rsidP="00743C8E">
      <w:pPr>
        <w:pStyle w:val="ListParagraph"/>
        <w:numPr>
          <w:ilvl w:val="0"/>
          <w:numId w:val="2"/>
        </w:numPr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</w:pPr>
      <w:r w:rsidRPr="007E1C88"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>Plant Tissue</w:t>
      </w:r>
    </w:p>
    <w:p w:rsidR="00743C8E" w:rsidRPr="007E1C88" w:rsidRDefault="00743C8E" w:rsidP="00743C8E">
      <w:pPr>
        <w:pStyle w:val="ListParagraph"/>
        <w:numPr>
          <w:ilvl w:val="0"/>
          <w:numId w:val="2"/>
        </w:numPr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</w:pPr>
      <w:r w:rsidRPr="007E1C88"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>Animal Tissue</w:t>
      </w:r>
    </w:p>
    <w:p w:rsidR="00743C8E" w:rsidRDefault="00743C8E" w:rsidP="00743C8E">
      <w:pPr>
        <w:rPr>
          <w:rFonts w:ascii="Comic Sans MS" w:hAnsi="Comic Sans MS" w:cs="Nirmala UI"/>
          <w:b/>
          <w:bCs/>
          <w:color w:val="151A22" w:themeColor="background1" w:themeShade="80"/>
          <w:sz w:val="28"/>
          <w:szCs w:val="28"/>
          <w:lang w:val="en-US"/>
        </w:rPr>
      </w:pPr>
    </w:p>
    <w:p w:rsidR="00743C8E" w:rsidRDefault="00743C8E" w:rsidP="00743C8E">
      <w:pPr>
        <w:rPr>
          <w:rFonts w:ascii="Comic Sans MS" w:hAnsi="Comic Sans MS" w:cs="Nirmala UI"/>
          <w:b/>
          <w:bCs/>
          <w:color w:val="151A22" w:themeColor="background1" w:themeShade="80"/>
          <w:sz w:val="28"/>
          <w:szCs w:val="28"/>
          <w:lang w:val="en-US"/>
        </w:rPr>
      </w:pPr>
      <w:r>
        <w:rPr>
          <w:rFonts w:ascii="Comic Sans MS" w:hAnsi="Comic Sans MS" w:cs="Nirmala UI"/>
          <w:b/>
          <w:bCs/>
          <w:color w:val="151A22" w:themeColor="background1" w:themeShade="80"/>
          <w:sz w:val="28"/>
          <w:szCs w:val="28"/>
          <w:lang w:val="en-US"/>
        </w:rPr>
        <w:t xml:space="preserve">Animal Tissue </w:t>
      </w:r>
    </w:p>
    <w:p w:rsidR="00743C8E" w:rsidRPr="007E1C88" w:rsidRDefault="00743C8E" w:rsidP="00743C8E">
      <w:pPr>
        <w:pStyle w:val="ListParagraph"/>
        <w:numPr>
          <w:ilvl w:val="0"/>
          <w:numId w:val="1"/>
        </w:numPr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</w:pPr>
      <w:r w:rsidRPr="007E1C88"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 xml:space="preserve">When we breathe we can fell the movement of our body. When blood flow all the material good and bad go with it. This is what tissues. Breathing </w:t>
      </w:r>
      <w:r w:rsidR="007E1C88" w:rsidRPr="007E1C88"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>was performing by the lungs which were done by the muscular tissue.</w:t>
      </w:r>
    </w:p>
    <w:p w:rsidR="007E1C88" w:rsidRPr="007E1C88" w:rsidRDefault="007E1C88" w:rsidP="00743C8E">
      <w:pPr>
        <w:pStyle w:val="ListParagraph"/>
        <w:numPr>
          <w:ilvl w:val="0"/>
          <w:numId w:val="1"/>
        </w:numPr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</w:pPr>
      <w:r w:rsidRPr="007E1C88"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>There are 4 Types of animal tissues 1. Epithelial Tissue 2. Connective tissue 3. Muscular tissue 4. Nervous tissue.</w:t>
      </w:r>
    </w:p>
    <w:p w:rsidR="007E1C88" w:rsidRDefault="007E1C88" w:rsidP="007E1C88">
      <w:pPr>
        <w:pStyle w:val="ListParagraph"/>
        <w:rPr>
          <w:rFonts w:ascii="Comic Sans MS" w:hAnsi="Comic Sans MS" w:cs="Nirmala UI"/>
          <w:b/>
          <w:bCs/>
          <w:color w:val="151A22" w:themeColor="background1" w:themeShade="80"/>
          <w:sz w:val="28"/>
          <w:szCs w:val="28"/>
          <w:lang w:val="en-US"/>
        </w:rPr>
      </w:pPr>
    </w:p>
    <w:p w:rsidR="007E1C88" w:rsidRPr="001C56DA" w:rsidRDefault="007E1C88" w:rsidP="007E1C88">
      <w:pPr>
        <w:pStyle w:val="ListParagraph"/>
        <w:numPr>
          <w:ilvl w:val="0"/>
          <w:numId w:val="5"/>
        </w:numPr>
        <w:rPr>
          <w:rFonts w:ascii="Comic Sans MS" w:hAnsi="Comic Sans MS" w:cs="Nirmala UI"/>
          <w:b/>
          <w:bCs/>
          <w:color w:val="151A22" w:themeColor="background1" w:themeShade="80"/>
          <w:sz w:val="28"/>
          <w:szCs w:val="28"/>
          <w:lang w:val="en-US"/>
        </w:rPr>
      </w:pPr>
      <w:r>
        <w:rPr>
          <w:rFonts w:ascii="Comic Sans MS" w:hAnsi="Comic Sans MS" w:cs="Nirmala UI"/>
          <w:b/>
          <w:bCs/>
          <w:color w:val="151A22" w:themeColor="background1" w:themeShade="80"/>
          <w:sz w:val="28"/>
          <w:szCs w:val="28"/>
          <w:lang w:val="en-US"/>
        </w:rPr>
        <w:t xml:space="preserve">Epithelial Tissue: -      </w:t>
      </w:r>
      <w:r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 xml:space="preserve">Epithelial tissues are tightly packed tissue and cover and protect most of the body parts. E g: - Skin, Heart, Oespoghus. There are four types of epithelial tissue 1. Simple Squamous 2. Stratified Squamous 3. Cuboidal 4. Columnar  </w:t>
      </w:r>
    </w:p>
    <w:p w:rsidR="001C56DA" w:rsidRPr="007E1C88" w:rsidRDefault="001C56DA" w:rsidP="001C56DA">
      <w:pPr>
        <w:pStyle w:val="ListParagraph"/>
        <w:ind w:left="1080"/>
        <w:rPr>
          <w:rFonts w:ascii="Comic Sans MS" w:hAnsi="Comic Sans MS" w:cs="Nirmala UI"/>
          <w:b/>
          <w:bCs/>
          <w:color w:val="151A22" w:themeColor="background1" w:themeShade="80"/>
          <w:sz w:val="28"/>
          <w:szCs w:val="28"/>
          <w:lang w:val="en-US"/>
        </w:rPr>
      </w:pPr>
    </w:p>
    <w:p w:rsidR="007E1C88" w:rsidRPr="001C56DA" w:rsidRDefault="007E1C88" w:rsidP="007E1C88">
      <w:pPr>
        <w:pStyle w:val="ListParagraph"/>
        <w:numPr>
          <w:ilvl w:val="0"/>
          <w:numId w:val="7"/>
        </w:numPr>
        <w:rPr>
          <w:rFonts w:ascii="Comic Sans MS" w:hAnsi="Comic Sans MS" w:cs="Nirmala UI"/>
          <w:b/>
          <w:bCs/>
          <w:color w:val="151A22" w:themeColor="background1" w:themeShade="80"/>
          <w:sz w:val="28"/>
          <w:szCs w:val="28"/>
          <w:lang w:val="en-US"/>
        </w:rPr>
      </w:pPr>
      <w:r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 xml:space="preserve">Simple Squamous: - Simple squamous </w:t>
      </w:r>
      <w:r w:rsidR="001C56DA"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 xml:space="preserve">is very thin and allows the particles to pass. E g: - </w:t>
      </w:r>
      <w:r w:rsidR="00A823CA"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>Nose</w:t>
      </w:r>
      <w:r w:rsidR="001C56DA"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>, Oespoghus.</w:t>
      </w:r>
    </w:p>
    <w:p w:rsidR="001C56DA" w:rsidRPr="005C14F7" w:rsidRDefault="001C56DA" w:rsidP="001C56DA">
      <w:pPr>
        <w:pStyle w:val="ListParagraph"/>
        <w:numPr>
          <w:ilvl w:val="0"/>
          <w:numId w:val="7"/>
        </w:numPr>
        <w:rPr>
          <w:rFonts w:ascii="Comic Sans MS" w:hAnsi="Comic Sans MS" w:cs="Nirmala UI"/>
          <w:b/>
          <w:bCs/>
          <w:color w:val="151A22" w:themeColor="background1" w:themeShade="80"/>
          <w:sz w:val="28"/>
          <w:szCs w:val="28"/>
          <w:lang w:val="en-US"/>
        </w:rPr>
      </w:pPr>
      <w:r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lastRenderedPageBreak/>
        <w:t>Stratified Squamous: - Stratified Squamous has a multiple layers. They prevent the tear of the skin. E g: - Skin</w:t>
      </w:r>
      <w:r w:rsidR="005C14F7"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>.</w:t>
      </w:r>
    </w:p>
    <w:p w:rsidR="005C14F7" w:rsidRPr="005C14F7" w:rsidRDefault="005C14F7" w:rsidP="001C56DA">
      <w:pPr>
        <w:pStyle w:val="ListParagraph"/>
        <w:numPr>
          <w:ilvl w:val="0"/>
          <w:numId w:val="7"/>
        </w:numPr>
        <w:rPr>
          <w:rFonts w:ascii="Comic Sans MS" w:hAnsi="Comic Sans MS" w:cs="Nirmala UI"/>
          <w:b/>
          <w:bCs/>
          <w:color w:val="151A22" w:themeColor="background1" w:themeShade="80"/>
          <w:sz w:val="28"/>
          <w:szCs w:val="28"/>
          <w:lang w:val="en-US"/>
        </w:rPr>
      </w:pPr>
      <w:r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 xml:space="preserve">Cuboidal: - Cuboidal epithelium was mostly </w:t>
      </w:r>
      <w:proofErr w:type="gramStart"/>
      <w:r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>do</w:t>
      </w:r>
      <w:proofErr w:type="gramEnd"/>
      <w:r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 xml:space="preserve"> absorption, secretion and do mechanical support to the body. E g</w:t>
      </w:r>
      <w:proofErr w:type="gramStart"/>
      <w:r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>:-</w:t>
      </w:r>
      <w:proofErr w:type="gramEnd"/>
      <w:r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 xml:space="preserve"> In kidneys and salivary glands.</w:t>
      </w:r>
    </w:p>
    <w:p w:rsidR="005C14F7" w:rsidRPr="001C56DA" w:rsidRDefault="005C14F7" w:rsidP="001C56DA">
      <w:pPr>
        <w:pStyle w:val="ListParagraph"/>
        <w:numPr>
          <w:ilvl w:val="0"/>
          <w:numId w:val="7"/>
        </w:numPr>
        <w:rPr>
          <w:rFonts w:ascii="Comic Sans MS" w:hAnsi="Comic Sans MS" w:cs="Nirmala UI"/>
          <w:b/>
          <w:bCs/>
          <w:color w:val="151A22" w:themeColor="background1" w:themeShade="80"/>
          <w:sz w:val="28"/>
          <w:szCs w:val="28"/>
          <w:lang w:val="en-US"/>
        </w:rPr>
      </w:pPr>
      <w:r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>Columnar: - Columnar tissues has pillar like stru</w:t>
      </w:r>
      <w:bookmarkStart w:id="0" w:name="_GoBack"/>
      <w:bookmarkEnd w:id="0"/>
      <w:r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>cture lo</w:t>
      </w:r>
      <w:r w:rsidR="00A823CA"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>cated in stomach. They create an impermeable barrier to the bacteria and permeable barrier to the ions.</w:t>
      </w:r>
      <w:r>
        <w:rPr>
          <w:rFonts w:ascii="Comic Sans MS" w:hAnsi="Comic Sans MS" w:cs="Nirmala UI"/>
          <w:color w:val="151A22" w:themeColor="background1" w:themeShade="80"/>
          <w:sz w:val="28"/>
          <w:szCs w:val="28"/>
          <w:lang w:val="en-US"/>
        </w:rPr>
        <w:t xml:space="preserve"> </w:t>
      </w:r>
    </w:p>
    <w:p w:rsidR="007E1C88" w:rsidRPr="00743C8E" w:rsidRDefault="007E1C88" w:rsidP="007E1C88">
      <w:pPr>
        <w:pStyle w:val="ListParagraph"/>
        <w:ind w:left="1800"/>
        <w:rPr>
          <w:rFonts w:ascii="Comic Sans MS" w:hAnsi="Comic Sans MS" w:cs="Nirmala UI"/>
          <w:b/>
          <w:bCs/>
          <w:color w:val="151A22" w:themeColor="background1" w:themeShade="80"/>
          <w:sz w:val="28"/>
          <w:szCs w:val="28"/>
          <w:lang w:val="en-US"/>
        </w:rPr>
      </w:pPr>
    </w:p>
    <w:p w:rsidR="00743C8E" w:rsidRPr="00743C8E" w:rsidRDefault="00743C8E">
      <w:pPr>
        <w:rPr>
          <w:rFonts w:ascii="Comic Sans MS" w:hAnsi="Comic Sans MS" w:cs="Nirmala UI"/>
          <w:b/>
          <w:bCs/>
          <w:color w:val="151A22" w:themeColor="background1" w:themeShade="80"/>
          <w:sz w:val="28"/>
          <w:szCs w:val="28"/>
          <w:lang w:val="en-US"/>
        </w:rPr>
      </w:pPr>
    </w:p>
    <w:sectPr w:rsidR="00743C8E" w:rsidRPr="00743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0DDF"/>
    <w:multiLevelType w:val="hybridMultilevel"/>
    <w:tmpl w:val="F5461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25F54"/>
    <w:multiLevelType w:val="hybridMultilevel"/>
    <w:tmpl w:val="4914EE96"/>
    <w:lvl w:ilvl="0" w:tplc="A4361A0E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EE5D45"/>
    <w:multiLevelType w:val="hybridMultilevel"/>
    <w:tmpl w:val="161EBBDE"/>
    <w:lvl w:ilvl="0" w:tplc="638EB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12F74"/>
    <w:multiLevelType w:val="hybridMultilevel"/>
    <w:tmpl w:val="CA42E0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A0AD1"/>
    <w:multiLevelType w:val="hybridMultilevel"/>
    <w:tmpl w:val="C34AAA5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47586"/>
    <w:multiLevelType w:val="hybridMultilevel"/>
    <w:tmpl w:val="D0C809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D517B7B"/>
    <w:multiLevelType w:val="hybridMultilevel"/>
    <w:tmpl w:val="85300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CC"/>
    <w:rsid w:val="001C56DA"/>
    <w:rsid w:val="005C14F7"/>
    <w:rsid w:val="00743C8E"/>
    <w:rsid w:val="007E1C88"/>
    <w:rsid w:val="0096334E"/>
    <w:rsid w:val="00A823CA"/>
    <w:rsid w:val="00B7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C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2B354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CA74F-80B0-40F7-B312-14FC3175A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2021-07-07T09:51:00Z</dcterms:created>
  <dcterms:modified xsi:type="dcterms:W3CDTF">2021-07-07T10:36:00Z</dcterms:modified>
</cp:coreProperties>
</file>