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1D" w:rsidRPr="00FB5000" w:rsidRDefault="00824C8A">
      <w:pPr>
        <w:rPr>
          <w:rFonts w:ascii="Comic Sans MS" w:hAnsi="Comic Sans MS"/>
          <w:sz w:val="40"/>
          <w:szCs w:val="40"/>
          <w:lang w:val="en-US"/>
        </w:rPr>
      </w:pPr>
      <w:r w:rsidRPr="00FB5000">
        <w:rPr>
          <w:rFonts w:ascii="Comic Sans MS" w:hAnsi="Comic Sans MS"/>
          <w:sz w:val="40"/>
          <w:szCs w:val="40"/>
          <w:lang w:val="en-US"/>
        </w:rPr>
        <w:tab/>
        <w:t>L-1 the story of village Palampur</w:t>
      </w:r>
    </w:p>
    <w:p w:rsidR="00824C8A" w:rsidRPr="00FB5000" w:rsidRDefault="00824C8A">
      <w:pPr>
        <w:rPr>
          <w:rFonts w:ascii="Comic Sans MS" w:hAnsi="Comic Sans MS"/>
          <w:b/>
          <w:bCs/>
          <w:sz w:val="40"/>
          <w:szCs w:val="40"/>
          <w:lang w:val="en-US"/>
        </w:rPr>
      </w:pPr>
      <w:r w:rsidRPr="00FB5000">
        <w:rPr>
          <w:rFonts w:ascii="Comic Sans MS" w:hAnsi="Comic Sans MS"/>
          <w:sz w:val="40"/>
          <w:szCs w:val="40"/>
          <w:lang w:val="en-US"/>
        </w:rPr>
        <w:tab/>
      </w:r>
      <w:r w:rsidR="00FB5000">
        <w:rPr>
          <w:rFonts w:ascii="Comic Sans MS" w:hAnsi="Comic Sans MS"/>
          <w:sz w:val="40"/>
          <w:szCs w:val="40"/>
          <w:lang w:val="en-US"/>
        </w:rPr>
        <w:tab/>
      </w:r>
      <w:r w:rsidR="00FB5000">
        <w:rPr>
          <w:rFonts w:ascii="Comic Sans MS" w:hAnsi="Comic Sans MS"/>
          <w:sz w:val="40"/>
          <w:szCs w:val="40"/>
          <w:lang w:val="en-US"/>
        </w:rPr>
        <w:tab/>
      </w:r>
      <w:r w:rsidR="00FB5000" w:rsidRPr="00FB5000">
        <w:rPr>
          <w:rFonts w:ascii="Comic Sans MS" w:hAnsi="Comic Sans MS"/>
          <w:b/>
          <w:bCs/>
          <w:sz w:val="40"/>
          <w:szCs w:val="40"/>
          <w:lang w:val="en-US"/>
        </w:rPr>
        <w:t>Section – A</w:t>
      </w:r>
    </w:p>
    <w:p w:rsidR="00FB5000" w:rsidRPr="00FB5000" w:rsidRDefault="00FB5000">
      <w:pPr>
        <w:rPr>
          <w:rFonts w:ascii="Comic Sans MS" w:hAnsi="Comic Sans MS"/>
          <w:sz w:val="28"/>
          <w:szCs w:val="28"/>
          <w:lang w:val="en-US"/>
        </w:rPr>
      </w:pPr>
      <w:r w:rsidRPr="00FB5000">
        <w:rPr>
          <w:rFonts w:ascii="Comic Sans MS" w:hAnsi="Comic Sans MS"/>
          <w:sz w:val="28"/>
          <w:szCs w:val="28"/>
          <w:lang w:val="en-US"/>
        </w:rPr>
        <w:t>Q-1</w:t>
      </w:r>
      <w:r>
        <w:rPr>
          <w:rFonts w:ascii="Comic Sans MS" w:hAnsi="Comic Sans MS"/>
          <w:sz w:val="28"/>
          <w:szCs w:val="28"/>
          <w:lang w:val="en-US"/>
        </w:rPr>
        <w:t>.</w:t>
      </w:r>
      <w:r w:rsidRPr="00FB5000">
        <w:rPr>
          <w:rFonts w:ascii="Comic Sans MS" w:hAnsi="Comic Sans MS"/>
          <w:sz w:val="28"/>
          <w:szCs w:val="28"/>
          <w:lang w:val="en-US"/>
        </w:rPr>
        <w:t>Explain any three requirement for the production of goods and service?</w:t>
      </w:r>
    </w:p>
    <w:p w:rsidR="00FB5000" w:rsidRDefault="00FB5000" w:rsidP="00FB5000">
      <w:pPr>
        <w:tabs>
          <w:tab w:val="left" w:pos="3932"/>
        </w:tabs>
        <w:rPr>
          <w:rFonts w:ascii="Comic Sans MS" w:hAnsi="Comic Sans MS"/>
          <w:sz w:val="28"/>
          <w:szCs w:val="28"/>
          <w:lang w:val="en-US"/>
        </w:rPr>
      </w:pPr>
      <w:r>
        <w:rPr>
          <w:rFonts w:ascii="Comic Sans MS" w:hAnsi="Comic Sans MS"/>
          <w:sz w:val="28"/>
          <w:szCs w:val="28"/>
          <w:lang w:val="en-US"/>
        </w:rPr>
        <w:t>Ans:-The three requirements for the production of goods and service are land, labor and Physical and Human Capital.</w:t>
      </w:r>
    </w:p>
    <w:p w:rsidR="00FB5000" w:rsidRDefault="00FB5000" w:rsidP="00FB5000">
      <w:pPr>
        <w:pStyle w:val="ListParagraph"/>
        <w:numPr>
          <w:ilvl w:val="0"/>
          <w:numId w:val="1"/>
        </w:numPr>
        <w:tabs>
          <w:tab w:val="left" w:pos="3932"/>
        </w:tabs>
        <w:rPr>
          <w:rFonts w:ascii="Comic Sans MS" w:hAnsi="Comic Sans MS"/>
          <w:sz w:val="28"/>
          <w:szCs w:val="28"/>
          <w:lang w:val="en-US"/>
        </w:rPr>
      </w:pPr>
      <w:r>
        <w:rPr>
          <w:rFonts w:ascii="Comic Sans MS" w:hAnsi="Comic Sans MS"/>
          <w:sz w:val="28"/>
          <w:szCs w:val="28"/>
          <w:lang w:val="en-US"/>
        </w:rPr>
        <w:t>Land: -Land is the main resource for the production activity. Most factory and Industries are built on the land. The factory should be near the water resource.</w:t>
      </w:r>
    </w:p>
    <w:p w:rsidR="00FB5000" w:rsidRDefault="00FB5000" w:rsidP="00FB5000">
      <w:pPr>
        <w:pStyle w:val="ListParagraph"/>
        <w:numPr>
          <w:ilvl w:val="0"/>
          <w:numId w:val="1"/>
        </w:numPr>
        <w:tabs>
          <w:tab w:val="left" w:pos="3932"/>
        </w:tabs>
        <w:rPr>
          <w:rFonts w:ascii="Comic Sans MS" w:hAnsi="Comic Sans MS"/>
          <w:sz w:val="28"/>
          <w:szCs w:val="28"/>
          <w:lang w:val="en-US"/>
        </w:rPr>
      </w:pPr>
      <w:r>
        <w:rPr>
          <w:rFonts w:ascii="Comic Sans MS" w:hAnsi="Comic Sans MS"/>
          <w:sz w:val="28"/>
          <w:szCs w:val="28"/>
          <w:lang w:val="en-US"/>
        </w:rPr>
        <w:t>Labor: -Labor is another resource need for the production activity. They can be hired on the daily basis at a fixed wages or monthly basis like in factories and industries.</w:t>
      </w:r>
    </w:p>
    <w:p w:rsidR="00FB5000" w:rsidRDefault="00FB5000" w:rsidP="00FB5000">
      <w:pPr>
        <w:pStyle w:val="ListParagraph"/>
        <w:numPr>
          <w:ilvl w:val="0"/>
          <w:numId w:val="1"/>
        </w:numPr>
        <w:tabs>
          <w:tab w:val="left" w:pos="3932"/>
        </w:tabs>
        <w:rPr>
          <w:rFonts w:ascii="Comic Sans MS" w:hAnsi="Comic Sans MS"/>
          <w:sz w:val="28"/>
          <w:szCs w:val="28"/>
          <w:lang w:val="en-US"/>
        </w:rPr>
      </w:pPr>
      <w:r>
        <w:rPr>
          <w:rFonts w:ascii="Comic Sans MS" w:hAnsi="Comic Sans MS"/>
          <w:sz w:val="28"/>
          <w:szCs w:val="28"/>
          <w:lang w:val="en-US"/>
        </w:rPr>
        <w:t xml:space="preserve"> Physical and Human capital: -All capital buying and selling activity comes under the physical capital. There are two types of physical activity Fixed and Working. In some activities skills and knowledge needed so that the skilled labor hired they are called human capital.</w:t>
      </w:r>
    </w:p>
    <w:p w:rsidR="00EA566C" w:rsidRPr="00FB5000" w:rsidRDefault="00EA566C" w:rsidP="00EA566C">
      <w:pPr>
        <w:pStyle w:val="ListParagraph"/>
        <w:tabs>
          <w:tab w:val="left" w:pos="3932"/>
        </w:tabs>
        <w:rPr>
          <w:rFonts w:ascii="Comic Sans MS" w:hAnsi="Comic Sans MS"/>
          <w:sz w:val="28"/>
          <w:szCs w:val="28"/>
          <w:lang w:val="en-US"/>
        </w:rPr>
      </w:pPr>
      <w:r>
        <w:rPr>
          <w:rFonts w:ascii="Comic Sans MS" w:hAnsi="Comic Sans MS"/>
          <w:sz w:val="28"/>
          <w:szCs w:val="28"/>
          <w:lang w:val="en-US"/>
        </w:rPr>
        <w:t xml:space="preserve">Fixed Capital: -Example of fixed capital is Machines in industries, Agriculture tools, Vehicles </w:t>
      </w:r>
    </w:p>
    <w:p w:rsidR="00FB5000" w:rsidRPr="00FB5000" w:rsidRDefault="00FB5000" w:rsidP="00FB5000">
      <w:pPr>
        <w:tabs>
          <w:tab w:val="left" w:pos="3932"/>
        </w:tabs>
        <w:rPr>
          <w:rFonts w:ascii="Comic Sans MS" w:hAnsi="Comic Sans MS"/>
          <w:sz w:val="28"/>
          <w:szCs w:val="28"/>
          <w:lang w:val="en-US"/>
        </w:rPr>
      </w:pPr>
      <w:bookmarkStart w:id="0" w:name="_GoBack"/>
      <w:bookmarkEnd w:id="0"/>
    </w:p>
    <w:sectPr w:rsidR="00FB5000" w:rsidRPr="00FB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4198"/>
    <w:multiLevelType w:val="hybridMultilevel"/>
    <w:tmpl w:val="CAAA9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5E"/>
    <w:rsid w:val="0063511D"/>
    <w:rsid w:val="00824C8A"/>
    <w:rsid w:val="00CB7A5E"/>
    <w:rsid w:val="00EA566C"/>
    <w:rsid w:val="00FB50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2021-07-25T18:33:00Z</dcterms:created>
  <dcterms:modified xsi:type="dcterms:W3CDTF">2021-07-25T18:46:00Z</dcterms:modified>
</cp:coreProperties>
</file>