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C4AC" w14:textId="77777777" w:rsidR="000D619B" w:rsidRDefault="000D619B" w:rsidP="000D619B">
      <w:pPr>
        <w:pStyle w:val="Heading1"/>
        <w:jc w:val="center"/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Transfer Learning with Pre-trained CNNs</w:t>
      </w:r>
    </w:p>
    <w:p w14:paraId="259CA727" w14:textId="77777777" w:rsidR="000D619B" w:rsidRPr="000D619B" w:rsidRDefault="000D619B" w:rsidP="000D619B">
      <w:pPr>
        <w:pStyle w:val="Heading2"/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1. Introduction</w:t>
      </w:r>
    </w:p>
    <w:p w14:paraId="05C54FD3" w14:textId="77777777" w:rsid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Problem Statement</w:t>
      </w:r>
    </w:p>
    <w:p w14:paraId="467203F8" w14:textId="6C19BDFA" w:rsidR="00B1500A" w:rsidRPr="00B1500A" w:rsidRDefault="00B1500A" w:rsidP="000D619B">
      <w:pPr>
        <w:rPr>
          <w:rFonts w:ascii="Times New Roman" w:hAnsi="Times New Roman" w:cs="Times New Roman"/>
        </w:rPr>
      </w:pPr>
      <w:r w:rsidRPr="00B1500A">
        <w:rPr>
          <w:rFonts w:ascii="Times New Roman" w:hAnsi="Times New Roman" w:cs="Times New Roman"/>
        </w:rPr>
        <w:t>In this assignment</w:t>
      </w:r>
      <w:r>
        <w:rPr>
          <w:rFonts w:ascii="Times New Roman" w:hAnsi="Times New Roman" w:cs="Times New Roman"/>
        </w:rPr>
        <w:t>,</w:t>
      </w:r>
      <w:r w:rsidRPr="00B1500A">
        <w:rPr>
          <w:rFonts w:ascii="Times New Roman" w:hAnsi="Times New Roman" w:cs="Times New Roman"/>
        </w:rPr>
        <w:t xml:space="preserve"> we are going to study the transfer learning process that uses the pretrained CNN models like ResNet for </w:t>
      </w:r>
      <w:r>
        <w:rPr>
          <w:rFonts w:ascii="Times New Roman" w:hAnsi="Times New Roman" w:cs="Times New Roman"/>
        </w:rPr>
        <w:t>multi-class image</w:t>
      </w:r>
      <w:r w:rsidRPr="00B1500A">
        <w:rPr>
          <w:rFonts w:ascii="Times New Roman" w:hAnsi="Times New Roman" w:cs="Times New Roman"/>
        </w:rPr>
        <w:t xml:space="preserve"> classification. </w:t>
      </w:r>
      <w:r>
        <w:rPr>
          <w:rFonts w:ascii="Times New Roman" w:hAnsi="Times New Roman" w:cs="Times New Roman"/>
        </w:rPr>
        <w:t xml:space="preserve"> We will be using food images for classification. </w:t>
      </w:r>
      <w:r w:rsidRPr="00B1500A">
        <w:rPr>
          <w:rFonts w:ascii="Times New Roman" w:hAnsi="Times New Roman" w:cs="Times New Roman"/>
        </w:rPr>
        <w:t>This process is crucial for several applications, including automatic food tracking, calorie estimation, and dietary analysis. The Food-101 dataset is a challenging benchmark for image classification models because it comprises of 101 food categories and 1000 images each. The purpose of this project is to develop a deep learning model based on ResNet-34 and ResNet-50, fine-tune them for classification, and evaluate the performance based on accuracy, F1-score, and confusion matrices.</w:t>
      </w:r>
    </w:p>
    <w:p w14:paraId="318A40B0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Dataset Overview</w:t>
      </w:r>
    </w:p>
    <w:p w14:paraId="1FE07908" w14:textId="77777777" w:rsid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The </w:t>
      </w:r>
      <w:r w:rsidRPr="000D619B">
        <w:rPr>
          <w:rFonts w:ascii="Times New Roman" w:hAnsi="Times New Roman" w:cs="Times New Roman"/>
          <w:b/>
          <w:bCs/>
        </w:rPr>
        <w:t>Food-101 dataset</w:t>
      </w:r>
      <w:r w:rsidRPr="000D619B">
        <w:rPr>
          <w:rFonts w:ascii="Times New Roman" w:hAnsi="Times New Roman" w:cs="Times New Roman"/>
        </w:rPr>
        <w:t xml:space="preserve"> contains </w:t>
      </w:r>
      <w:r w:rsidRPr="000D619B">
        <w:rPr>
          <w:rFonts w:ascii="Times New Roman" w:hAnsi="Times New Roman" w:cs="Times New Roman"/>
          <w:b/>
          <w:bCs/>
        </w:rPr>
        <w:t>101,000 images</w:t>
      </w:r>
      <w:r w:rsidRPr="000D619B">
        <w:rPr>
          <w:rFonts w:ascii="Times New Roman" w:hAnsi="Times New Roman" w:cs="Times New Roman"/>
        </w:rPr>
        <w:t xml:space="preserve"> divided into </w:t>
      </w:r>
      <w:r w:rsidRPr="000D619B">
        <w:rPr>
          <w:rFonts w:ascii="Times New Roman" w:hAnsi="Times New Roman" w:cs="Times New Roman"/>
          <w:b/>
          <w:bCs/>
        </w:rPr>
        <w:t>101 classes</w:t>
      </w:r>
      <w:r w:rsidRPr="000D619B">
        <w:rPr>
          <w:rFonts w:ascii="Times New Roman" w:hAnsi="Times New Roman" w:cs="Times New Roman"/>
        </w:rPr>
        <w:t xml:space="preserve">. Each class has </w:t>
      </w:r>
      <w:r w:rsidRPr="000D619B">
        <w:rPr>
          <w:rFonts w:ascii="Times New Roman" w:hAnsi="Times New Roman" w:cs="Times New Roman"/>
          <w:b/>
          <w:bCs/>
        </w:rPr>
        <w:t>750 training images</w:t>
      </w:r>
      <w:r w:rsidRPr="000D619B">
        <w:rPr>
          <w:rFonts w:ascii="Times New Roman" w:hAnsi="Times New Roman" w:cs="Times New Roman"/>
        </w:rPr>
        <w:t xml:space="preserve"> and </w:t>
      </w:r>
      <w:r w:rsidRPr="000D619B">
        <w:rPr>
          <w:rFonts w:ascii="Times New Roman" w:hAnsi="Times New Roman" w:cs="Times New Roman"/>
          <w:b/>
          <w:bCs/>
        </w:rPr>
        <w:t>250 test images</w:t>
      </w:r>
      <w:r w:rsidRPr="000D619B">
        <w:rPr>
          <w:rFonts w:ascii="Times New Roman" w:hAnsi="Times New Roman" w:cs="Times New Roman"/>
        </w:rPr>
        <w:t>. The dataset is well-suited for deep learning applications due to its large size and diversity.</w:t>
      </w:r>
    </w:p>
    <w:p w14:paraId="006E5579" w14:textId="77777777" w:rsidR="004C1499" w:rsidRDefault="004C1499" w:rsidP="004C1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C1499">
        <w:rPr>
          <w:rFonts w:ascii="Times New Roman" w:hAnsi="Times New Roman" w:cs="Times New Roman"/>
        </w:rPr>
        <w:t xml:space="preserve">All images in the Food-101 dataset are of size [128 x 128 pixels]. </w:t>
      </w:r>
    </w:p>
    <w:p w14:paraId="01A90C5F" w14:textId="55A39A96" w:rsidR="004C1499" w:rsidRDefault="004C1499" w:rsidP="004C149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C1499">
        <w:rPr>
          <w:rFonts w:ascii="Times New Roman" w:hAnsi="Times New Roman" w:cs="Times New Roman"/>
        </w:rPr>
        <w:t>They are RGB images</w:t>
      </w:r>
      <w:r>
        <w:rPr>
          <w:rFonts w:ascii="Times New Roman" w:hAnsi="Times New Roman" w:cs="Times New Roman"/>
        </w:rPr>
        <w:t xml:space="preserve"> </w:t>
      </w:r>
      <w:r w:rsidRPr="004C1499">
        <w:rPr>
          <w:rFonts w:ascii="Times New Roman" w:hAnsi="Times New Roman" w:cs="Times New Roman"/>
        </w:rPr>
        <w:t>with three color channels (red, green, blue).</w:t>
      </w:r>
    </w:p>
    <w:p w14:paraId="181D5B52" w14:textId="1599509C" w:rsidR="004C1499" w:rsidRDefault="004C1499" w:rsidP="0034477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4C1499">
        <w:rPr>
          <w:rFonts w:ascii="Times New Roman" w:hAnsi="Times New Roman" w:cs="Times New Roman"/>
        </w:rPr>
        <w:t>Loaded data: 75750 training images, 25250 test images</w:t>
      </w:r>
    </w:p>
    <w:p w14:paraId="2639C720" w14:textId="317601AB" w:rsidR="004C1499" w:rsidRDefault="004C1499" w:rsidP="004C14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 Preprocessing</w:t>
      </w:r>
    </w:p>
    <w:p w14:paraId="6A065214" w14:textId="77777777" w:rsid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Resize (224x224)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>: Resizes images to 224x224 pixels to match the input size expected by ResNet models.</w:t>
      </w:r>
    </w:p>
    <w:p w14:paraId="4183EAF8" w14:textId="1FE34DF3" w:rsid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Horizontal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Flip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>: Randomly flips images horizontally for data augmentation, helping the model generalize better.</w:t>
      </w:r>
    </w:p>
    <w:p w14:paraId="0CBAA676" w14:textId="6E3223F0" w:rsid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Rotation (15 degrees)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>: Rotates images by up to 15 degrees to make the model invariant to slight image rotations.</w:t>
      </w:r>
    </w:p>
    <w:p w14:paraId="0EAA3F33" w14:textId="1499A507" w:rsidR="004C1499" w:rsidRPr="004C1499" w:rsidRDefault="004C1499" w:rsidP="004C149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C14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Tensor &amp; Normalize</w:t>
      </w:r>
      <w:r w:rsidRPr="004C1499">
        <w:rPr>
          <w:rFonts w:ascii="Times New Roman" w:eastAsia="Times New Roman" w:hAnsi="Times New Roman" w:cs="Times New Roman"/>
          <w:kern w:val="0"/>
          <w14:ligatures w14:val="none"/>
        </w:rPr>
        <w:t>: Converts images to PyTorch tensors and normalizes pixel values based on ImageNet’s mean and standard deviation to match the pre-trained model's training conditions.</w:t>
      </w:r>
    </w:p>
    <w:p w14:paraId="018FDA43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 Methodology</w:t>
      </w:r>
    </w:p>
    <w:p w14:paraId="06B4F238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2.1 Model Selection and Fine-Tuning</w:t>
      </w:r>
    </w:p>
    <w:p w14:paraId="66BCF275" w14:textId="2688FF12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We initially experimented with </w:t>
      </w:r>
      <w:r w:rsidRPr="000D619B">
        <w:rPr>
          <w:rFonts w:ascii="Times New Roman" w:hAnsi="Times New Roman" w:cs="Times New Roman"/>
          <w:b/>
          <w:bCs/>
        </w:rPr>
        <w:t>ResNet-34</w:t>
      </w:r>
      <w:r w:rsidRPr="000D619B">
        <w:rPr>
          <w:rFonts w:ascii="Times New Roman" w:hAnsi="Times New Roman" w:cs="Times New Roman"/>
        </w:rPr>
        <w:t xml:space="preserve">, training it for </w:t>
      </w:r>
      <w:r w:rsidRPr="000D619B">
        <w:rPr>
          <w:rFonts w:ascii="Times New Roman" w:hAnsi="Times New Roman" w:cs="Times New Roman"/>
          <w:b/>
          <w:bCs/>
        </w:rPr>
        <w:t>10 epochs</w:t>
      </w:r>
      <w:r w:rsidRPr="000D619B">
        <w:rPr>
          <w:rFonts w:ascii="Times New Roman" w:hAnsi="Times New Roman" w:cs="Times New Roman"/>
        </w:rPr>
        <w:t xml:space="preserve">, which resulted in an </w:t>
      </w:r>
      <w:r w:rsidRPr="000D619B">
        <w:rPr>
          <w:rFonts w:ascii="Times New Roman" w:hAnsi="Times New Roman" w:cs="Times New Roman"/>
          <w:b/>
          <w:bCs/>
        </w:rPr>
        <w:t>accuracy of 49%</w:t>
      </w:r>
      <w:r w:rsidRPr="000D619B">
        <w:rPr>
          <w:rFonts w:ascii="Times New Roman" w:hAnsi="Times New Roman" w:cs="Times New Roman"/>
        </w:rPr>
        <w:t>. To enhance performance, we fine-tuned it by unfreezing additional layers</w:t>
      </w:r>
      <w:r w:rsidR="002E4C9C">
        <w:rPr>
          <w:rFonts w:ascii="Times New Roman" w:hAnsi="Times New Roman" w:cs="Times New Roman"/>
        </w:rPr>
        <w:t>, reducing the learning rate</w:t>
      </w:r>
      <w:r w:rsidR="003D29B8">
        <w:rPr>
          <w:rFonts w:ascii="Times New Roman" w:hAnsi="Times New Roman" w:cs="Times New Roman"/>
        </w:rPr>
        <w:t xml:space="preserve"> </w:t>
      </w:r>
      <w:r w:rsidRPr="000D619B">
        <w:rPr>
          <w:rFonts w:ascii="Times New Roman" w:hAnsi="Times New Roman" w:cs="Times New Roman"/>
        </w:rPr>
        <w:t xml:space="preserve">and training for </w:t>
      </w:r>
      <w:r w:rsidRPr="000D619B">
        <w:rPr>
          <w:rFonts w:ascii="Times New Roman" w:hAnsi="Times New Roman" w:cs="Times New Roman"/>
          <w:b/>
          <w:bCs/>
        </w:rPr>
        <w:t>5 more epochs</w:t>
      </w:r>
      <w:r w:rsidRPr="000D619B">
        <w:rPr>
          <w:rFonts w:ascii="Times New Roman" w:hAnsi="Times New Roman" w:cs="Times New Roman"/>
        </w:rPr>
        <w:t>, achieving the following results:</w:t>
      </w:r>
    </w:p>
    <w:p w14:paraId="79AE6CF9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Fine-Tune Epoch [5/5] - Loss: 0.7794, Accuracy: 77.95%, F1-score: 0.7787</w:t>
      </w:r>
    </w:p>
    <w:p w14:paraId="48B0B0CE" w14:textId="77777777" w:rsidR="002E4C9C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lastRenderedPageBreak/>
        <w:t xml:space="preserve">After ResNet-34, we applied the same fine-tuning strategy to </w:t>
      </w:r>
      <w:r w:rsidRPr="000D619B">
        <w:rPr>
          <w:rFonts w:ascii="Times New Roman" w:hAnsi="Times New Roman" w:cs="Times New Roman"/>
          <w:b/>
          <w:bCs/>
        </w:rPr>
        <w:t>ResNet-50</w:t>
      </w:r>
      <w:r w:rsidRPr="000D619B">
        <w:rPr>
          <w:rFonts w:ascii="Times New Roman" w:hAnsi="Times New Roman" w:cs="Times New Roman"/>
        </w:rPr>
        <w:t>, which resulted in improved performance.</w:t>
      </w:r>
    </w:p>
    <w:p w14:paraId="4BD1E8B8" w14:textId="474E20F3" w:rsidR="002E4C9C" w:rsidRPr="002E4C9C" w:rsidRDefault="002E4C9C" w:rsidP="000D619B">
      <w:pPr>
        <w:rPr>
          <w:rFonts w:ascii="Times New Roman" w:hAnsi="Times New Roman" w:cs="Times New Roman"/>
          <w:b/>
          <w:bCs/>
        </w:rPr>
      </w:pPr>
      <w:r w:rsidRPr="002E4C9C">
        <w:rPr>
          <w:rFonts w:ascii="Times New Roman" w:hAnsi="Times New Roman" w:cs="Times New Roman"/>
          <w:b/>
          <w:bCs/>
        </w:rPr>
        <w:t>Fine-tune Epoch [5/5] - Loss: 0.6202, Accuracy: 82.20%, F1-score: 0.8215</w:t>
      </w:r>
    </w:p>
    <w:p w14:paraId="3397755C" w14:textId="1CD33C63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 Finally, we </w:t>
      </w:r>
      <w:r w:rsidRPr="000D619B">
        <w:rPr>
          <w:rFonts w:ascii="Times New Roman" w:hAnsi="Times New Roman" w:cs="Times New Roman"/>
          <w:b/>
          <w:bCs/>
        </w:rPr>
        <w:t xml:space="preserve">unfroze additional </w:t>
      </w:r>
      <w:r w:rsidR="002E4C9C" w:rsidRPr="000D619B">
        <w:rPr>
          <w:rFonts w:ascii="Times New Roman" w:hAnsi="Times New Roman" w:cs="Times New Roman"/>
          <w:b/>
          <w:bCs/>
        </w:rPr>
        <w:t>layers</w:t>
      </w:r>
      <w:r w:rsidRPr="000D619B">
        <w:rPr>
          <w:rFonts w:ascii="Times New Roman" w:hAnsi="Times New Roman" w:cs="Times New Roman"/>
        </w:rPr>
        <w:t>, further refining the model</w:t>
      </w:r>
      <w:r w:rsidR="002E4C9C">
        <w:rPr>
          <w:rFonts w:ascii="Times New Roman" w:hAnsi="Times New Roman" w:cs="Times New Roman"/>
        </w:rPr>
        <w:t>, training the model for 10 additional epoch</w:t>
      </w:r>
      <w:r w:rsidRPr="000D619B">
        <w:rPr>
          <w:rFonts w:ascii="Times New Roman" w:hAnsi="Times New Roman" w:cs="Times New Roman"/>
        </w:rPr>
        <w:t xml:space="preserve"> and achieving </w:t>
      </w:r>
      <w:r w:rsidRPr="000D619B">
        <w:rPr>
          <w:rFonts w:ascii="Times New Roman" w:hAnsi="Times New Roman" w:cs="Times New Roman"/>
          <w:b/>
          <w:bCs/>
        </w:rPr>
        <w:t>85% training accuracy</w:t>
      </w:r>
      <w:r w:rsidR="00C97EC8">
        <w:rPr>
          <w:rFonts w:ascii="Times New Roman" w:hAnsi="Times New Roman" w:cs="Times New Roman"/>
          <w:b/>
          <w:bCs/>
        </w:rPr>
        <w:t>, Loss: 0.4801</w:t>
      </w:r>
      <w:r w:rsidRPr="000D619B">
        <w:rPr>
          <w:rFonts w:ascii="Times New Roman" w:hAnsi="Times New Roman" w:cs="Times New Roman"/>
          <w:b/>
          <w:bCs/>
        </w:rPr>
        <w:t xml:space="preserve"> and </w:t>
      </w:r>
      <w:r w:rsidR="00C97EC8">
        <w:rPr>
          <w:rFonts w:ascii="Times New Roman" w:hAnsi="Times New Roman" w:cs="Times New Roman"/>
          <w:b/>
          <w:bCs/>
        </w:rPr>
        <w:t>79</w:t>
      </w:r>
      <w:r w:rsidRPr="000D619B">
        <w:rPr>
          <w:rFonts w:ascii="Times New Roman" w:hAnsi="Times New Roman" w:cs="Times New Roman"/>
          <w:b/>
          <w:bCs/>
        </w:rPr>
        <w:t>% test accuracy</w:t>
      </w:r>
      <w:r w:rsidRPr="000D619B">
        <w:rPr>
          <w:rFonts w:ascii="Times New Roman" w:hAnsi="Times New Roman" w:cs="Times New Roman"/>
        </w:rPr>
        <w:t>.</w:t>
      </w:r>
    </w:p>
    <w:p w14:paraId="547E0949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2.2 Training Process</w:t>
      </w:r>
    </w:p>
    <w:p w14:paraId="02371E93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Batch Size</w:t>
      </w:r>
      <w:r w:rsidRPr="000D619B">
        <w:rPr>
          <w:rFonts w:ascii="Times New Roman" w:hAnsi="Times New Roman" w:cs="Times New Roman"/>
        </w:rPr>
        <w:t>: 32 (reduced to 16 for fine-tuning to avoid memory issues).</w:t>
      </w:r>
    </w:p>
    <w:p w14:paraId="179C93D8" w14:textId="1BB65F66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Epochs</w:t>
      </w:r>
      <w:r w:rsidRPr="000D619B">
        <w:rPr>
          <w:rFonts w:ascii="Times New Roman" w:hAnsi="Times New Roman" w:cs="Times New Roman"/>
        </w:rPr>
        <w:t xml:space="preserve">: 10 (initial training) + 5 (fine-tuning) for ResNet-34, </w:t>
      </w:r>
      <w:r w:rsidR="002E4C9C">
        <w:rPr>
          <w:rFonts w:ascii="Times New Roman" w:hAnsi="Times New Roman" w:cs="Times New Roman"/>
        </w:rPr>
        <w:t xml:space="preserve">10 (initial training)+ 5(fine-tuning)+(10 full-finetuning) </w:t>
      </w:r>
      <w:r w:rsidRPr="000D619B">
        <w:rPr>
          <w:rFonts w:ascii="Times New Roman" w:hAnsi="Times New Roman" w:cs="Times New Roman"/>
        </w:rPr>
        <w:t>for ResNet-50.</w:t>
      </w:r>
    </w:p>
    <w:p w14:paraId="6CE07FEA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Loss Function</w:t>
      </w:r>
      <w:r w:rsidRPr="000D619B">
        <w:rPr>
          <w:rFonts w:ascii="Times New Roman" w:hAnsi="Times New Roman" w:cs="Times New Roman"/>
        </w:rPr>
        <w:t>: Cross-Entropy Loss.</w:t>
      </w:r>
    </w:p>
    <w:p w14:paraId="7B98188F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Optimizer</w:t>
      </w:r>
      <w:r w:rsidRPr="000D619B">
        <w:rPr>
          <w:rFonts w:ascii="Times New Roman" w:hAnsi="Times New Roman" w:cs="Times New Roman"/>
        </w:rPr>
        <w:t>: Adam.</w:t>
      </w:r>
    </w:p>
    <w:p w14:paraId="14F31D2A" w14:textId="77777777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Evaluation Metrics</w:t>
      </w:r>
      <w:r w:rsidRPr="000D619B">
        <w:rPr>
          <w:rFonts w:ascii="Times New Roman" w:hAnsi="Times New Roman" w:cs="Times New Roman"/>
        </w:rPr>
        <w:t>: Accuracy, F1-score (macro), Confusion Matrix.</w:t>
      </w:r>
    </w:p>
    <w:p w14:paraId="4DB2876F" w14:textId="70E98726" w:rsidR="000D619B" w:rsidRPr="000D619B" w:rsidRDefault="000D619B" w:rsidP="000D61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 xml:space="preserve">Logging with Weights &amp; Biases </w:t>
      </w:r>
      <w:r w:rsidR="002E4C9C">
        <w:rPr>
          <w:rFonts w:ascii="Times New Roman" w:hAnsi="Times New Roman" w:cs="Times New Roman"/>
          <w:b/>
          <w:bCs/>
        </w:rPr>
        <w:t>(</w:t>
      </w:r>
      <w:hyperlink r:id="rId7" w:history="1">
        <w:r w:rsidR="002E4C9C" w:rsidRPr="002E4C9C">
          <w:rPr>
            <w:rStyle w:val="Hyperlink"/>
            <w:rFonts w:ascii="Times New Roman" w:hAnsi="Times New Roman" w:cs="Times New Roman"/>
          </w:rPr>
          <w:t>Resnet_transfer_learning</w:t>
        </w:r>
      </w:hyperlink>
      <w:r w:rsidRPr="000D619B">
        <w:rPr>
          <w:rFonts w:ascii="Times New Roman" w:hAnsi="Times New Roman" w:cs="Times New Roman"/>
          <w:b/>
          <w:bCs/>
        </w:rPr>
        <w:t>)</w:t>
      </w:r>
      <w:r w:rsidRPr="000D619B">
        <w:rPr>
          <w:rFonts w:ascii="Times New Roman" w:hAnsi="Times New Roman" w:cs="Times New Roman"/>
        </w:rPr>
        <w:t xml:space="preserve"> for experiment tracking and visualization.</w:t>
      </w:r>
      <w:r w:rsidR="002E4C9C">
        <w:rPr>
          <w:rFonts w:ascii="Times New Roman" w:hAnsi="Times New Roman" w:cs="Times New Roman"/>
        </w:rPr>
        <w:t xml:space="preserve"> </w:t>
      </w:r>
    </w:p>
    <w:p w14:paraId="5502897C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2.3 Model Evaluation</w:t>
      </w:r>
    </w:p>
    <w:p w14:paraId="5D6143EB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We evaluated the models using:</w:t>
      </w:r>
    </w:p>
    <w:p w14:paraId="77778175" w14:textId="77777777" w:rsidR="000D619B" w:rsidRPr="000D619B" w:rsidRDefault="000D619B" w:rsidP="000D61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Accuracy</w:t>
      </w:r>
      <w:r w:rsidRPr="000D619B">
        <w:rPr>
          <w:rFonts w:ascii="Times New Roman" w:hAnsi="Times New Roman" w:cs="Times New Roman"/>
        </w:rPr>
        <w:t>: Measures correct predictions across the test set.</w:t>
      </w:r>
    </w:p>
    <w:p w14:paraId="3EAE65B5" w14:textId="77777777" w:rsidR="000D619B" w:rsidRPr="000D619B" w:rsidRDefault="000D619B" w:rsidP="000D61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F1-score</w:t>
      </w:r>
      <w:r w:rsidRPr="000D619B">
        <w:rPr>
          <w:rFonts w:ascii="Times New Roman" w:hAnsi="Times New Roman" w:cs="Times New Roman"/>
        </w:rPr>
        <w:t>: Captures class-wise performance.</w:t>
      </w:r>
    </w:p>
    <w:p w14:paraId="4380A280" w14:textId="77777777" w:rsidR="000D619B" w:rsidRPr="000D619B" w:rsidRDefault="000D619B" w:rsidP="000D619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Confusion Matrix</w:t>
      </w:r>
      <w:r w:rsidRPr="000D619B">
        <w:rPr>
          <w:rFonts w:ascii="Times New Roman" w:hAnsi="Times New Roman" w:cs="Times New Roman"/>
        </w:rPr>
        <w:t>: Analyzes misclassifications.</w:t>
      </w:r>
    </w:p>
    <w:p w14:paraId="38E6E8DC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2.4 Experiment Run Summary</w:t>
      </w:r>
    </w:p>
    <w:p w14:paraId="0D800A08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ResNet-34</w:t>
      </w:r>
    </w:p>
    <w:p w14:paraId="040D7AAD" w14:textId="77777777" w:rsidR="000D619B" w:rsidRPr="000D619B" w:rsidRDefault="000D619B" w:rsidP="000D61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Initial Training (10 epochs)</w:t>
      </w:r>
    </w:p>
    <w:p w14:paraId="1427E0F1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Accuracy</w:t>
      </w:r>
      <w:r w:rsidRPr="000D619B">
        <w:rPr>
          <w:rFonts w:ascii="Times New Roman" w:hAnsi="Times New Roman" w:cs="Times New Roman"/>
        </w:rPr>
        <w:t>: 49.86%</w:t>
      </w:r>
    </w:p>
    <w:p w14:paraId="58ED49D4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F1-score</w:t>
      </w:r>
      <w:r w:rsidRPr="000D619B">
        <w:rPr>
          <w:rFonts w:ascii="Times New Roman" w:hAnsi="Times New Roman" w:cs="Times New Roman"/>
        </w:rPr>
        <w:t>: 0.4936</w:t>
      </w:r>
    </w:p>
    <w:p w14:paraId="22362069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Loss</w:t>
      </w:r>
      <w:r w:rsidRPr="000D619B">
        <w:rPr>
          <w:rFonts w:ascii="Times New Roman" w:hAnsi="Times New Roman" w:cs="Times New Roman"/>
        </w:rPr>
        <w:t>: 2.0179</w:t>
      </w:r>
    </w:p>
    <w:p w14:paraId="1186202F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Accuracy</w:t>
      </w:r>
      <w:r w:rsidRPr="000D619B">
        <w:rPr>
          <w:rFonts w:ascii="Times New Roman" w:hAnsi="Times New Roman" w:cs="Times New Roman"/>
        </w:rPr>
        <w:t>: 53.00%</w:t>
      </w:r>
    </w:p>
    <w:p w14:paraId="618D5BDA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F1-score</w:t>
      </w:r>
      <w:r w:rsidRPr="000D619B">
        <w:rPr>
          <w:rFonts w:ascii="Times New Roman" w:hAnsi="Times New Roman" w:cs="Times New Roman"/>
        </w:rPr>
        <w:t>: 0.5239</w:t>
      </w:r>
    </w:p>
    <w:p w14:paraId="07099D8E" w14:textId="77777777" w:rsidR="000D619B" w:rsidRPr="000D619B" w:rsidRDefault="000D619B" w:rsidP="000D61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Fine-Tuning (5 more epochs, unfreezing layers)</w:t>
      </w:r>
    </w:p>
    <w:p w14:paraId="16EDFE85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Accuracy</w:t>
      </w:r>
      <w:r w:rsidRPr="000D619B">
        <w:rPr>
          <w:rFonts w:ascii="Times New Roman" w:hAnsi="Times New Roman" w:cs="Times New Roman"/>
        </w:rPr>
        <w:t>: 77.95%</w:t>
      </w:r>
    </w:p>
    <w:p w14:paraId="4349F50E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F1-score</w:t>
      </w:r>
      <w:r w:rsidRPr="000D619B">
        <w:rPr>
          <w:rFonts w:ascii="Times New Roman" w:hAnsi="Times New Roman" w:cs="Times New Roman"/>
        </w:rPr>
        <w:t>: 0.7787</w:t>
      </w:r>
    </w:p>
    <w:p w14:paraId="074AF188" w14:textId="77777777" w:rsidR="000D619B" w:rsidRPr="000D619B" w:rsidRDefault="000D619B" w:rsidP="000D619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lastRenderedPageBreak/>
        <w:t>Fine-Tune Loss</w:t>
      </w:r>
      <w:r w:rsidRPr="000D619B">
        <w:rPr>
          <w:rFonts w:ascii="Times New Roman" w:hAnsi="Times New Roman" w:cs="Times New Roman"/>
        </w:rPr>
        <w:t>: 0.7794</w:t>
      </w:r>
    </w:p>
    <w:p w14:paraId="6120A0E8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ResNet-50</w:t>
      </w:r>
    </w:p>
    <w:p w14:paraId="0AAB58E6" w14:textId="66A8F8EC" w:rsidR="000B5B8B" w:rsidRPr="000D619B" w:rsidRDefault="000D619B" w:rsidP="000B5B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Initial Training (</w:t>
      </w:r>
      <w:r w:rsidR="000B5B8B">
        <w:rPr>
          <w:rFonts w:ascii="Times New Roman" w:hAnsi="Times New Roman" w:cs="Times New Roman"/>
          <w:b/>
          <w:bCs/>
        </w:rPr>
        <w:t>10 epochs</w:t>
      </w:r>
      <w:r w:rsidRPr="000D619B">
        <w:rPr>
          <w:rFonts w:ascii="Times New Roman" w:hAnsi="Times New Roman" w:cs="Times New Roman"/>
          <w:b/>
          <w:bCs/>
        </w:rPr>
        <w:t>)</w:t>
      </w:r>
      <w:r w:rsidR="000B5B8B" w:rsidRPr="000B5B8B">
        <w:rPr>
          <w:rFonts w:ascii="Times New Roman" w:hAnsi="Times New Roman" w:cs="Times New Roman"/>
          <w:b/>
          <w:bCs/>
        </w:rPr>
        <w:t xml:space="preserve"> </w:t>
      </w:r>
    </w:p>
    <w:p w14:paraId="6A7E26C6" w14:textId="37185D28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Accuracy</w:t>
      </w:r>
      <w:r w:rsidRPr="000D61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53.54</w:t>
      </w:r>
      <w:r w:rsidRPr="000D619B">
        <w:rPr>
          <w:rFonts w:ascii="Times New Roman" w:hAnsi="Times New Roman" w:cs="Times New Roman"/>
        </w:rPr>
        <w:t>%</w:t>
      </w:r>
    </w:p>
    <w:p w14:paraId="04A2751E" w14:textId="45A3E432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F1-score</w:t>
      </w:r>
      <w:r w:rsidRPr="000D619B">
        <w:rPr>
          <w:rFonts w:ascii="Times New Roman" w:hAnsi="Times New Roman" w:cs="Times New Roman"/>
        </w:rPr>
        <w:t>: 0.</w:t>
      </w:r>
      <w:r>
        <w:rPr>
          <w:rFonts w:ascii="Times New Roman" w:hAnsi="Times New Roman" w:cs="Times New Roman"/>
        </w:rPr>
        <w:t>5317</w:t>
      </w:r>
    </w:p>
    <w:p w14:paraId="6773A4B0" w14:textId="41AF4D62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Train Loss</w:t>
      </w:r>
      <w:r w:rsidRPr="000D61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1.8821</w:t>
      </w:r>
    </w:p>
    <w:p w14:paraId="5A81D4E5" w14:textId="03D485CF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Accuracy</w:t>
      </w:r>
      <w:r w:rsidRPr="000D619B">
        <w:rPr>
          <w:rFonts w:ascii="Times New Roman" w:hAnsi="Times New Roman" w:cs="Times New Roman"/>
        </w:rPr>
        <w:t>: 5</w:t>
      </w:r>
      <w:r>
        <w:rPr>
          <w:rFonts w:ascii="Times New Roman" w:hAnsi="Times New Roman" w:cs="Times New Roman"/>
        </w:rPr>
        <w:t>8.34</w:t>
      </w:r>
      <w:r w:rsidRPr="000D619B">
        <w:rPr>
          <w:rFonts w:ascii="Times New Roman" w:hAnsi="Times New Roman" w:cs="Times New Roman"/>
        </w:rPr>
        <w:t>%</w:t>
      </w:r>
    </w:p>
    <w:p w14:paraId="41D130AE" w14:textId="3DCC0468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Test F1-score</w:t>
      </w:r>
      <w:r w:rsidRPr="000D619B">
        <w:rPr>
          <w:rFonts w:ascii="Times New Roman" w:hAnsi="Times New Roman" w:cs="Times New Roman"/>
        </w:rPr>
        <w:t>: 0.5</w:t>
      </w:r>
      <w:r>
        <w:rPr>
          <w:rFonts w:ascii="Times New Roman" w:hAnsi="Times New Roman" w:cs="Times New Roman"/>
        </w:rPr>
        <w:t>777</w:t>
      </w:r>
    </w:p>
    <w:p w14:paraId="114554BC" w14:textId="77777777" w:rsidR="000B5B8B" w:rsidRPr="000D619B" w:rsidRDefault="000B5B8B" w:rsidP="000B5B8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Fine-Tuning (5 more epochs, unfreezing layers)</w:t>
      </w:r>
    </w:p>
    <w:p w14:paraId="2BD07BC0" w14:textId="1271B097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Accuracy</w:t>
      </w:r>
      <w:r w:rsidRPr="000D619B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82.2</w:t>
      </w:r>
      <w:r w:rsidRPr="000D619B">
        <w:rPr>
          <w:rFonts w:ascii="Times New Roman" w:hAnsi="Times New Roman" w:cs="Times New Roman"/>
        </w:rPr>
        <w:t>%</w:t>
      </w:r>
    </w:p>
    <w:p w14:paraId="78284B37" w14:textId="45CB1DC0" w:rsidR="000B5B8B" w:rsidRPr="000D619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F1-score</w:t>
      </w:r>
      <w:r w:rsidRPr="000D619B">
        <w:rPr>
          <w:rFonts w:ascii="Times New Roman" w:hAnsi="Times New Roman" w:cs="Times New Roman"/>
        </w:rPr>
        <w:t>: 0.</w:t>
      </w:r>
      <w:r>
        <w:rPr>
          <w:rFonts w:ascii="Times New Roman" w:hAnsi="Times New Roman" w:cs="Times New Roman"/>
        </w:rPr>
        <w:t>8215</w:t>
      </w:r>
    </w:p>
    <w:p w14:paraId="3BC9CE75" w14:textId="6DB4015B" w:rsidR="000D619B" w:rsidRPr="000B5B8B" w:rsidRDefault="000B5B8B" w:rsidP="000B5B8B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Fine-Tune Loss</w:t>
      </w:r>
      <w:r w:rsidRPr="000D619B">
        <w:rPr>
          <w:rFonts w:ascii="Times New Roman" w:hAnsi="Times New Roman" w:cs="Times New Roman"/>
        </w:rPr>
        <w:t>: 0.</w:t>
      </w:r>
      <w:r>
        <w:rPr>
          <w:rFonts w:ascii="Times New Roman" w:hAnsi="Times New Roman" w:cs="Times New Roman"/>
        </w:rPr>
        <w:t>6202</w:t>
      </w:r>
    </w:p>
    <w:p w14:paraId="480220BE" w14:textId="2D1666F4" w:rsidR="000D619B" w:rsidRPr="000D619B" w:rsidRDefault="000D619B" w:rsidP="000D61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Fine-Tuning (Unfreezing additional layer</w:t>
      </w:r>
      <w:r w:rsidR="000B5B8B">
        <w:rPr>
          <w:rFonts w:ascii="Times New Roman" w:hAnsi="Times New Roman" w:cs="Times New Roman"/>
          <w:b/>
          <w:bCs/>
        </w:rPr>
        <w:t>s</w:t>
      </w:r>
      <w:r w:rsidRPr="000D619B">
        <w:rPr>
          <w:rFonts w:ascii="Times New Roman" w:hAnsi="Times New Roman" w:cs="Times New Roman"/>
          <w:b/>
          <w:bCs/>
        </w:rPr>
        <w:t>)</w:t>
      </w:r>
      <w:r w:rsidRPr="000D619B">
        <w:rPr>
          <w:rFonts w:ascii="Times New Roman" w:hAnsi="Times New Roman" w:cs="Times New Roman"/>
        </w:rPr>
        <w:t xml:space="preserve"> </w:t>
      </w:r>
    </w:p>
    <w:p w14:paraId="14AEE262" w14:textId="77777777" w:rsidR="000D619B" w:rsidRPr="000D619B" w:rsidRDefault="000D619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Train Accuracy</w:t>
      </w:r>
      <w:r w:rsidRPr="000D619B">
        <w:rPr>
          <w:rFonts w:ascii="Times New Roman" w:hAnsi="Times New Roman" w:cs="Times New Roman"/>
        </w:rPr>
        <w:t>: 85%</w:t>
      </w:r>
    </w:p>
    <w:p w14:paraId="142F7669" w14:textId="1C285FC4" w:rsidR="000D619B" w:rsidRDefault="000D619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Final T</w:t>
      </w:r>
      <w:r w:rsidR="00C97EC8">
        <w:rPr>
          <w:rFonts w:ascii="Times New Roman" w:hAnsi="Times New Roman" w:cs="Times New Roman"/>
          <w:b/>
          <w:bCs/>
        </w:rPr>
        <w:t>rain F1-score</w:t>
      </w:r>
      <w:r w:rsidRPr="000D619B">
        <w:rPr>
          <w:rFonts w:ascii="Times New Roman" w:hAnsi="Times New Roman" w:cs="Times New Roman"/>
        </w:rPr>
        <w:t xml:space="preserve">: </w:t>
      </w:r>
      <w:r w:rsidR="00C97EC8">
        <w:rPr>
          <w:rFonts w:ascii="Times New Roman" w:hAnsi="Times New Roman" w:cs="Times New Roman"/>
        </w:rPr>
        <w:t>0.8581</w:t>
      </w:r>
    </w:p>
    <w:p w14:paraId="570FADC4" w14:textId="120B2F39" w:rsidR="000B5B8B" w:rsidRDefault="000B5B8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Final</w:t>
      </w:r>
      <w:r w:rsidRPr="000B5B8B">
        <w:rPr>
          <w:rFonts w:ascii="Times New Roman" w:hAnsi="Times New Roman" w:cs="Times New Roman"/>
        </w:rPr>
        <w:t>-</w:t>
      </w:r>
      <w:r w:rsidRPr="000B5B8B">
        <w:rPr>
          <w:rFonts w:ascii="Times New Roman" w:hAnsi="Times New Roman" w:cs="Times New Roman"/>
          <w:b/>
          <w:bCs/>
        </w:rPr>
        <w:t>Tune Loss:</w:t>
      </w:r>
      <w:r w:rsidR="00C97EC8" w:rsidRPr="00C97EC8">
        <w:rPr>
          <w:rFonts w:ascii="Times New Roman" w:hAnsi="Times New Roman" w:cs="Times New Roman"/>
        </w:rPr>
        <w:t>0.4801</w:t>
      </w:r>
    </w:p>
    <w:p w14:paraId="742DA90F" w14:textId="18F720AA" w:rsidR="000B5B8B" w:rsidRDefault="000B5B8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Accuracy</w:t>
      </w:r>
      <w:r w:rsidRPr="000B5B8B">
        <w:rPr>
          <w:rFonts w:ascii="Times New Roman" w:hAnsi="Times New Roman" w:cs="Times New Roman"/>
        </w:rPr>
        <w:t>:</w:t>
      </w:r>
      <w:r w:rsidR="00C97EC8">
        <w:rPr>
          <w:rFonts w:ascii="Times New Roman" w:hAnsi="Times New Roman" w:cs="Times New Roman"/>
        </w:rPr>
        <w:t xml:space="preserve"> 78.83</w:t>
      </w:r>
    </w:p>
    <w:p w14:paraId="12BF82FD" w14:textId="6F0F59B2" w:rsidR="000B5B8B" w:rsidRPr="000D619B" w:rsidRDefault="000B5B8B" w:rsidP="000D619B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 F1</w:t>
      </w:r>
      <w:r w:rsidRPr="000B5B8B">
        <w:rPr>
          <w:rFonts w:ascii="Times New Roman" w:hAnsi="Times New Roman" w:cs="Times New Roman"/>
          <w:b/>
          <w:bCs/>
        </w:rPr>
        <w:t>-score:</w:t>
      </w:r>
      <w:r w:rsidR="00C97EC8">
        <w:rPr>
          <w:rFonts w:ascii="Times New Roman" w:hAnsi="Times New Roman" w:cs="Times New Roman"/>
          <w:b/>
          <w:bCs/>
        </w:rPr>
        <w:t xml:space="preserve"> </w:t>
      </w:r>
      <w:r w:rsidR="00C97EC8" w:rsidRPr="00C97EC8">
        <w:rPr>
          <w:rFonts w:ascii="Times New Roman" w:hAnsi="Times New Roman" w:cs="Times New Roman"/>
        </w:rPr>
        <w:t>0.7875</w:t>
      </w:r>
    </w:p>
    <w:p w14:paraId="7BDE6572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3. Analysis of Results</w:t>
      </w:r>
    </w:p>
    <w:p w14:paraId="1DE6B54F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3.1 Performance Metrics</w:t>
      </w:r>
    </w:p>
    <w:tbl>
      <w:tblPr>
        <w:tblW w:w="74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139"/>
        <w:gridCol w:w="2450"/>
        <w:gridCol w:w="1647"/>
      </w:tblGrid>
      <w:tr w:rsidR="000D619B" w:rsidRPr="000D619B" w14:paraId="4EFE5DC3" w14:textId="77777777" w:rsidTr="000B5B8B">
        <w:trPr>
          <w:trHeight w:val="502"/>
          <w:tblHeader/>
          <w:tblCellSpacing w:w="15" w:type="dxa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6C66AF2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501982F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Training Accuracy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9382DD9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Fine-Tuned Accuracy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B43B187" w14:textId="77777777" w:rsidR="000D619B" w:rsidRPr="000D619B" w:rsidRDefault="000D619B" w:rsidP="000D619B">
            <w:pPr>
              <w:rPr>
                <w:rFonts w:ascii="Times New Roman" w:hAnsi="Times New Roman" w:cs="Times New Roman"/>
                <w:b/>
                <w:bCs/>
              </w:rPr>
            </w:pPr>
            <w:r w:rsidRPr="000D619B">
              <w:rPr>
                <w:rFonts w:ascii="Times New Roman" w:hAnsi="Times New Roman" w:cs="Times New Roman"/>
                <w:b/>
                <w:bCs/>
              </w:rPr>
              <w:t>Test Accuracy</w:t>
            </w:r>
          </w:p>
        </w:tc>
      </w:tr>
      <w:tr w:rsidR="000D619B" w:rsidRPr="000D619B" w14:paraId="2A622B61" w14:textId="77777777" w:rsidTr="000B5B8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0F5FD3E4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ResNet-34</w:t>
            </w:r>
          </w:p>
        </w:tc>
        <w:tc>
          <w:tcPr>
            <w:tcW w:w="0" w:type="auto"/>
            <w:vAlign w:val="center"/>
            <w:hideMark/>
          </w:tcPr>
          <w:p w14:paraId="6A508155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49.86%</w:t>
            </w:r>
          </w:p>
        </w:tc>
        <w:tc>
          <w:tcPr>
            <w:tcW w:w="0" w:type="auto"/>
            <w:vAlign w:val="center"/>
            <w:hideMark/>
          </w:tcPr>
          <w:p w14:paraId="2D7E79DD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77.95%</w:t>
            </w:r>
          </w:p>
        </w:tc>
        <w:tc>
          <w:tcPr>
            <w:tcW w:w="0" w:type="auto"/>
            <w:vAlign w:val="center"/>
            <w:hideMark/>
          </w:tcPr>
          <w:p w14:paraId="6815E0E9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53.00%</w:t>
            </w:r>
          </w:p>
        </w:tc>
      </w:tr>
      <w:tr w:rsidR="000D619B" w:rsidRPr="000D619B" w14:paraId="7A0AD731" w14:textId="77777777" w:rsidTr="000B5B8B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1326EED3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ResNet-50</w:t>
            </w:r>
          </w:p>
        </w:tc>
        <w:tc>
          <w:tcPr>
            <w:tcW w:w="0" w:type="auto"/>
            <w:vAlign w:val="center"/>
            <w:hideMark/>
          </w:tcPr>
          <w:p w14:paraId="57A4CC2C" w14:textId="77777777" w:rsidR="000D619B" w:rsidRPr="000D619B" w:rsidRDefault="000D619B" w:rsidP="000D619B">
            <w:pPr>
              <w:rPr>
                <w:rFonts w:ascii="Times New Roman" w:hAnsi="Times New Roman" w:cs="Times New Roman"/>
              </w:rPr>
            </w:pPr>
            <w:r w:rsidRPr="000D619B">
              <w:rPr>
                <w:rFonts w:ascii="Times New Roman" w:hAnsi="Times New Roman" w:cs="Times New Roman"/>
              </w:rPr>
              <w:t>85.00%</w:t>
            </w:r>
          </w:p>
        </w:tc>
        <w:tc>
          <w:tcPr>
            <w:tcW w:w="0" w:type="auto"/>
            <w:vAlign w:val="center"/>
            <w:hideMark/>
          </w:tcPr>
          <w:p w14:paraId="6839A4AD" w14:textId="77281D18" w:rsidR="000D619B" w:rsidRPr="000D619B" w:rsidRDefault="00C97EC8" w:rsidP="000D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85.82%</w:t>
            </w:r>
          </w:p>
        </w:tc>
        <w:tc>
          <w:tcPr>
            <w:tcW w:w="0" w:type="auto"/>
            <w:vAlign w:val="center"/>
            <w:hideMark/>
          </w:tcPr>
          <w:p w14:paraId="066F61E2" w14:textId="4544782C" w:rsidR="000D619B" w:rsidRPr="000D619B" w:rsidRDefault="00C97EC8" w:rsidP="000D61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78.83</w:t>
            </w:r>
            <w:r w:rsidR="000D619B" w:rsidRPr="000D619B">
              <w:rPr>
                <w:rFonts w:ascii="Times New Roman" w:hAnsi="Times New Roman" w:cs="Times New Roman"/>
              </w:rPr>
              <w:t>%</w:t>
            </w:r>
          </w:p>
        </w:tc>
      </w:tr>
    </w:tbl>
    <w:p w14:paraId="0CEE6692" w14:textId="1F7047B8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3.2 Visualizations from W</w:t>
      </w:r>
      <w:r w:rsidR="00C97EC8">
        <w:rPr>
          <w:rFonts w:ascii="Times New Roman" w:hAnsi="Times New Roman" w:cs="Times New Roman"/>
          <w:b/>
          <w:bCs/>
        </w:rPr>
        <w:t>eights and Biases</w:t>
      </w:r>
    </w:p>
    <w:p w14:paraId="30E19494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We used W&amp;B for:</w:t>
      </w:r>
    </w:p>
    <w:p w14:paraId="590DCBAE" w14:textId="77777777" w:rsidR="000D619B" w:rsidRDefault="000D619B" w:rsidP="000D61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Loss &amp; Accuracy Trends</w:t>
      </w:r>
      <w:r w:rsidRPr="000D619B">
        <w:rPr>
          <w:rFonts w:ascii="Times New Roman" w:hAnsi="Times New Roman" w:cs="Times New Roman"/>
        </w:rPr>
        <w:t>: Showing model convergence.</w:t>
      </w:r>
    </w:p>
    <w:p w14:paraId="68AD8475" w14:textId="77777777" w:rsidR="00447028" w:rsidRDefault="00447028" w:rsidP="00447028">
      <w:pPr>
        <w:ind w:left="720"/>
        <w:rPr>
          <w:rFonts w:ascii="Times New Roman" w:hAnsi="Times New Roman" w:cs="Times New Roman"/>
        </w:rPr>
      </w:pPr>
    </w:p>
    <w:p w14:paraId="67D37118" w14:textId="63BF6BEC" w:rsidR="00C97EC8" w:rsidRPr="00447028" w:rsidRDefault="00C97EC8" w:rsidP="004470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</w:rPr>
        <w:t>Metrics for the final model</w:t>
      </w:r>
    </w:p>
    <w:p w14:paraId="52EDBACA" w14:textId="20DFFF09" w:rsidR="00C97EC8" w:rsidRDefault="00C97EC8" w:rsidP="00C97EC8">
      <w:pPr>
        <w:ind w:hanging="450"/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47D1B0" wp14:editId="1EB76061">
            <wp:extent cx="6682740" cy="2981530"/>
            <wp:effectExtent l="0" t="0" r="3810" b="9525"/>
            <wp:docPr id="1780391595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91595" name="Picture 1" descr="A graph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7025" cy="29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121A" w14:textId="77777777" w:rsidR="00447028" w:rsidRDefault="00447028" w:rsidP="00C97EC8">
      <w:pPr>
        <w:ind w:hanging="450"/>
        <w:rPr>
          <w:rFonts w:ascii="Times New Roman" w:hAnsi="Times New Roman" w:cs="Times New Roman"/>
        </w:rPr>
      </w:pPr>
    </w:p>
    <w:p w14:paraId="28770FF8" w14:textId="2E99DB53" w:rsidR="00C97EC8" w:rsidRDefault="00C97EC8" w:rsidP="00C97EC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 metrics across all models</w:t>
      </w:r>
    </w:p>
    <w:p w14:paraId="4D470860" w14:textId="77777777" w:rsidR="00447028" w:rsidRPr="00447028" w:rsidRDefault="00447028" w:rsidP="00447028">
      <w:pPr>
        <w:rPr>
          <w:rFonts w:ascii="Times New Roman" w:hAnsi="Times New Roman" w:cs="Times New Roman"/>
        </w:rPr>
      </w:pPr>
    </w:p>
    <w:p w14:paraId="464FBE79" w14:textId="6AEBF9F4" w:rsidR="00C97EC8" w:rsidRDefault="00C97EC8" w:rsidP="00C97EC8">
      <w:pPr>
        <w:pStyle w:val="ListParagraph"/>
        <w:ind w:hanging="1170"/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  <w:noProof/>
        </w:rPr>
        <w:drawing>
          <wp:inline distT="0" distB="0" distL="0" distR="0" wp14:anchorId="79E0F8E1" wp14:editId="5141E2A2">
            <wp:extent cx="6736080" cy="3751622"/>
            <wp:effectExtent l="0" t="0" r="7620" b="1270"/>
            <wp:docPr id="184295706" name="Picture 1" descr="A group of graph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5706" name="Picture 1" descr="A group of graphs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9593" cy="37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D15F" w14:textId="2BC97BFC" w:rsidR="00C97EC8" w:rsidRPr="00C97EC8" w:rsidRDefault="00C97EC8" w:rsidP="00C97EC8">
      <w:pPr>
        <w:pStyle w:val="ListParagraph"/>
        <w:ind w:hanging="1170"/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A62BDD" wp14:editId="0653DC85">
            <wp:extent cx="6659880" cy="1967368"/>
            <wp:effectExtent l="0" t="0" r="7620" b="0"/>
            <wp:docPr id="749119584" name="Picture 1" descr="A graph with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9584" name="Picture 1" descr="A graph with colore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9302" cy="19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E38E" w14:textId="77777777" w:rsidR="00C97EC8" w:rsidRPr="000D619B" w:rsidRDefault="00C97EC8" w:rsidP="00C97EC8">
      <w:pPr>
        <w:rPr>
          <w:rFonts w:ascii="Times New Roman" w:hAnsi="Times New Roman" w:cs="Times New Roman"/>
        </w:rPr>
      </w:pPr>
    </w:p>
    <w:p w14:paraId="014BAADB" w14:textId="77777777" w:rsidR="000D619B" w:rsidRDefault="000D619B" w:rsidP="000D619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Confusion Matrix</w:t>
      </w:r>
      <w:r w:rsidRPr="000D619B">
        <w:rPr>
          <w:rFonts w:ascii="Times New Roman" w:hAnsi="Times New Roman" w:cs="Times New Roman"/>
        </w:rPr>
        <w:t>: Identifying misclassified food categories.</w:t>
      </w:r>
    </w:p>
    <w:p w14:paraId="50E230EE" w14:textId="40BA7C97" w:rsidR="00C97EC8" w:rsidRPr="000D619B" w:rsidRDefault="00C97EC8" w:rsidP="00C97E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18177F" wp14:editId="6BB8A2FD">
            <wp:extent cx="5928360" cy="5928360"/>
            <wp:effectExtent l="0" t="0" r="0" b="0"/>
            <wp:docPr id="19173716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592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909DD4" w14:textId="7B5386B2" w:rsidR="000D619B" w:rsidRPr="00C97EC8" w:rsidRDefault="000D619B" w:rsidP="00C97EC8">
      <w:pPr>
        <w:rPr>
          <w:rFonts w:ascii="Times New Roman" w:hAnsi="Times New Roman" w:cs="Times New Roman"/>
        </w:rPr>
      </w:pPr>
      <w:r w:rsidRPr="00C97EC8">
        <w:rPr>
          <w:rFonts w:ascii="Times New Roman" w:hAnsi="Times New Roman" w:cs="Times New Roman"/>
          <w:b/>
          <w:bCs/>
        </w:rPr>
        <w:lastRenderedPageBreak/>
        <w:t>4. Challenges and Solutions</w:t>
      </w:r>
    </w:p>
    <w:p w14:paraId="3103C813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4.1 Computational Constraints</w:t>
      </w:r>
    </w:p>
    <w:p w14:paraId="791F56B1" w14:textId="77777777" w:rsidR="000D619B" w:rsidRPr="000D619B" w:rsidRDefault="000D619B" w:rsidP="000D61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Issue</w:t>
      </w:r>
      <w:r w:rsidRPr="000D619B">
        <w:rPr>
          <w:rFonts w:ascii="Times New Roman" w:hAnsi="Times New Roman" w:cs="Times New Roman"/>
        </w:rPr>
        <w:t>: Kernel crashes due to high GPU memory usage.</w:t>
      </w:r>
    </w:p>
    <w:p w14:paraId="424DC3AE" w14:textId="77777777" w:rsidR="000D619B" w:rsidRPr="000D619B" w:rsidRDefault="000D619B" w:rsidP="000D619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Solution</w:t>
      </w:r>
      <w:r w:rsidRPr="000D619B">
        <w:rPr>
          <w:rFonts w:ascii="Times New Roman" w:hAnsi="Times New Roman" w:cs="Times New Roman"/>
        </w:rPr>
        <w:t>: Reduced batch size and unfreezing only selective layers.</w:t>
      </w:r>
    </w:p>
    <w:p w14:paraId="3C58BBF5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4.2 Class Imbalance</w:t>
      </w:r>
    </w:p>
    <w:p w14:paraId="332F865D" w14:textId="77777777" w:rsidR="000D619B" w:rsidRPr="000D619B" w:rsidRDefault="000D619B" w:rsidP="000D61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Issue</w:t>
      </w:r>
      <w:r w:rsidRPr="000D619B">
        <w:rPr>
          <w:rFonts w:ascii="Times New Roman" w:hAnsi="Times New Roman" w:cs="Times New Roman"/>
        </w:rPr>
        <w:t>: Some classes were harder to classify.</w:t>
      </w:r>
    </w:p>
    <w:p w14:paraId="414267E4" w14:textId="77777777" w:rsidR="000D619B" w:rsidRPr="000D619B" w:rsidRDefault="000D619B" w:rsidP="000D619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Solution</w:t>
      </w:r>
      <w:r w:rsidRPr="000D619B">
        <w:rPr>
          <w:rFonts w:ascii="Times New Roman" w:hAnsi="Times New Roman" w:cs="Times New Roman"/>
        </w:rPr>
        <w:t xml:space="preserve">: </w:t>
      </w:r>
      <w:r w:rsidRPr="000D619B">
        <w:rPr>
          <w:rFonts w:ascii="Times New Roman" w:hAnsi="Times New Roman" w:cs="Times New Roman"/>
          <w:b/>
          <w:bCs/>
        </w:rPr>
        <w:t>Data augmentation</w:t>
      </w:r>
      <w:r w:rsidRPr="000D619B">
        <w:rPr>
          <w:rFonts w:ascii="Times New Roman" w:hAnsi="Times New Roman" w:cs="Times New Roman"/>
        </w:rPr>
        <w:t xml:space="preserve"> (flipping, rotation) and class-weighted loss function.</w:t>
      </w:r>
    </w:p>
    <w:p w14:paraId="79C8ACD5" w14:textId="77777777" w:rsid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5. Conclusion and Future Work</w:t>
      </w:r>
    </w:p>
    <w:p w14:paraId="72E67201" w14:textId="3F6C304A" w:rsidR="000C3B92" w:rsidRPr="000C3B92" w:rsidRDefault="000C3B92" w:rsidP="000C3B92">
      <w:pPr>
        <w:rPr>
          <w:rFonts w:ascii="Times New Roman" w:hAnsi="Times New Roman" w:cs="Times New Roman"/>
        </w:rPr>
      </w:pPr>
      <w:r w:rsidRPr="000C3B92">
        <w:rPr>
          <w:rFonts w:ascii="Times New Roman" w:hAnsi="Times New Roman" w:cs="Times New Roman"/>
        </w:rPr>
        <w:t>Food Recognition using Transfer Learning with ResNet50: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>In this project we used Transfer Learning by fine-tuning ResNet50 architecture on Food-101 dataset for classifying food images. After unfreezing the layer4 block and training with a custom fully connected layer, the training accuracy was 85.72%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>(F1-score 0.8571) and the test accuracy was 79.11% (F1-score 0.7906).</w:t>
      </w:r>
    </w:p>
    <w:p w14:paraId="0DB0863B" w14:textId="2CCF5D11" w:rsidR="000C3B92" w:rsidRPr="000C3B92" w:rsidRDefault="000C3B92" w:rsidP="000C3B92">
      <w:pPr>
        <w:rPr>
          <w:rFonts w:ascii="Times New Roman" w:hAnsi="Times New Roman" w:cs="Times New Roman"/>
        </w:rPr>
      </w:pPr>
      <w:r w:rsidRPr="000C3B92">
        <w:rPr>
          <w:rFonts w:ascii="Times New Roman" w:hAnsi="Times New Roman" w:cs="Times New Roman"/>
        </w:rPr>
        <w:t>Tuning higher layers would help to extract higher quality data</w:t>
      </w:r>
      <w:r>
        <w:rPr>
          <w:rFonts w:ascii="Times New Roman" w:hAnsi="Times New Roman" w:cs="Times New Roman"/>
        </w:rPr>
        <w:t xml:space="preserve"> </w:t>
      </w:r>
      <w:r w:rsidRPr="000C3B92">
        <w:rPr>
          <w:rFonts w:ascii="Times New Roman" w:hAnsi="Times New Roman" w:cs="Times New Roman"/>
        </w:rPr>
        <w:t>which helps to generalize on data that the model has not seen before. The difference between the accuracy of our training set and our test set suggests possible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>overfitting, which can be avoided by implementing new techniques such as data augmentation, dropout, or fine-tuning further layers.</w:t>
      </w:r>
    </w:p>
    <w:p w14:paraId="778C3031" w14:textId="2A323024" w:rsidR="000C3B92" w:rsidRPr="000C3B92" w:rsidRDefault="000C3B92" w:rsidP="000D619B">
      <w:pPr>
        <w:rPr>
          <w:rFonts w:ascii="Times New Roman" w:hAnsi="Times New Roman" w:cs="Times New Roman"/>
        </w:rPr>
      </w:pPr>
      <w:r w:rsidRPr="000C3B92">
        <w:rPr>
          <w:rFonts w:ascii="Times New Roman" w:hAnsi="Times New Roman" w:cs="Times New Roman"/>
        </w:rPr>
        <w:t>After fitting the model, it was</w:t>
      </w:r>
      <w:r w:rsidRPr="000C3B92">
        <w:rPr>
          <w:rFonts w:ascii="Times New Roman" w:hAnsi="Times New Roman" w:cs="Times New Roman"/>
        </w:rPr>
        <w:t> </w:t>
      </w:r>
      <w:r w:rsidRPr="000C3B92">
        <w:rPr>
          <w:rFonts w:ascii="Times New Roman" w:hAnsi="Times New Roman" w:cs="Times New Roman"/>
        </w:rPr>
        <w:t xml:space="preserve">stored as an artifact in Weights &amp; Biases (resnet50_food101_finetuned), which allows us to load that artifact and run inference or tuning as the next step. </w:t>
      </w:r>
    </w:p>
    <w:p w14:paraId="229B51DB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5.1 Summary</w:t>
      </w:r>
    </w:p>
    <w:p w14:paraId="3B9FF661" w14:textId="77777777" w:rsidR="000D619B" w:rsidRPr="000D619B" w:rsidRDefault="000D619B" w:rsidP="000D61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Fine-tuning </w:t>
      </w:r>
      <w:r w:rsidRPr="000D619B">
        <w:rPr>
          <w:rFonts w:ascii="Times New Roman" w:hAnsi="Times New Roman" w:cs="Times New Roman"/>
          <w:b/>
          <w:bCs/>
        </w:rPr>
        <w:t>improved classification performance</w:t>
      </w:r>
      <w:r w:rsidRPr="000D619B">
        <w:rPr>
          <w:rFonts w:ascii="Times New Roman" w:hAnsi="Times New Roman" w:cs="Times New Roman"/>
        </w:rPr>
        <w:t xml:space="preserve">, with </w:t>
      </w:r>
      <w:r w:rsidRPr="000D619B">
        <w:rPr>
          <w:rFonts w:ascii="Times New Roman" w:hAnsi="Times New Roman" w:cs="Times New Roman"/>
          <w:b/>
          <w:bCs/>
        </w:rPr>
        <w:t>ResNet-50 achieving 85% training accuracy and 80% test accuracy</w:t>
      </w:r>
      <w:r w:rsidRPr="000D619B">
        <w:rPr>
          <w:rFonts w:ascii="Times New Roman" w:hAnsi="Times New Roman" w:cs="Times New Roman"/>
        </w:rPr>
        <w:t>.</w:t>
      </w:r>
    </w:p>
    <w:p w14:paraId="02BBCD72" w14:textId="77777777" w:rsidR="000D619B" w:rsidRPr="000D619B" w:rsidRDefault="000D619B" w:rsidP="000D61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W&amp;B helped monitor training and visualize </w:t>
      </w:r>
      <w:r w:rsidRPr="000D619B">
        <w:rPr>
          <w:rFonts w:ascii="Times New Roman" w:hAnsi="Times New Roman" w:cs="Times New Roman"/>
          <w:b/>
          <w:bCs/>
        </w:rPr>
        <w:t>misclassification patterns</w:t>
      </w:r>
      <w:r w:rsidRPr="000D619B">
        <w:rPr>
          <w:rFonts w:ascii="Times New Roman" w:hAnsi="Times New Roman" w:cs="Times New Roman"/>
        </w:rPr>
        <w:t>.</w:t>
      </w:r>
    </w:p>
    <w:p w14:paraId="79C53898" w14:textId="77777777" w:rsidR="000D619B" w:rsidRPr="000D619B" w:rsidRDefault="000D619B" w:rsidP="000D619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Adjustments like </w:t>
      </w:r>
      <w:r w:rsidRPr="000D619B">
        <w:rPr>
          <w:rFonts w:ascii="Times New Roman" w:hAnsi="Times New Roman" w:cs="Times New Roman"/>
          <w:b/>
          <w:bCs/>
        </w:rPr>
        <w:t>batch size tuning, weight regularization, and data augmentation</w:t>
      </w:r>
      <w:r w:rsidRPr="000D619B">
        <w:rPr>
          <w:rFonts w:ascii="Times New Roman" w:hAnsi="Times New Roman" w:cs="Times New Roman"/>
        </w:rPr>
        <w:t xml:space="preserve"> enhanced model robustness.</w:t>
      </w:r>
    </w:p>
    <w:p w14:paraId="1E19298B" w14:textId="77777777" w:rsidR="000D619B" w:rsidRPr="000D619B" w:rsidRDefault="000D619B" w:rsidP="000D619B">
      <w:pPr>
        <w:rPr>
          <w:rFonts w:ascii="Times New Roman" w:hAnsi="Times New Roman" w:cs="Times New Roman"/>
          <w:b/>
          <w:bCs/>
        </w:rPr>
      </w:pPr>
      <w:r w:rsidRPr="000D619B">
        <w:rPr>
          <w:rFonts w:ascii="Times New Roman" w:hAnsi="Times New Roman" w:cs="Times New Roman"/>
          <w:b/>
          <w:bCs/>
        </w:rPr>
        <w:t>5.2 Future Improvements</w:t>
      </w:r>
    </w:p>
    <w:p w14:paraId="465B6986" w14:textId="77777777" w:rsidR="000D619B" w:rsidRPr="000D619B" w:rsidRDefault="000D619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Try other architectures</w:t>
      </w:r>
      <w:r w:rsidRPr="000D619B">
        <w:rPr>
          <w:rFonts w:ascii="Times New Roman" w:hAnsi="Times New Roman" w:cs="Times New Roman"/>
        </w:rPr>
        <w:t xml:space="preserve"> (e.g., Vision Transformers, EfficientNet).</w:t>
      </w:r>
    </w:p>
    <w:p w14:paraId="3BEC2414" w14:textId="77777777" w:rsidR="000D619B" w:rsidRDefault="000D619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Optimize hyperparameters</w:t>
      </w:r>
      <w:r w:rsidRPr="000D619B">
        <w:rPr>
          <w:rFonts w:ascii="Times New Roman" w:hAnsi="Times New Roman" w:cs="Times New Roman"/>
        </w:rPr>
        <w:t xml:space="preserve"> using automated search.</w:t>
      </w:r>
    </w:p>
    <w:p w14:paraId="65A72A0C" w14:textId="16823E58" w:rsidR="000B5B8B" w:rsidRPr="000D619B" w:rsidRDefault="000B5B8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 xml:space="preserve">Add </w:t>
      </w:r>
      <w:r w:rsidRPr="000D619B">
        <w:rPr>
          <w:rFonts w:ascii="Times New Roman" w:hAnsi="Times New Roman" w:cs="Times New Roman"/>
          <w:b/>
          <w:bCs/>
        </w:rPr>
        <w:t>dropout layers</w:t>
      </w:r>
      <w:r w:rsidRPr="000D619B">
        <w:rPr>
          <w:rFonts w:ascii="Times New Roman" w:hAnsi="Times New Roman" w:cs="Times New Roman"/>
        </w:rPr>
        <w:t xml:space="preserve"> and </w:t>
      </w:r>
      <w:r w:rsidRPr="000D619B">
        <w:rPr>
          <w:rFonts w:ascii="Times New Roman" w:hAnsi="Times New Roman" w:cs="Times New Roman"/>
          <w:b/>
          <w:bCs/>
        </w:rPr>
        <w:t>weight decay</w:t>
      </w:r>
      <w:r>
        <w:rPr>
          <w:rFonts w:ascii="Times New Roman" w:hAnsi="Times New Roman" w:cs="Times New Roman"/>
        </w:rPr>
        <w:t xml:space="preserve"> to prevent overfitting</w:t>
      </w:r>
    </w:p>
    <w:p w14:paraId="6D30EA68" w14:textId="77777777" w:rsidR="000D619B" w:rsidRPr="000D619B" w:rsidRDefault="000D619B" w:rsidP="000D619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  <w:b/>
          <w:bCs/>
        </w:rPr>
        <w:t>Deploy the model as a web app</w:t>
      </w:r>
      <w:r w:rsidRPr="000D619B">
        <w:rPr>
          <w:rFonts w:ascii="Times New Roman" w:hAnsi="Times New Roman" w:cs="Times New Roman"/>
        </w:rPr>
        <w:t xml:space="preserve"> using </w:t>
      </w:r>
      <w:r w:rsidRPr="000D619B">
        <w:rPr>
          <w:rFonts w:ascii="Times New Roman" w:hAnsi="Times New Roman" w:cs="Times New Roman"/>
          <w:b/>
          <w:bCs/>
        </w:rPr>
        <w:t>Flask/Streamlit</w:t>
      </w:r>
      <w:r w:rsidRPr="000D619B">
        <w:rPr>
          <w:rFonts w:ascii="Times New Roman" w:hAnsi="Times New Roman" w:cs="Times New Roman"/>
        </w:rPr>
        <w:t>.</w:t>
      </w:r>
    </w:p>
    <w:p w14:paraId="089D7B24" w14:textId="77777777" w:rsidR="000D619B" w:rsidRPr="000D619B" w:rsidRDefault="000D619B" w:rsidP="000D619B">
      <w:pPr>
        <w:rPr>
          <w:rFonts w:ascii="Times New Roman" w:hAnsi="Times New Roman" w:cs="Times New Roman"/>
        </w:rPr>
      </w:pPr>
      <w:r w:rsidRPr="000D619B">
        <w:rPr>
          <w:rFonts w:ascii="Times New Roman" w:hAnsi="Times New Roman" w:cs="Times New Roman"/>
        </w:rPr>
        <w:t>This project demonstrates how deep learning and transfer learning can effectively classify food images, providing valuable insights for AI-driven food recognition systems.</w:t>
      </w:r>
    </w:p>
    <w:p w14:paraId="748D154D" w14:textId="400E0CDD" w:rsidR="00447028" w:rsidRPr="00447028" w:rsidRDefault="00447028" w:rsidP="00447028">
      <w:pPr>
        <w:rPr>
          <w:rFonts w:ascii="Times New Roman" w:hAnsi="Times New Roman" w:cs="Times New Roman"/>
          <w:b/>
          <w:bCs/>
        </w:rPr>
      </w:pPr>
      <w:r w:rsidRPr="00447028">
        <w:rPr>
          <w:rFonts w:ascii="Times New Roman" w:hAnsi="Times New Roman" w:cs="Times New Roman"/>
          <w:b/>
          <w:bCs/>
        </w:rPr>
        <w:lastRenderedPageBreak/>
        <w:t>References</w:t>
      </w:r>
      <w:r w:rsidRPr="00447028">
        <w:rPr>
          <w:rFonts w:ascii="Times New Roman" w:hAnsi="Times New Roman" w:cs="Times New Roman"/>
        </w:rPr>
        <w:t xml:space="preserve"> </w:t>
      </w:r>
    </w:p>
    <w:p w14:paraId="63772A6D" w14:textId="77777777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  <w:b/>
          <w:bCs/>
        </w:rPr>
        <w:t>ResNet Architecture</w:t>
      </w:r>
      <w:r w:rsidRPr="00447028">
        <w:rPr>
          <w:rFonts w:ascii="Times New Roman" w:hAnsi="Times New Roman" w:cs="Times New Roman"/>
        </w:rPr>
        <w:t xml:space="preserve"> - He, Kaiming, Xiangyu Zhang, Shaoqing Ren, and Jian Sun. </w:t>
      </w:r>
      <w:r w:rsidRPr="00447028">
        <w:rPr>
          <w:rFonts w:ascii="Times New Roman" w:hAnsi="Times New Roman" w:cs="Times New Roman"/>
          <w:i/>
          <w:iCs/>
        </w:rPr>
        <w:t>"Deep Residual Learning for Image Recognition."</w:t>
      </w:r>
      <w:r w:rsidRPr="00447028">
        <w:rPr>
          <w:rFonts w:ascii="Times New Roman" w:hAnsi="Times New Roman" w:cs="Times New Roman"/>
        </w:rPr>
        <w:t xml:space="preserve"> CVPR, 2016. [</w:t>
      </w:r>
      <w:hyperlink r:id="rId12" w:tgtFrame="_new" w:history="1">
        <w:r w:rsidRPr="00447028">
          <w:rPr>
            <w:rStyle w:val="Hyperlink"/>
            <w:rFonts w:ascii="Times New Roman" w:hAnsi="Times New Roman" w:cs="Times New Roman"/>
          </w:rPr>
          <w:t>Paper</w:t>
        </w:r>
      </w:hyperlink>
      <w:r w:rsidRPr="00447028">
        <w:rPr>
          <w:rFonts w:ascii="Times New Roman" w:hAnsi="Times New Roman" w:cs="Times New Roman"/>
        </w:rPr>
        <w:t>]</w:t>
      </w:r>
    </w:p>
    <w:p w14:paraId="6DA37063" w14:textId="5656163B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  <w:b/>
          <w:bCs/>
        </w:rPr>
        <w:t>PyTorch Documentation</w:t>
      </w:r>
      <w:r w:rsidRPr="00447028">
        <w:rPr>
          <w:rFonts w:ascii="Times New Roman" w:hAnsi="Times New Roman" w:cs="Times New Roman"/>
        </w:rPr>
        <w:t xml:space="preserve"> - </w:t>
      </w:r>
      <w:r w:rsidRPr="00447028">
        <w:rPr>
          <w:rFonts w:ascii="Times New Roman" w:hAnsi="Times New Roman" w:cs="Times New Roman"/>
          <w:i/>
          <w:iCs/>
        </w:rPr>
        <w:t>PyTorch: An Open Source Machine Learning Framework.</w:t>
      </w:r>
    </w:p>
    <w:p w14:paraId="321B692C" w14:textId="3F529F54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  <w:b/>
          <w:bCs/>
        </w:rPr>
        <w:t>Weights &amp; Biases Documentation</w:t>
      </w:r>
      <w:r w:rsidRPr="00447028">
        <w:rPr>
          <w:rFonts w:ascii="Times New Roman" w:hAnsi="Times New Roman" w:cs="Times New Roman"/>
        </w:rPr>
        <w:t xml:space="preserve"> - </w:t>
      </w:r>
      <w:r w:rsidRPr="00447028">
        <w:rPr>
          <w:rFonts w:ascii="Times New Roman" w:hAnsi="Times New Roman" w:cs="Times New Roman"/>
          <w:i/>
          <w:iCs/>
        </w:rPr>
        <w:t>Experiment Tracking &amp; Model Management for Machine Learning.</w:t>
      </w:r>
    </w:p>
    <w:p w14:paraId="609E8357" w14:textId="71396E22" w:rsidR="00447028" w:rsidRPr="00447028" w:rsidRDefault="00447028" w:rsidP="004470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  <w:b/>
          <w:bCs/>
        </w:rPr>
        <w:t>torchvision.models ResNet50</w:t>
      </w:r>
      <w:r w:rsidRPr="00447028">
        <w:rPr>
          <w:rFonts w:ascii="Times New Roman" w:hAnsi="Times New Roman" w:cs="Times New Roman"/>
        </w:rPr>
        <w:t xml:space="preserve"> - </w:t>
      </w:r>
      <w:r w:rsidRPr="00447028">
        <w:rPr>
          <w:rFonts w:ascii="Times New Roman" w:hAnsi="Times New Roman" w:cs="Times New Roman"/>
          <w:i/>
          <w:iCs/>
        </w:rPr>
        <w:t>Pre-trained deep learning models in torchvision.</w:t>
      </w:r>
    </w:p>
    <w:p w14:paraId="4DB64BF3" w14:textId="77777777" w:rsidR="00447028" w:rsidRDefault="00447028" w:rsidP="00447028">
      <w:pPr>
        <w:rPr>
          <w:rFonts w:ascii="Times New Roman" w:hAnsi="Times New Roman" w:cs="Times New Roman"/>
          <w:b/>
          <w:bCs/>
        </w:rPr>
      </w:pPr>
    </w:p>
    <w:p w14:paraId="593E96B3" w14:textId="270DE96B" w:rsidR="00447028" w:rsidRDefault="00447028" w:rsidP="004470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Links and Artifacts: </w:t>
      </w:r>
    </w:p>
    <w:p w14:paraId="03BE8752" w14:textId="2A3DC0CE" w:rsidR="00447028" w:rsidRDefault="00447028" w:rsidP="00447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47028">
        <w:rPr>
          <w:rFonts w:ascii="Times New Roman" w:hAnsi="Times New Roman" w:cs="Times New Roman"/>
        </w:rPr>
        <w:t xml:space="preserve">Weights and Biases Project : </w:t>
      </w:r>
      <w:hyperlink r:id="rId13" w:history="1">
        <w:r w:rsidRPr="00447028">
          <w:rPr>
            <w:rStyle w:val="Hyperlink"/>
            <w:rFonts w:ascii="Times New Roman" w:hAnsi="Times New Roman" w:cs="Times New Roman"/>
          </w:rPr>
          <w:t>Resnet_transfer_learning</w:t>
        </w:r>
      </w:hyperlink>
    </w:p>
    <w:p w14:paraId="5664EB99" w14:textId="3566D9AB" w:rsidR="00447028" w:rsidRDefault="00447028" w:rsidP="00447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Artifacts: </w:t>
      </w:r>
      <w:hyperlink r:id="rId14" w:history="1">
        <w:r w:rsidRPr="00447028">
          <w:rPr>
            <w:rStyle w:val="Hyperlink"/>
            <w:rFonts w:ascii="Times New Roman" w:hAnsi="Times New Roman" w:cs="Times New Roman"/>
          </w:rPr>
          <w:t>Saved models</w:t>
        </w:r>
      </w:hyperlink>
    </w:p>
    <w:p w14:paraId="15DF318A" w14:textId="2E7C2AF0" w:rsidR="00447028" w:rsidRDefault="00447028" w:rsidP="0044702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README.md :        </w:t>
      </w:r>
    </w:p>
    <w:p w14:paraId="716D4128" w14:textId="01593CB4" w:rsidR="00447028" w:rsidRPr="00447028" w:rsidRDefault="00447028" w:rsidP="0044702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1516" w:dyaOrig="989" w14:anchorId="4D48BC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5" o:title=""/>
          </v:shape>
          <o:OLEObject Type="Embed" ProgID="Package" ShapeID="_x0000_i1025" DrawAspect="Icon" ObjectID="_1807639890" r:id="rId16"/>
        </w:object>
      </w:r>
    </w:p>
    <w:p w14:paraId="783E1A65" w14:textId="77777777" w:rsidR="00447028" w:rsidRPr="00447028" w:rsidRDefault="00447028" w:rsidP="00447028">
      <w:pPr>
        <w:rPr>
          <w:rFonts w:ascii="Times New Roman" w:hAnsi="Times New Roman" w:cs="Times New Roman"/>
        </w:rPr>
      </w:pPr>
    </w:p>
    <w:p w14:paraId="7471C6F4" w14:textId="77777777" w:rsidR="0082322B" w:rsidRPr="000D619B" w:rsidRDefault="0082322B">
      <w:pPr>
        <w:rPr>
          <w:rFonts w:ascii="Times New Roman" w:hAnsi="Times New Roman" w:cs="Times New Roman"/>
        </w:rPr>
      </w:pPr>
    </w:p>
    <w:sectPr w:rsidR="0082322B" w:rsidRPr="000D619B" w:rsidSect="0041724C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6B817" w14:textId="77777777" w:rsidR="00F0185C" w:rsidRDefault="00F0185C" w:rsidP="0041724C">
      <w:pPr>
        <w:spacing w:after="0" w:line="240" w:lineRule="auto"/>
      </w:pPr>
      <w:r>
        <w:separator/>
      </w:r>
    </w:p>
  </w:endnote>
  <w:endnote w:type="continuationSeparator" w:id="0">
    <w:p w14:paraId="037D98B8" w14:textId="77777777" w:rsidR="00F0185C" w:rsidRDefault="00F0185C" w:rsidP="00417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119D" w14:textId="77777777" w:rsidR="00F0185C" w:rsidRDefault="00F0185C" w:rsidP="0041724C">
      <w:pPr>
        <w:spacing w:after="0" w:line="240" w:lineRule="auto"/>
      </w:pPr>
      <w:r>
        <w:separator/>
      </w:r>
    </w:p>
  </w:footnote>
  <w:footnote w:type="continuationSeparator" w:id="0">
    <w:p w14:paraId="15FB4D4E" w14:textId="77777777" w:rsidR="00F0185C" w:rsidRDefault="00F0185C" w:rsidP="004172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DC7"/>
    <w:multiLevelType w:val="multilevel"/>
    <w:tmpl w:val="05D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33664"/>
    <w:multiLevelType w:val="multilevel"/>
    <w:tmpl w:val="CA4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8739B"/>
    <w:multiLevelType w:val="hybridMultilevel"/>
    <w:tmpl w:val="A538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F09B0"/>
    <w:multiLevelType w:val="multilevel"/>
    <w:tmpl w:val="A3E4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7B74C1"/>
    <w:multiLevelType w:val="multilevel"/>
    <w:tmpl w:val="A6E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63392"/>
    <w:multiLevelType w:val="multilevel"/>
    <w:tmpl w:val="51B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E666A"/>
    <w:multiLevelType w:val="hybridMultilevel"/>
    <w:tmpl w:val="7F568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EB57D0"/>
    <w:multiLevelType w:val="multilevel"/>
    <w:tmpl w:val="432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63CDB"/>
    <w:multiLevelType w:val="multilevel"/>
    <w:tmpl w:val="DD88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93080"/>
    <w:multiLevelType w:val="multilevel"/>
    <w:tmpl w:val="AC6C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63470"/>
    <w:multiLevelType w:val="hybridMultilevel"/>
    <w:tmpl w:val="BDECA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238C4"/>
    <w:multiLevelType w:val="multilevel"/>
    <w:tmpl w:val="EFC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741AD"/>
    <w:multiLevelType w:val="hybridMultilevel"/>
    <w:tmpl w:val="97C00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A61C0"/>
    <w:multiLevelType w:val="multilevel"/>
    <w:tmpl w:val="AA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B6A6A"/>
    <w:multiLevelType w:val="multilevel"/>
    <w:tmpl w:val="6326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BA2BA0"/>
    <w:multiLevelType w:val="hybridMultilevel"/>
    <w:tmpl w:val="9768005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17594191">
    <w:abstractNumId w:val="13"/>
  </w:num>
  <w:num w:numId="2" w16cid:durableId="1664042357">
    <w:abstractNumId w:val="14"/>
  </w:num>
  <w:num w:numId="3" w16cid:durableId="1943804133">
    <w:abstractNumId w:val="9"/>
  </w:num>
  <w:num w:numId="4" w16cid:durableId="1144810042">
    <w:abstractNumId w:val="4"/>
  </w:num>
  <w:num w:numId="5" w16cid:durableId="1686597038">
    <w:abstractNumId w:val="11"/>
  </w:num>
  <w:num w:numId="6" w16cid:durableId="1562641906">
    <w:abstractNumId w:val="0"/>
  </w:num>
  <w:num w:numId="7" w16cid:durableId="883712802">
    <w:abstractNumId w:val="1"/>
  </w:num>
  <w:num w:numId="8" w16cid:durableId="1025210744">
    <w:abstractNumId w:val="7"/>
  </w:num>
  <w:num w:numId="9" w16cid:durableId="1918248133">
    <w:abstractNumId w:val="8"/>
  </w:num>
  <w:num w:numId="10" w16cid:durableId="1462770871">
    <w:abstractNumId w:val="5"/>
  </w:num>
  <w:num w:numId="11" w16cid:durableId="937908995">
    <w:abstractNumId w:val="10"/>
  </w:num>
  <w:num w:numId="12" w16cid:durableId="1286162236">
    <w:abstractNumId w:val="15"/>
  </w:num>
  <w:num w:numId="13" w16cid:durableId="301427827">
    <w:abstractNumId w:val="6"/>
  </w:num>
  <w:num w:numId="14" w16cid:durableId="453445613">
    <w:abstractNumId w:val="12"/>
  </w:num>
  <w:num w:numId="15" w16cid:durableId="1271740989">
    <w:abstractNumId w:val="3"/>
  </w:num>
  <w:num w:numId="16" w16cid:durableId="91837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9B"/>
    <w:rsid w:val="000B5B8B"/>
    <w:rsid w:val="000C3B92"/>
    <w:rsid w:val="000D619B"/>
    <w:rsid w:val="001C6D2A"/>
    <w:rsid w:val="002E4C9C"/>
    <w:rsid w:val="003D29B8"/>
    <w:rsid w:val="0041724C"/>
    <w:rsid w:val="00447028"/>
    <w:rsid w:val="004C1499"/>
    <w:rsid w:val="00662E78"/>
    <w:rsid w:val="007020D0"/>
    <w:rsid w:val="00812DFB"/>
    <w:rsid w:val="0082322B"/>
    <w:rsid w:val="0083250C"/>
    <w:rsid w:val="009E64B9"/>
    <w:rsid w:val="00A60718"/>
    <w:rsid w:val="00A753A8"/>
    <w:rsid w:val="00B1500A"/>
    <w:rsid w:val="00C97EC8"/>
    <w:rsid w:val="00F0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9FBE7C9"/>
  <w15:chartTrackingRefBased/>
  <w15:docId w15:val="{6216BC85-3CD0-4CBC-BE49-6C4B1412B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B8B"/>
  </w:style>
  <w:style w:type="paragraph" w:styleId="Heading1">
    <w:name w:val="heading 1"/>
    <w:basedOn w:val="Normal"/>
    <w:next w:val="Normal"/>
    <w:link w:val="Heading1Char"/>
    <w:uiPriority w:val="9"/>
    <w:qFormat/>
    <w:rsid w:val="000D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1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C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C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7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724C"/>
  </w:style>
  <w:style w:type="paragraph" w:styleId="Footer">
    <w:name w:val="footer"/>
    <w:basedOn w:val="Normal"/>
    <w:link w:val="FooterChar"/>
    <w:uiPriority w:val="99"/>
    <w:unhideWhenUsed/>
    <w:rsid w:val="00417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7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andb.ai/usf-alpha-neurons/resnet_transfer_learning?nw=nwusersonalshrey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andb.ai/usf-alpha-neurons/resnet_transfer_learning" TargetMode="External"/><Relationship Id="rId12" Type="http://schemas.openxmlformats.org/officeDocument/2006/relationships/hyperlink" Target="https://arxiv.org/abs/1512.0338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andb.ai/usf-alpha-neurons/resnet_transfer_learning/artifacts/model/resnet50_food101_finetuned/v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Singh</dc:creator>
  <cp:keywords/>
  <dc:description/>
  <cp:lastModifiedBy>Sumit Singh</cp:lastModifiedBy>
  <cp:revision>5</cp:revision>
  <dcterms:created xsi:type="dcterms:W3CDTF">2025-03-24T15:59:00Z</dcterms:created>
  <dcterms:modified xsi:type="dcterms:W3CDTF">2025-05-02T01:25:00Z</dcterms:modified>
</cp:coreProperties>
</file>