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CA" w:rsidRPr="00043C96" w:rsidRDefault="00695BCA" w:rsidP="00695BCA">
      <w:pPr>
        <w:spacing w:after="0" w:line="240" w:lineRule="auto"/>
        <w:ind w:left="2400" w:hanging="2400"/>
        <w:jc w:val="center"/>
        <w:rPr>
          <w:rFonts w:ascii="Arial" w:eastAsia="Times New Roman" w:hAnsi="Arial" w:cs="Arial"/>
          <w:b/>
          <w:color w:val="000000"/>
          <w:sz w:val="28"/>
        </w:rPr>
      </w:pPr>
      <w:r w:rsidRPr="00043C96">
        <w:rPr>
          <w:rFonts w:ascii="Arial" w:eastAsia="Times New Roman" w:hAnsi="Arial" w:cs="Arial"/>
          <w:b/>
          <w:color w:val="000000"/>
          <w:sz w:val="28"/>
        </w:rPr>
        <w:t>Signature</w:t>
      </w:r>
      <w:r>
        <w:rPr>
          <w:rFonts w:ascii="Arial" w:eastAsia="Times New Roman" w:hAnsi="Arial" w:cs="Arial"/>
          <w:b/>
          <w:color w:val="000000"/>
          <w:sz w:val="28"/>
        </w:rPr>
        <w:t xml:space="preserve"> email</w:t>
      </w:r>
    </w:p>
    <w:p w:rsidR="00695BCA" w:rsidRPr="00043C96" w:rsidRDefault="00695BCA" w:rsidP="00695BCA">
      <w:pPr>
        <w:spacing w:after="0" w:line="240" w:lineRule="auto"/>
        <w:ind w:left="2400" w:hanging="2400"/>
        <w:jc w:val="center"/>
        <w:rPr>
          <w:rFonts w:ascii="Arial" w:eastAsia="Times New Roman" w:hAnsi="Arial" w:cs="Arial"/>
          <w:b/>
          <w:color w:val="000000"/>
          <w:sz w:val="28"/>
        </w:rPr>
      </w:pPr>
    </w:p>
    <w:p w:rsidR="00EA2375" w:rsidRPr="00EA2375" w:rsidRDefault="00EA2375" w:rsidP="00EA23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A237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EA2375" w:rsidRPr="00EA2375" w:rsidRDefault="00EA2375" w:rsidP="00EA237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A2375" w:rsidRPr="00EA2375" w:rsidRDefault="00EA2375" w:rsidP="00EA2375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</w:rPr>
      </w:pPr>
    </w:p>
    <w:p w:rsidR="00C21E0B" w:rsidRPr="00C21E0B" w:rsidRDefault="00C21E0B" w:rsidP="00C21E0B">
      <w:p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C21E0B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</w:t>
      </w:r>
    </w:p>
    <w:p w:rsidR="00C21E0B" w:rsidRPr="00C21E0B" w:rsidRDefault="00C21E0B" w:rsidP="00C21E0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21E0B">
        <w:rPr>
          <w:rFonts w:ascii="Calibri" w:eastAsia="Times New Roman" w:hAnsi="Calibri" w:cs="Times New Roman"/>
          <w:noProof/>
          <w:color w:val="000000"/>
        </w:rPr>
        <w:drawing>
          <wp:anchor distT="0" distB="0" distL="38100" distR="38100" simplePos="0" relativeHeight="251659264" behindDoc="0" locked="0" layoutInCell="1" allowOverlap="0" wp14:anchorId="4024F142" wp14:editId="6448481E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85750" cy="295275"/>
            <wp:effectExtent l="0" t="0" r="0" b="9525"/>
            <wp:wrapSquare wrapText="bothSides"/>
            <wp:docPr id="124" name="Picture 124" descr="Email_CB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mail_CB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43C0">
        <w:rPr>
          <w:rFonts w:ascii="Arial" w:eastAsia="Times New Roman" w:hAnsi="Arial" w:cs="Arial"/>
          <w:b/>
          <w:bCs/>
          <w:color w:val="000000"/>
          <w:sz w:val="20"/>
          <w:szCs w:val="20"/>
        </w:rPr>
        <w:t>Swati Bijalwan</w:t>
      </w:r>
    </w:p>
    <w:p w:rsidR="00C21E0B" w:rsidRPr="00C21E0B" w:rsidRDefault="00A7383D" w:rsidP="00C21E0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Software Engineer | </w:t>
      </w:r>
      <w:r w:rsidR="00B66D52">
        <w:rPr>
          <w:rFonts w:ascii="Arial" w:eastAsia="Times New Roman" w:hAnsi="Arial" w:cs="Arial"/>
          <w:color w:val="000000"/>
          <w:sz w:val="16"/>
          <w:szCs w:val="16"/>
        </w:rPr>
        <w:t>IMS</w:t>
      </w:r>
    </w:p>
    <w:p w:rsidR="00A7383D" w:rsidRDefault="00A7383D" w:rsidP="00C21E0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A7383D">
        <w:rPr>
          <w:rFonts w:ascii="Arial" w:eastAsia="Times New Roman" w:hAnsi="Arial" w:cs="Arial"/>
          <w:color w:val="000000"/>
          <w:sz w:val="16"/>
          <w:szCs w:val="16"/>
        </w:rPr>
        <w:t>Capgemini Technology Services India Limited | Navi Mumbai</w:t>
      </w:r>
    </w:p>
    <w:p w:rsidR="00A7383D" w:rsidRDefault="00A7383D" w:rsidP="00A7383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           </w:t>
      </w:r>
      <w:r w:rsidR="004E2CEC">
        <w:rPr>
          <w:rFonts w:ascii="Arial" w:eastAsia="Times New Roman" w:hAnsi="Arial" w:cs="Arial"/>
          <w:color w:val="000000"/>
          <w:sz w:val="16"/>
          <w:szCs w:val="16"/>
        </w:rPr>
        <w:t>Mob:</w:t>
      </w:r>
      <w:r w:rsidR="000643C0">
        <w:rPr>
          <w:rFonts w:ascii="Arial" w:eastAsia="Times New Roman" w:hAnsi="Arial" w:cs="Arial"/>
          <w:color w:val="000000"/>
          <w:sz w:val="16"/>
          <w:szCs w:val="16"/>
        </w:rPr>
        <w:t xml:space="preserve"> + 91-9410755528</w:t>
      </w:r>
    </w:p>
    <w:p w:rsidR="00A7383D" w:rsidRDefault="00A7383D" w:rsidP="00A7383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           </w:t>
      </w:r>
      <w:r w:rsidR="004E2CEC">
        <w:rPr>
          <w:rFonts w:ascii="Arial" w:eastAsia="Times New Roman" w:hAnsi="Arial" w:cs="Arial"/>
          <w:color w:val="000000"/>
          <w:sz w:val="16"/>
          <w:szCs w:val="16"/>
        </w:rPr>
        <w:t>Email:</w:t>
      </w:r>
      <w:r w:rsidR="000643C0">
        <w:rPr>
          <w:rFonts w:ascii="Arial" w:eastAsia="Times New Roman" w:hAnsi="Arial" w:cs="Arial"/>
          <w:color w:val="000000"/>
          <w:sz w:val="16"/>
          <w:szCs w:val="16"/>
        </w:rPr>
        <w:t xml:space="preserve"> swati.bijalwan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16"/>
          <w:szCs w:val="16"/>
        </w:rPr>
        <w:t>@capgemini.com</w:t>
      </w:r>
    </w:p>
    <w:p w:rsidR="00C21E0B" w:rsidRPr="00C21E0B" w:rsidRDefault="00A7383D" w:rsidP="00A7383D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</w:t>
      </w:r>
      <w:hyperlink r:id="rId7" w:history="1">
        <w:r w:rsidR="00C21E0B" w:rsidRPr="00C21E0B">
          <w:rPr>
            <w:rFonts w:ascii="Arial" w:eastAsia="Times New Roman" w:hAnsi="Arial" w:cs="Arial"/>
            <w:color w:val="000000"/>
            <w:sz w:val="16"/>
            <w:szCs w:val="16"/>
            <w:u w:val="single"/>
          </w:rPr>
          <w:t>www.capgemini.com</w:t>
        </w:r>
      </w:hyperlink>
    </w:p>
    <w:p w:rsidR="00C21E0B" w:rsidRPr="00C21E0B" w:rsidRDefault="00C21E0B" w:rsidP="00C21E0B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21E0B">
        <w:rPr>
          <w:rFonts w:ascii="Arial" w:eastAsia="Times New Roman" w:hAnsi="Arial" w:cs="Arial"/>
          <w:color w:val="000000"/>
          <w:sz w:val="16"/>
          <w:szCs w:val="16"/>
        </w:rPr>
        <w:t> </w:t>
      </w:r>
    </w:p>
    <w:p w:rsidR="00C21E0B" w:rsidRPr="00C21E0B" w:rsidRDefault="00C21E0B" w:rsidP="00C21E0B">
      <w:pPr>
        <w:spacing w:before="120" w:after="0" w:line="240" w:lineRule="auto"/>
        <w:rPr>
          <w:rFonts w:ascii="Calibri" w:eastAsia="Times New Roman" w:hAnsi="Calibri" w:cs="Times New Roman"/>
          <w:color w:val="000000"/>
        </w:rPr>
      </w:pPr>
      <w:r w:rsidRPr="00C21E0B">
        <w:rPr>
          <w:rFonts w:ascii="Verdana" w:eastAsia="Times New Roman" w:hAnsi="Verdana" w:cs="Times New Roman"/>
          <w:b/>
          <w:bCs/>
          <w:color w:val="009BCC"/>
          <w:sz w:val="20"/>
          <w:szCs w:val="20"/>
        </w:rPr>
        <w:t>People matter, results count.</w:t>
      </w:r>
    </w:p>
    <w:p w:rsidR="00C21E0B" w:rsidRPr="00C21E0B" w:rsidRDefault="00C21E0B" w:rsidP="00B66D52">
      <w:pPr>
        <w:tabs>
          <w:tab w:val="left" w:pos="6765"/>
        </w:tabs>
        <w:spacing w:after="120" w:line="240" w:lineRule="auto"/>
        <w:rPr>
          <w:rFonts w:ascii="Calibri" w:eastAsia="Times New Roman" w:hAnsi="Calibri" w:cs="Times New Roman"/>
          <w:color w:val="000000"/>
        </w:rPr>
      </w:pPr>
      <w:r w:rsidRPr="00C21E0B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</w:t>
      </w:r>
      <w:r w:rsidR="00B66D52">
        <w:rPr>
          <w:rFonts w:ascii="Arial" w:eastAsia="Times New Roman" w:hAnsi="Arial" w:cs="Arial"/>
          <w:color w:val="000000"/>
          <w:sz w:val="20"/>
          <w:szCs w:val="20"/>
        </w:rPr>
        <w:tab/>
      </w:r>
    </w:p>
    <w:tbl>
      <w:tblPr>
        <w:tblpPr w:leftFromText="180" w:rightFromText="180" w:vertAnchor="text" w:tblpY="1"/>
        <w:tblOverlap w:val="never"/>
        <w:tblW w:w="64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0"/>
        <w:gridCol w:w="592"/>
        <w:gridCol w:w="2528"/>
      </w:tblGrid>
      <w:tr w:rsidR="00C21E0B" w:rsidRPr="00C21E0B" w:rsidTr="00DB6018">
        <w:trPr>
          <w:tblCellSpacing w:w="0" w:type="dxa"/>
        </w:trPr>
        <w:tc>
          <w:tcPr>
            <w:tcW w:w="2400" w:type="pct"/>
            <w:vAlign w:val="center"/>
            <w:hideMark/>
          </w:tcPr>
          <w:p w:rsidR="00C21E0B" w:rsidRPr="00C21E0B" w:rsidRDefault="00C21E0B" w:rsidP="00DB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0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439B45" wp14:editId="3AA861C9">
                  <wp:extent cx="2105025" cy="561975"/>
                  <wp:effectExtent l="0" t="0" r="9525" b="9525"/>
                  <wp:docPr id="125" name="Picture 125" descr="D:\Projects\2017-New\Jan\50 years email signature\Revised\Capgemini50 Signature email_FR\50a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Projects\2017-New\Jan\50 years email signature\Revised\Capgemini50 Signature email_FR\50a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pct"/>
            <w:vAlign w:val="center"/>
            <w:hideMark/>
          </w:tcPr>
          <w:p w:rsidR="00C21E0B" w:rsidRPr="00C21E0B" w:rsidRDefault="00C21E0B" w:rsidP="00DB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0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50" w:type="pct"/>
            <w:vAlign w:val="bottom"/>
            <w:hideMark/>
          </w:tcPr>
          <w:p w:rsidR="00C21E0B" w:rsidRPr="00C21E0B" w:rsidRDefault="00C21E0B" w:rsidP="00DB6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E0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Connect with Capgemini:</w:t>
            </w:r>
            <w:r w:rsidRPr="00C21E0B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br/>
            </w:r>
            <w:r w:rsidRPr="00C21E0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8BC2CF1" wp14:editId="1614F9FD">
                  <wp:extent cx="228600" cy="228600"/>
                  <wp:effectExtent l="0" t="0" r="0" b="0"/>
                  <wp:docPr id="126" name="Picture 126" descr="Picto_Blo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icto_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1E0B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DC7099F" wp14:editId="17C8E0C5">
                  <wp:extent cx="228600" cy="228600"/>
                  <wp:effectExtent l="0" t="0" r="0" b="0"/>
                  <wp:docPr id="127" name="Picture 127" descr="Picto_Twitter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icto_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1E0B">
              <w:rPr>
                <w:rFonts w:ascii="Times New Roman" w:eastAsia="Times New Roman" w:hAnsi="Times New Roman" w:cs="Times New Roman"/>
                <w:noProof/>
                <w:color w:val="800080"/>
                <w:sz w:val="20"/>
                <w:szCs w:val="20"/>
              </w:rPr>
              <w:drawing>
                <wp:inline distT="0" distB="0" distL="0" distR="0" wp14:anchorId="1063AE66" wp14:editId="5B2647CF">
                  <wp:extent cx="228600" cy="228600"/>
                  <wp:effectExtent l="0" t="0" r="0" b="0"/>
                  <wp:docPr id="128" name="Picture 128" descr="Picto_Facebook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icto_Facebook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1E0B">
              <w:rPr>
                <w:rFonts w:ascii="Times New Roman" w:eastAsia="Times New Roman" w:hAnsi="Times New Roman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 wp14:anchorId="669DB859" wp14:editId="4BB61A9A">
                  <wp:extent cx="228600" cy="228600"/>
                  <wp:effectExtent l="0" t="0" r="0" b="0"/>
                  <wp:docPr id="129" name="Picture 129" descr="Picto_LinkedIn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icto_LinkedIn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1E0B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0"/>
              </w:rPr>
              <w:drawing>
                <wp:inline distT="0" distB="0" distL="0" distR="0" wp14:anchorId="242771D8" wp14:editId="18473487">
                  <wp:extent cx="228600" cy="228600"/>
                  <wp:effectExtent l="0" t="0" r="0" b="0"/>
                  <wp:docPr id="130" name="Picture 130" descr="Picto_Slideshare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icto_Slidesh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21E0B">
              <w:rPr>
                <w:rFonts w:ascii="Times New Roman" w:eastAsia="Times New Roman" w:hAnsi="Times New Roman" w:cs="Times New Roman"/>
                <w:noProof/>
                <w:color w:val="0000FF"/>
                <w:sz w:val="20"/>
                <w:szCs w:val="20"/>
              </w:rPr>
              <w:drawing>
                <wp:inline distT="0" distB="0" distL="0" distR="0" wp14:anchorId="7EB6D656" wp14:editId="4749A364">
                  <wp:extent cx="228600" cy="228600"/>
                  <wp:effectExtent l="0" t="0" r="0" b="0"/>
                  <wp:docPr id="131" name="Picture 131" descr="Picto_YouTube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icto_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445" w:rsidRDefault="00DB6018" w:rsidP="00EA2375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 w:type="textWrapping" w:clear="all"/>
      </w:r>
    </w:p>
    <w:sectPr w:rsidR="00534445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E4B" w:rsidRDefault="00764E4B" w:rsidP="00940B77">
      <w:pPr>
        <w:spacing w:after="0" w:line="240" w:lineRule="auto"/>
      </w:pPr>
      <w:r>
        <w:separator/>
      </w:r>
    </w:p>
  </w:endnote>
  <w:endnote w:type="continuationSeparator" w:id="0">
    <w:p w:rsidR="00764E4B" w:rsidRDefault="00764E4B" w:rsidP="00940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B77" w:rsidRDefault="00940B77">
    <w:pPr>
      <w:pStyle w:val="Footer"/>
      <w:rPr>
        <w:rFonts w:ascii="Candara" w:hAnsi="Candara"/>
        <w:b/>
      </w:rPr>
    </w:pPr>
  </w:p>
  <w:p w:rsidR="00940B77" w:rsidRPr="00940B77" w:rsidRDefault="00940B77" w:rsidP="00940B7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E4B" w:rsidRDefault="00764E4B" w:rsidP="00940B77">
      <w:pPr>
        <w:spacing w:after="0" w:line="240" w:lineRule="auto"/>
      </w:pPr>
      <w:r>
        <w:separator/>
      </w:r>
    </w:p>
  </w:footnote>
  <w:footnote w:type="continuationSeparator" w:id="0">
    <w:p w:rsidR="00764E4B" w:rsidRDefault="00764E4B" w:rsidP="00940B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FF9"/>
    <w:rsid w:val="000643C0"/>
    <w:rsid w:val="000954FD"/>
    <w:rsid w:val="001D00F8"/>
    <w:rsid w:val="00201068"/>
    <w:rsid w:val="002112D0"/>
    <w:rsid w:val="002D49C6"/>
    <w:rsid w:val="004239F9"/>
    <w:rsid w:val="004E2CEC"/>
    <w:rsid w:val="00534445"/>
    <w:rsid w:val="00545AA3"/>
    <w:rsid w:val="005A56BC"/>
    <w:rsid w:val="00616E8A"/>
    <w:rsid w:val="006572F4"/>
    <w:rsid w:val="006650E9"/>
    <w:rsid w:val="00695BCA"/>
    <w:rsid w:val="006B3542"/>
    <w:rsid w:val="00764E4B"/>
    <w:rsid w:val="00785858"/>
    <w:rsid w:val="00940B77"/>
    <w:rsid w:val="00994E09"/>
    <w:rsid w:val="009D578E"/>
    <w:rsid w:val="00A111E8"/>
    <w:rsid w:val="00A7383D"/>
    <w:rsid w:val="00B66D52"/>
    <w:rsid w:val="00B925F9"/>
    <w:rsid w:val="00BB3FEA"/>
    <w:rsid w:val="00C21E0B"/>
    <w:rsid w:val="00CA7DE3"/>
    <w:rsid w:val="00CF0F62"/>
    <w:rsid w:val="00D22B2F"/>
    <w:rsid w:val="00D31880"/>
    <w:rsid w:val="00D57FF9"/>
    <w:rsid w:val="00DB6018"/>
    <w:rsid w:val="00DC0C79"/>
    <w:rsid w:val="00DE03F6"/>
    <w:rsid w:val="00E56BED"/>
    <w:rsid w:val="00E80338"/>
    <w:rsid w:val="00E90342"/>
    <w:rsid w:val="00EA2375"/>
    <w:rsid w:val="00F67699"/>
    <w:rsid w:val="00F7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48BE54-8D0D-4BE4-AA09-A62E903D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FF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375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A2375"/>
    <w:rPr>
      <w:color w:val="0000FF"/>
      <w:u w:val="single"/>
    </w:rPr>
  </w:style>
  <w:style w:type="character" w:customStyle="1" w:styleId="msonormal0">
    <w:name w:val="msonormal"/>
    <w:basedOn w:val="DefaultParagraphFont"/>
    <w:rsid w:val="00EA2375"/>
  </w:style>
  <w:style w:type="paragraph" w:styleId="Header">
    <w:name w:val="header"/>
    <w:basedOn w:val="Normal"/>
    <w:link w:val="HeaderChar"/>
    <w:uiPriority w:val="99"/>
    <w:unhideWhenUsed/>
    <w:rsid w:val="00940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B7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0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B7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facebook.com/capgemini" TargetMode="External"/><Relationship Id="rId18" Type="http://schemas.openxmlformats.org/officeDocument/2006/relationships/image" Target="media/image7.gif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capgemini.com/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slideshare.net/capgemin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twitter.com/capgemini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linkedin.com/company/capgemini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hyperlink" Target="http://www.youtube.com/capgeminimedi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apgemini.com/insights-and-resources/blogs" TargetMode="External"/><Relationship Id="rId14" Type="http://schemas.openxmlformats.org/officeDocument/2006/relationships/image" Target="media/image5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email signature - 50 years</vt:lpstr>
      <vt:lpstr/>
    </vt:vector>
  </TitlesOfParts>
  <Company>Capgemini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signature - 50 years</dc:title>
  <dc:creator>Chintan</dc:creator>
  <cp:lastModifiedBy>Kumar, Sumit</cp:lastModifiedBy>
  <cp:revision>3</cp:revision>
  <dcterms:created xsi:type="dcterms:W3CDTF">2017-03-20T11:46:00Z</dcterms:created>
  <dcterms:modified xsi:type="dcterms:W3CDTF">2017-05-12T09:31:00Z</dcterms:modified>
</cp:coreProperties>
</file>