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5"/>
        <w:gridCol w:w="4405"/>
      </w:tblGrid>
      <w:tr w:rsidR="00551828" w:rsidTr="00BE5F52">
        <w:tc>
          <w:tcPr>
            <w:tcW w:w="6385" w:type="dxa"/>
          </w:tcPr>
          <w:p w:rsidR="00551828" w:rsidRPr="00551828" w:rsidRDefault="00551828">
            <w:pPr>
              <w:rPr>
                <w:rFonts w:ascii="Arial Black" w:hAnsi="Arial Black"/>
                <w:b/>
                <w:sz w:val="24"/>
                <w:szCs w:val="24"/>
              </w:rPr>
            </w:pPr>
            <w:proofErr w:type="spellStart"/>
            <w:r w:rsidRPr="00551828">
              <w:rPr>
                <w:rFonts w:ascii="Arial Black" w:hAnsi="Arial Black"/>
                <w:b/>
                <w:sz w:val="24"/>
                <w:szCs w:val="24"/>
              </w:rPr>
              <w:t>Himanshu</w:t>
            </w:r>
            <w:proofErr w:type="spellEnd"/>
            <w:r w:rsidRPr="00551828">
              <w:rPr>
                <w:rFonts w:ascii="Arial Black" w:hAnsi="Arial Black"/>
                <w:b/>
                <w:sz w:val="24"/>
                <w:szCs w:val="24"/>
              </w:rPr>
              <w:t xml:space="preserve"> </w:t>
            </w:r>
            <w:proofErr w:type="spellStart"/>
            <w:r w:rsidRPr="00551828">
              <w:rPr>
                <w:rFonts w:ascii="Arial Black" w:hAnsi="Arial Black"/>
                <w:b/>
                <w:sz w:val="24"/>
                <w:szCs w:val="24"/>
              </w:rPr>
              <w:t>Soni</w:t>
            </w:r>
            <w:proofErr w:type="spellEnd"/>
          </w:p>
        </w:tc>
        <w:tc>
          <w:tcPr>
            <w:tcW w:w="4405" w:type="dxa"/>
          </w:tcPr>
          <w:p w:rsidR="00551828" w:rsidRDefault="00551828"/>
        </w:tc>
      </w:tr>
      <w:tr w:rsidR="00551828" w:rsidTr="00BE5F52">
        <w:tc>
          <w:tcPr>
            <w:tcW w:w="6385" w:type="dxa"/>
          </w:tcPr>
          <w:p w:rsidR="00551828" w:rsidRDefault="00551828">
            <w:r>
              <w:t xml:space="preserve">Final Year </w:t>
            </w:r>
            <w:proofErr w:type="spellStart"/>
            <w:r>
              <w:t>B.Tech</w:t>
            </w:r>
            <w:proofErr w:type="spellEnd"/>
            <w:r>
              <w:t xml:space="preserve"> Student,</w:t>
            </w:r>
          </w:p>
        </w:tc>
        <w:tc>
          <w:tcPr>
            <w:tcW w:w="4405" w:type="dxa"/>
          </w:tcPr>
          <w:p w:rsidR="00551828" w:rsidRDefault="00551828"/>
        </w:tc>
      </w:tr>
      <w:tr w:rsidR="00551828" w:rsidTr="00BE5F52">
        <w:tc>
          <w:tcPr>
            <w:tcW w:w="6385" w:type="dxa"/>
          </w:tcPr>
          <w:p w:rsidR="00551828" w:rsidRDefault="00551828">
            <w:r>
              <w:t>Information Technology, Department of Computer Engineering,</w:t>
            </w:r>
          </w:p>
        </w:tc>
        <w:tc>
          <w:tcPr>
            <w:tcW w:w="4405" w:type="dxa"/>
          </w:tcPr>
          <w:p w:rsidR="00551828" w:rsidRDefault="00551828" w:rsidP="00551828">
            <w:pPr>
              <w:jc w:val="right"/>
            </w:pPr>
            <w:r>
              <w:t>+91 7876044832</w:t>
            </w:r>
          </w:p>
        </w:tc>
      </w:tr>
      <w:tr w:rsidR="00551828" w:rsidTr="00BE5F52">
        <w:tc>
          <w:tcPr>
            <w:tcW w:w="6385" w:type="dxa"/>
          </w:tcPr>
          <w:p w:rsidR="00551828" w:rsidRDefault="00551828">
            <w:r>
              <w:t xml:space="preserve">National Institute Of Technology (NIT), </w:t>
            </w:r>
            <w:proofErr w:type="spellStart"/>
            <w:r>
              <w:t>Kurukshetra</w:t>
            </w:r>
            <w:proofErr w:type="spellEnd"/>
            <w:r>
              <w:t>, Haryana</w:t>
            </w:r>
          </w:p>
        </w:tc>
        <w:tc>
          <w:tcPr>
            <w:tcW w:w="4405" w:type="dxa"/>
          </w:tcPr>
          <w:p w:rsidR="00551828" w:rsidRDefault="00551828" w:rsidP="00551828">
            <w:pPr>
              <w:jc w:val="right"/>
            </w:pPr>
            <w:r>
              <w:t>hsoni228@gmail.com</w:t>
            </w:r>
          </w:p>
        </w:tc>
      </w:tr>
    </w:tbl>
    <w:p w:rsidR="00551828" w:rsidRDefault="00551828" w:rsidP="0055182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551828" w:rsidTr="00BE5F52">
        <w:tc>
          <w:tcPr>
            <w:tcW w:w="10790" w:type="dxa"/>
            <w:shd w:val="clear" w:color="auto" w:fill="E7E6E6" w:themeFill="background2"/>
          </w:tcPr>
          <w:p w:rsidR="00551828" w:rsidRPr="00BE5F52" w:rsidRDefault="00551828" w:rsidP="00551828">
            <w:pPr>
              <w:rPr>
                <w:rFonts w:ascii="Arial Black" w:hAnsi="Arial Black"/>
              </w:rPr>
            </w:pPr>
            <w:r w:rsidRPr="00BE5F52">
              <w:rPr>
                <w:rFonts w:ascii="Arial Black" w:hAnsi="Arial Black"/>
              </w:rPr>
              <w:t>Academic Details</w:t>
            </w:r>
          </w:p>
        </w:tc>
      </w:tr>
      <w:tr w:rsidR="00551828" w:rsidTr="00BE5F52">
        <w:tc>
          <w:tcPr>
            <w:tcW w:w="10790" w:type="dxa"/>
          </w:tcPr>
          <w:p w:rsidR="00551828" w:rsidRDefault="00551828" w:rsidP="00551828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41"/>
              <w:gridCol w:w="2641"/>
              <w:gridCol w:w="2641"/>
              <w:gridCol w:w="2641"/>
            </w:tblGrid>
            <w:tr w:rsidR="00551828" w:rsidTr="00BE5F52">
              <w:tc>
                <w:tcPr>
                  <w:tcW w:w="2641" w:type="dxa"/>
                </w:tcPr>
                <w:p w:rsidR="00551828" w:rsidRDefault="00551828" w:rsidP="00551828">
                  <w:r>
                    <w:t>Year</w:t>
                  </w:r>
                </w:p>
              </w:tc>
              <w:tc>
                <w:tcPr>
                  <w:tcW w:w="2641" w:type="dxa"/>
                </w:tcPr>
                <w:p w:rsidR="00551828" w:rsidRDefault="00551828" w:rsidP="00551828">
                  <w:r>
                    <w:t>Degree</w:t>
                  </w:r>
                </w:p>
              </w:tc>
              <w:tc>
                <w:tcPr>
                  <w:tcW w:w="2641" w:type="dxa"/>
                </w:tcPr>
                <w:p w:rsidR="00551828" w:rsidRDefault="00551828" w:rsidP="00551828">
                  <w:r>
                    <w:t>Institute</w:t>
                  </w:r>
                </w:p>
              </w:tc>
              <w:tc>
                <w:tcPr>
                  <w:tcW w:w="2641" w:type="dxa"/>
                </w:tcPr>
                <w:p w:rsidR="00551828" w:rsidRDefault="00551828" w:rsidP="00551828">
                  <w:r>
                    <w:t>Percentage/CGPA</w:t>
                  </w:r>
                </w:p>
              </w:tc>
            </w:tr>
            <w:tr w:rsidR="00551828" w:rsidTr="00BE5F52">
              <w:tc>
                <w:tcPr>
                  <w:tcW w:w="2641" w:type="dxa"/>
                </w:tcPr>
                <w:p w:rsidR="00551828" w:rsidRDefault="00551828" w:rsidP="00551828">
                  <w:r>
                    <w:t>2012 – Present</w:t>
                  </w:r>
                </w:p>
              </w:tc>
              <w:tc>
                <w:tcPr>
                  <w:tcW w:w="2641" w:type="dxa"/>
                </w:tcPr>
                <w:p w:rsidR="00551828" w:rsidRDefault="00551828" w:rsidP="00551828">
                  <w:proofErr w:type="spellStart"/>
                  <w:r>
                    <w:t>B.Tech</w:t>
                  </w:r>
                  <w:proofErr w:type="spellEnd"/>
                  <w:r>
                    <w:t xml:space="preserve"> in Information Technology</w:t>
                  </w:r>
                </w:p>
              </w:tc>
              <w:tc>
                <w:tcPr>
                  <w:tcW w:w="2641" w:type="dxa"/>
                </w:tcPr>
                <w:p w:rsidR="00551828" w:rsidRDefault="00551828" w:rsidP="00551828">
                  <w:r>
                    <w:t xml:space="preserve">National Institute of Technology, </w:t>
                  </w:r>
                  <w:proofErr w:type="spellStart"/>
                  <w:r>
                    <w:t>Kurukshetra</w:t>
                  </w:r>
                  <w:proofErr w:type="spellEnd"/>
                </w:p>
              </w:tc>
              <w:tc>
                <w:tcPr>
                  <w:tcW w:w="2641" w:type="dxa"/>
                </w:tcPr>
                <w:p w:rsidR="00551828" w:rsidRDefault="00551828" w:rsidP="00551828">
                  <w:r>
                    <w:t>8.7992</w:t>
                  </w:r>
                </w:p>
              </w:tc>
            </w:tr>
            <w:tr w:rsidR="00551828" w:rsidTr="00BE5F52">
              <w:tc>
                <w:tcPr>
                  <w:tcW w:w="2641" w:type="dxa"/>
                </w:tcPr>
                <w:p w:rsidR="00551828" w:rsidRDefault="00551828" w:rsidP="00551828">
                  <w:r>
                    <w:t>2012</w:t>
                  </w:r>
                </w:p>
              </w:tc>
              <w:tc>
                <w:tcPr>
                  <w:tcW w:w="2641" w:type="dxa"/>
                </w:tcPr>
                <w:p w:rsidR="00551828" w:rsidRDefault="00551828" w:rsidP="00551828">
                  <w:r>
                    <w:t>Class XII CBSE Board</w:t>
                  </w:r>
                </w:p>
              </w:tc>
              <w:tc>
                <w:tcPr>
                  <w:tcW w:w="2641" w:type="dxa"/>
                </w:tcPr>
                <w:p w:rsidR="00551828" w:rsidRDefault="00551828" w:rsidP="00551828">
                  <w:r>
                    <w:t xml:space="preserve">Indian Public School, </w:t>
                  </w:r>
                  <w:proofErr w:type="spellStart"/>
                  <w:r>
                    <w:t>Jagadhri</w:t>
                  </w:r>
                  <w:proofErr w:type="spellEnd"/>
                </w:p>
              </w:tc>
              <w:tc>
                <w:tcPr>
                  <w:tcW w:w="2641" w:type="dxa"/>
                </w:tcPr>
                <w:p w:rsidR="00551828" w:rsidRDefault="00551828" w:rsidP="00551828">
                  <w:r>
                    <w:t>82.8</w:t>
                  </w:r>
                </w:p>
              </w:tc>
            </w:tr>
            <w:tr w:rsidR="00551828" w:rsidTr="00BE5F52">
              <w:tc>
                <w:tcPr>
                  <w:tcW w:w="2641" w:type="dxa"/>
                </w:tcPr>
                <w:p w:rsidR="00551828" w:rsidRDefault="00551828" w:rsidP="00551828">
                  <w:r>
                    <w:t>2010</w:t>
                  </w:r>
                </w:p>
              </w:tc>
              <w:tc>
                <w:tcPr>
                  <w:tcW w:w="2641" w:type="dxa"/>
                </w:tcPr>
                <w:p w:rsidR="00551828" w:rsidRDefault="00551828" w:rsidP="00551828">
                  <w:r>
                    <w:t>Class X CBSE Board</w:t>
                  </w:r>
                </w:p>
              </w:tc>
              <w:tc>
                <w:tcPr>
                  <w:tcW w:w="2641" w:type="dxa"/>
                </w:tcPr>
                <w:p w:rsidR="00551828" w:rsidRDefault="00551828" w:rsidP="00551828">
                  <w:r>
                    <w:t xml:space="preserve">Sacred Heart Convent School, </w:t>
                  </w:r>
                  <w:proofErr w:type="spellStart"/>
                  <w:r>
                    <w:t>Jagadhri</w:t>
                  </w:r>
                  <w:proofErr w:type="spellEnd"/>
                </w:p>
              </w:tc>
              <w:tc>
                <w:tcPr>
                  <w:tcW w:w="2641" w:type="dxa"/>
                </w:tcPr>
                <w:p w:rsidR="00551828" w:rsidRDefault="00551828" w:rsidP="00551828">
                  <w:r>
                    <w:t>9.4</w:t>
                  </w:r>
                </w:p>
              </w:tc>
            </w:tr>
          </w:tbl>
          <w:p w:rsidR="00551828" w:rsidRDefault="00551828" w:rsidP="00551828"/>
        </w:tc>
      </w:tr>
    </w:tbl>
    <w:p w:rsidR="00551828" w:rsidRDefault="00551828" w:rsidP="0055182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551828" w:rsidTr="00BE5F52">
        <w:tc>
          <w:tcPr>
            <w:tcW w:w="10790" w:type="dxa"/>
            <w:shd w:val="clear" w:color="auto" w:fill="E7E6E6" w:themeFill="background2"/>
          </w:tcPr>
          <w:p w:rsidR="00551828" w:rsidRPr="00BE5F52" w:rsidRDefault="00C222CF" w:rsidP="00551828">
            <w:pPr>
              <w:rPr>
                <w:rFonts w:ascii="Arial Black" w:hAnsi="Arial Black"/>
              </w:rPr>
            </w:pPr>
            <w:r w:rsidRPr="00BE5F52">
              <w:rPr>
                <w:rFonts w:ascii="Arial Black" w:hAnsi="Arial Black"/>
              </w:rPr>
              <w:t>Certification and Academic Projects</w:t>
            </w:r>
          </w:p>
        </w:tc>
      </w:tr>
      <w:tr w:rsidR="00551828" w:rsidTr="00BE5F52">
        <w:tc>
          <w:tcPr>
            <w:tcW w:w="10790" w:type="dxa"/>
          </w:tcPr>
          <w:p w:rsidR="00551828" w:rsidRDefault="00551828" w:rsidP="00551828"/>
          <w:p w:rsidR="00C222CF" w:rsidRPr="00C222CF" w:rsidRDefault="00C222CF" w:rsidP="00C222CF">
            <w:pPr>
              <w:pStyle w:val="ListParagraph"/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3" w:lineRule="exact"/>
              <w:ind w:right="22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222CF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Training and placement Cell </w:t>
            </w:r>
            <w:r w:rsidRPr="00C222CF">
              <w:rPr>
                <w:rFonts w:ascii="Calibri" w:hAnsi="Calibri" w:cs="Calibri"/>
                <w:b/>
                <w:bCs/>
                <w:sz w:val="24"/>
                <w:szCs w:val="24"/>
              </w:rPr>
              <w:t>Website –</w:t>
            </w:r>
            <w:r w:rsidRPr="00C222CF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Developed a website</w:t>
            </w:r>
            <w:r w:rsidRPr="00C222CF">
              <w:rPr>
                <w:rFonts w:ascii="Calibri" w:hAnsi="Calibri" w:cs="Calibri"/>
                <w:sz w:val="24"/>
                <w:szCs w:val="24"/>
              </w:rPr>
              <w:t xml:space="preserve"> for updating and viewing placements statistics of a college.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This website was </w:t>
            </w:r>
            <w:r w:rsidRPr="00C222CF">
              <w:rPr>
                <w:rFonts w:ascii="Calibri" w:hAnsi="Calibri" w:cs="Calibri"/>
                <w:b/>
                <w:sz w:val="24"/>
                <w:szCs w:val="24"/>
              </w:rPr>
              <w:t>d</w:t>
            </w:r>
            <w:r w:rsidRPr="00C222CF">
              <w:rPr>
                <w:rFonts w:ascii="Calibri" w:hAnsi="Calibri" w:cs="Calibri"/>
                <w:b/>
                <w:sz w:val="24"/>
                <w:szCs w:val="24"/>
              </w:rPr>
              <w:t>eployed</w:t>
            </w:r>
            <w:r w:rsidRPr="00C222CF">
              <w:rPr>
                <w:rFonts w:ascii="Calibri" w:hAnsi="Calibri" w:cs="Calibri"/>
                <w:b/>
                <w:sz w:val="24"/>
                <w:szCs w:val="24"/>
              </w:rPr>
              <w:t xml:space="preserve"> in our college</w:t>
            </w:r>
            <w:r w:rsidRPr="00C222CF">
              <w:rPr>
                <w:rFonts w:ascii="Calibri" w:hAnsi="Calibri" w:cs="Calibri"/>
                <w:sz w:val="24"/>
                <w:szCs w:val="24"/>
              </w:rPr>
              <w:t xml:space="preserve"> and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being </w:t>
            </w:r>
            <w:r w:rsidRPr="00C222CF">
              <w:rPr>
                <w:rFonts w:ascii="Calibri" w:hAnsi="Calibri" w:cs="Calibri"/>
                <w:b/>
                <w:sz w:val="24"/>
                <w:szCs w:val="24"/>
              </w:rPr>
              <w:t>used</w:t>
            </w:r>
            <w:r w:rsidRPr="00C222C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C222CF">
              <w:rPr>
                <w:rFonts w:ascii="Calibri" w:hAnsi="Calibri" w:cs="Calibri"/>
                <w:b/>
                <w:sz w:val="24"/>
                <w:szCs w:val="24"/>
              </w:rPr>
              <w:t>by college authorities</w:t>
            </w:r>
            <w:r>
              <w:rPr>
                <w:rFonts w:ascii="Calibri" w:hAnsi="Calibri" w:cs="Calibri"/>
                <w:sz w:val="24"/>
                <w:szCs w:val="24"/>
              </w:rPr>
              <w:t>.</w:t>
            </w:r>
            <w:r w:rsidR="00563198">
              <w:rPr>
                <w:rFonts w:ascii="Calibri" w:hAnsi="Calibri" w:cs="Calibri"/>
                <w:sz w:val="24"/>
                <w:szCs w:val="24"/>
              </w:rPr>
              <w:t xml:space="preserve"> Used </w:t>
            </w:r>
            <w:r w:rsidR="00563198" w:rsidRPr="00BE5F52">
              <w:rPr>
                <w:rFonts w:ascii="Calibri" w:hAnsi="Calibri" w:cs="Calibri"/>
                <w:b/>
                <w:sz w:val="24"/>
                <w:szCs w:val="24"/>
              </w:rPr>
              <w:t xml:space="preserve">JDBC, HTML, CSS, Bootstrap, </w:t>
            </w:r>
            <w:r w:rsidR="00BE5F52" w:rsidRPr="00BE5F52">
              <w:rPr>
                <w:rFonts w:ascii="Calibri" w:hAnsi="Calibri" w:cs="Calibri"/>
                <w:b/>
                <w:sz w:val="24"/>
                <w:szCs w:val="24"/>
              </w:rPr>
              <w:t>and JSP</w:t>
            </w:r>
            <w:r w:rsidR="00BE5F52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="00BE5F52" w:rsidRPr="00BE5F52">
              <w:rPr>
                <w:rFonts w:ascii="Calibri" w:hAnsi="Calibri" w:cs="Calibri"/>
                <w:sz w:val="24"/>
                <w:szCs w:val="24"/>
              </w:rPr>
              <w:t>for developing website.</w:t>
            </w:r>
          </w:p>
          <w:p w:rsidR="00C222CF" w:rsidRDefault="00C222CF" w:rsidP="00C222CF">
            <w:pPr>
              <w:widowControl w:val="0"/>
              <w:overflowPunct w:val="0"/>
              <w:autoSpaceDE w:val="0"/>
              <w:autoSpaceDN w:val="0"/>
              <w:adjustRightInd w:val="0"/>
              <w:spacing w:line="243" w:lineRule="exact"/>
              <w:ind w:left="720" w:right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2CF" w:rsidRPr="00C222CF" w:rsidRDefault="00C222CF" w:rsidP="00C222CF">
            <w:pPr>
              <w:pStyle w:val="ListParagraph"/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3" w:lineRule="exact"/>
              <w:ind w:right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2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TRACKLAB Project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C222CF">
              <w:rPr>
                <w:rFonts w:ascii="Times New Roman" w:hAnsi="Times New Roman" w:cs="Times New Roman"/>
                <w:sz w:val="24"/>
                <w:szCs w:val="24"/>
              </w:rPr>
              <w:t>– A module of website used for updating and viewing your 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ocation in Google Maps</w:t>
            </w:r>
            <w:r w:rsidRPr="00C222CF">
              <w:rPr>
                <w:rFonts w:ascii="Times New Roman" w:hAnsi="Times New Roman" w:cs="Times New Roman"/>
                <w:sz w:val="24"/>
                <w:szCs w:val="24"/>
              </w:rPr>
              <w:t xml:space="preserve"> with options to share your location to others and when they open the link, it redirects to my website and user can view the location shared.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Used </w:t>
            </w:r>
            <w:r w:rsidRPr="00C222CF">
              <w:rPr>
                <w:rFonts w:ascii="Times New Roman" w:hAnsi="Times New Roman" w:cs="Times New Roman"/>
                <w:b/>
                <w:sz w:val="24"/>
                <w:szCs w:val="24"/>
              </w:rPr>
              <w:t>AngularJS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C222CF">
              <w:rPr>
                <w:rFonts w:ascii="Times New Roman" w:hAnsi="Times New Roman" w:cs="Times New Roman"/>
                <w:b/>
                <w:sz w:val="24"/>
                <w:szCs w:val="24"/>
              </w:rPr>
              <w:t>Google Maps API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website;</w:t>
            </w:r>
          </w:p>
          <w:p w:rsidR="00C222CF" w:rsidRPr="003D00F9" w:rsidRDefault="00C222CF" w:rsidP="00C222CF">
            <w:pPr>
              <w:widowControl w:val="0"/>
              <w:overflowPunct w:val="0"/>
              <w:autoSpaceDE w:val="0"/>
              <w:autoSpaceDN w:val="0"/>
              <w:adjustRightInd w:val="0"/>
              <w:spacing w:line="243" w:lineRule="exact"/>
              <w:ind w:left="720" w:right="2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2CF" w:rsidRPr="003D00F9" w:rsidRDefault="00C222CF" w:rsidP="00C222CF">
            <w:pPr>
              <w:widowControl w:val="0"/>
              <w:autoSpaceDE w:val="0"/>
              <w:autoSpaceDN w:val="0"/>
              <w:adjustRightInd w:val="0"/>
              <w:spacing w:line="2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2CF" w:rsidRPr="003D00F9" w:rsidRDefault="00C222CF" w:rsidP="00C222CF">
            <w:pPr>
              <w:widowControl w:val="0"/>
              <w:autoSpaceDE w:val="0"/>
              <w:autoSpaceDN w:val="0"/>
              <w:adjustRightInd w:val="0"/>
              <w:spacing w:line="17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2CF" w:rsidRPr="00C222CF" w:rsidRDefault="00C222CF" w:rsidP="00C222CF">
            <w:pPr>
              <w:pStyle w:val="ListParagraph"/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1" w:lineRule="exact"/>
              <w:jc w:val="both"/>
              <w:rPr>
                <w:rFonts w:ascii="Calibri" w:hAnsi="Calibri" w:cs="Calibri"/>
                <w:color w:val="222222"/>
                <w:sz w:val="24"/>
                <w:szCs w:val="24"/>
              </w:rPr>
            </w:pPr>
            <w:r w:rsidRPr="00C222CF">
              <w:rPr>
                <w:rFonts w:ascii="Calibri" w:hAnsi="Calibri" w:cs="Calibri"/>
                <w:b/>
                <w:bCs/>
                <w:sz w:val="24"/>
                <w:szCs w:val="24"/>
              </w:rPr>
              <w:t>GUANXI</w:t>
            </w:r>
            <w:r w:rsidRPr="00C222CF">
              <w:rPr>
                <w:rFonts w:ascii="Calibri" w:hAnsi="Calibri" w:cs="Calibri"/>
                <w:b/>
                <w:bCs/>
                <w:color w:val="222222"/>
                <w:sz w:val="24"/>
                <w:szCs w:val="24"/>
              </w:rPr>
              <w:t xml:space="preserve"> an online student-teacher interaction system </w:t>
            </w:r>
            <w:r w:rsidRPr="00C222CF">
              <w:rPr>
                <w:rFonts w:ascii="Arial" w:hAnsi="Arial" w:cs="Arial"/>
                <w:color w:val="222222"/>
                <w:sz w:val="24"/>
                <w:szCs w:val="24"/>
              </w:rPr>
              <w:t>(</w:t>
            </w:r>
            <w:r w:rsidRPr="00C222CF">
              <w:rPr>
                <w:rFonts w:ascii="Calibri" w:hAnsi="Calibri" w:cs="Calibri"/>
                <w:sz w:val="24"/>
                <w:szCs w:val="24"/>
              </w:rPr>
              <w:t>2</w:t>
            </w:r>
            <w:r w:rsidRPr="00C222CF">
              <w:rPr>
                <w:rFonts w:ascii="Calibri" w:hAnsi="Calibri" w:cs="Calibri"/>
                <w:sz w:val="24"/>
                <w:szCs w:val="24"/>
                <w:vertAlign w:val="superscript"/>
              </w:rPr>
              <w:t>nd</w:t>
            </w:r>
            <w:r w:rsidRPr="00C222CF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r w:rsidRPr="00C222CF">
              <w:rPr>
                <w:rFonts w:ascii="Calibri" w:hAnsi="Calibri" w:cs="Calibri"/>
                <w:sz w:val="24"/>
                <w:szCs w:val="24"/>
              </w:rPr>
              <w:t>Year):</w:t>
            </w:r>
            <w:r w:rsidRPr="00C222CF">
              <w:rPr>
                <w:rFonts w:ascii="Calibri" w:hAnsi="Calibri" w:cs="Calibri"/>
                <w:b/>
                <w:bCs/>
                <w:color w:val="222222"/>
                <w:sz w:val="24"/>
                <w:szCs w:val="24"/>
              </w:rPr>
              <w:t xml:space="preserve"> </w:t>
            </w:r>
            <w:r w:rsidRPr="00C222CF">
              <w:rPr>
                <w:rFonts w:ascii="Calibri" w:hAnsi="Calibri" w:cs="Calibri"/>
                <w:color w:val="222222"/>
                <w:sz w:val="24"/>
                <w:szCs w:val="24"/>
              </w:rPr>
              <w:t>A JSP project which provided an interaction system for an institution.</w:t>
            </w:r>
            <w:r w:rsidR="00563198">
              <w:rPr>
                <w:rFonts w:ascii="Calibri" w:hAnsi="Calibri" w:cs="Calibri"/>
                <w:color w:val="222222"/>
                <w:sz w:val="24"/>
                <w:szCs w:val="24"/>
              </w:rPr>
              <w:t xml:space="preserve"> Techers can send data using this </w:t>
            </w:r>
            <w:proofErr w:type="spellStart"/>
            <w:r w:rsidR="00563198">
              <w:rPr>
                <w:rFonts w:ascii="Calibri" w:hAnsi="Calibri" w:cs="Calibri"/>
                <w:color w:val="222222"/>
                <w:sz w:val="24"/>
                <w:szCs w:val="24"/>
              </w:rPr>
              <w:t>WebA</w:t>
            </w:r>
            <w:r>
              <w:rPr>
                <w:rFonts w:ascii="Calibri" w:hAnsi="Calibri" w:cs="Calibri"/>
                <w:color w:val="222222"/>
                <w:sz w:val="24"/>
                <w:szCs w:val="24"/>
              </w:rPr>
              <w:t>pp</w:t>
            </w:r>
            <w:proofErr w:type="spellEnd"/>
            <w:r>
              <w:rPr>
                <w:rFonts w:ascii="Calibri" w:hAnsi="Calibri" w:cs="Calibri"/>
                <w:color w:val="222222"/>
                <w:sz w:val="24"/>
                <w:szCs w:val="24"/>
              </w:rPr>
              <w:t xml:space="preserve"> </w:t>
            </w:r>
            <w:r w:rsidR="00563198">
              <w:rPr>
                <w:rFonts w:ascii="Calibri" w:hAnsi="Calibri" w:cs="Calibri"/>
                <w:color w:val="222222"/>
                <w:sz w:val="24"/>
                <w:szCs w:val="24"/>
              </w:rPr>
              <w:t>like notice or some notes and students can view them. It also has the facility to discuss on some topic using a portal.</w:t>
            </w:r>
          </w:p>
          <w:p w:rsidR="00C222CF" w:rsidRPr="003D00F9" w:rsidRDefault="00C222CF" w:rsidP="00C222CF">
            <w:pPr>
              <w:widowControl w:val="0"/>
              <w:overflowPunct w:val="0"/>
              <w:autoSpaceDE w:val="0"/>
              <w:autoSpaceDN w:val="0"/>
              <w:adjustRightInd w:val="0"/>
              <w:spacing w:line="241" w:lineRule="exact"/>
              <w:ind w:left="720"/>
              <w:jc w:val="both"/>
              <w:rPr>
                <w:rFonts w:ascii="Calibri" w:hAnsi="Calibri" w:cs="Calibri"/>
                <w:color w:val="222222"/>
                <w:sz w:val="24"/>
                <w:szCs w:val="24"/>
              </w:rPr>
            </w:pPr>
          </w:p>
          <w:p w:rsidR="00C222CF" w:rsidRPr="003D00F9" w:rsidRDefault="00C222CF" w:rsidP="00C222CF">
            <w:pPr>
              <w:widowControl w:val="0"/>
              <w:autoSpaceDE w:val="0"/>
              <w:autoSpaceDN w:val="0"/>
              <w:adjustRightInd w:val="0"/>
              <w:spacing w:line="12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22CF" w:rsidRPr="00C222CF" w:rsidRDefault="00C222CF" w:rsidP="00C222CF">
            <w:pPr>
              <w:pStyle w:val="ListParagraph"/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3" w:lineRule="exact"/>
              <w:ind w:right="220"/>
              <w:jc w:val="both"/>
              <w:rPr>
                <w:rFonts w:ascii="Calibri" w:hAnsi="Calibri" w:cs="Calibri"/>
              </w:rPr>
            </w:pPr>
            <w:r w:rsidRPr="00C222CF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ANISOKU an online cryptic hunt </w:t>
            </w:r>
            <w:r w:rsidRPr="00C222CF">
              <w:rPr>
                <w:rFonts w:ascii="Calibri" w:hAnsi="Calibri" w:cs="Calibri"/>
                <w:sz w:val="24"/>
                <w:szCs w:val="24"/>
              </w:rPr>
              <w:t>(2</w:t>
            </w:r>
            <w:r w:rsidRPr="00C222CF">
              <w:rPr>
                <w:rFonts w:ascii="Calibri" w:hAnsi="Calibri" w:cs="Calibri"/>
                <w:sz w:val="24"/>
                <w:szCs w:val="24"/>
                <w:vertAlign w:val="superscript"/>
              </w:rPr>
              <w:t>nd</w:t>
            </w:r>
            <w:r w:rsidRPr="00C222CF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r w:rsidRPr="00C222CF">
              <w:rPr>
                <w:rFonts w:ascii="Calibri" w:hAnsi="Calibri" w:cs="Calibri"/>
                <w:sz w:val="24"/>
                <w:szCs w:val="24"/>
              </w:rPr>
              <w:t>Year)</w:t>
            </w:r>
            <w:r w:rsidRPr="00C222CF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– </w:t>
            </w:r>
            <w:r w:rsidRPr="00C222CF">
              <w:rPr>
                <w:rFonts w:ascii="Calibri" w:hAnsi="Calibri" w:cs="Calibri"/>
                <w:sz w:val="24"/>
                <w:szCs w:val="24"/>
              </w:rPr>
              <w:t>An online cryptic hunt where each level is of the form of images/audio which</w:t>
            </w:r>
            <w:r w:rsidRPr="00C222CF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r w:rsidRPr="00C222CF">
              <w:rPr>
                <w:rFonts w:ascii="Calibri" w:hAnsi="Calibri" w:cs="Calibri"/>
                <w:sz w:val="24"/>
                <w:szCs w:val="24"/>
              </w:rPr>
              <w:t>needs to be decoded to move to the next level</w:t>
            </w:r>
            <w:r w:rsidR="00563198">
              <w:rPr>
                <w:rFonts w:ascii="Calibri" w:hAnsi="Calibri" w:cs="Calibri"/>
              </w:rPr>
              <w:t xml:space="preserve">. </w:t>
            </w:r>
          </w:p>
          <w:p w:rsidR="00C222CF" w:rsidRDefault="00C222CF" w:rsidP="00C222CF">
            <w:pPr>
              <w:widowControl w:val="0"/>
              <w:overflowPunct w:val="0"/>
              <w:autoSpaceDE w:val="0"/>
              <w:autoSpaceDN w:val="0"/>
              <w:adjustRightInd w:val="0"/>
              <w:spacing w:line="243" w:lineRule="exact"/>
              <w:ind w:left="720" w:right="220"/>
              <w:jc w:val="both"/>
              <w:rPr>
                <w:rFonts w:ascii="Calibri" w:hAnsi="Calibri" w:cs="Calibri"/>
              </w:rPr>
            </w:pPr>
          </w:p>
          <w:p w:rsidR="00C222CF" w:rsidRDefault="00C222CF" w:rsidP="00C222CF">
            <w:pPr>
              <w:pStyle w:val="ListParagraph"/>
              <w:widowControl w:val="0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3" w:lineRule="exact"/>
              <w:ind w:right="22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222CF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Departmental Store </w:t>
            </w:r>
            <w:r w:rsidRPr="00C222CF">
              <w:rPr>
                <w:rFonts w:ascii="Calibri" w:hAnsi="Calibri" w:cs="Calibri"/>
                <w:sz w:val="24"/>
                <w:szCs w:val="24"/>
              </w:rPr>
              <w:t>(3</w:t>
            </w:r>
            <w:r w:rsidRPr="00C222CF">
              <w:rPr>
                <w:rFonts w:ascii="Calibri" w:hAnsi="Calibri" w:cs="Calibri"/>
                <w:sz w:val="24"/>
                <w:szCs w:val="24"/>
                <w:vertAlign w:val="superscript"/>
              </w:rPr>
              <w:t>rd</w:t>
            </w:r>
            <w:r w:rsidRPr="00C222CF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r w:rsidRPr="00C222CF">
              <w:rPr>
                <w:rFonts w:ascii="Calibri" w:hAnsi="Calibri" w:cs="Calibri"/>
                <w:sz w:val="24"/>
                <w:szCs w:val="24"/>
              </w:rPr>
              <w:t xml:space="preserve">Year) </w:t>
            </w:r>
            <w:r w:rsidRPr="00C222CF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– </w:t>
            </w:r>
            <w:r w:rsidRPr="00C222CF">
              <w:rPr>
                <w:rFonts w:ascii="Calibri" w:hAnsi="Calibri" w:cs="Calibri"/>
                <w:sz w:val="24"/>
                <w:szCs w:val="24"/>
              </w:rPr>
              <w:t>A Java application which keeps complete record of a Departmental Store i.e., Debit, Credit, Stock, Acc. Statement, Purchase, Sale, Items.</w:t>
            </w:r>
          </w:p>
          <w:p w:rsidR="00563198" w:rsidRPr="00563198" w:rsidRDefault="00563198" w:rsidP="00563198">
            <w:pPr>
              <w:widowControl w:val="0"/>
              <w:overflowPunct w:val="0"/>
              <w:autoSpaceDE w:val="0"/>
              <w:autoSpaceDN w:val="0"/>
              <w:adjustRightInd w:val="0"/>
              <w:spacing w:line="243" w:lineRule="exact"/>
              <w:ind w:right="220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:rsidR="00551828" w:rsidRDefault="00551828" w:rsidP="00551828"/>
        </w:tc>
      </w:tr>
    </w:tbl>
    <w:p w:rsidR="00551828" w:rsidRDefault="00551828" w:rsidP="0055182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563198" w:rsidTr="00BE5F52">
        <w:tc>
          <w:tcPr>
            <w:tcW w:w="10790" w:type="dxa"/>
            <w:shd w:val="clear" w:color="auto" w:fill="E7E6E6" w:themeFill="background2"/>
          </w:tcPr>
          <w:p w:rsidR="00563198" w:rsidRPr="00BE5F52" w:rsidRDefault="00563198" w:rsidP="00551828">
            <w:pPr>
              <w:rPr>
                <w:rFonts w:ascii="Arial Black" w:hAnsi="Arial Black"/>
              </w:rPr>
            </w:pPr>
            <w:r w:rsidRPr="00BE5F52">
              <w:rPr>
                <w:rFonts w:ascii="Arial Black" w:hAnsi="Arial Black"/>
              </w:rPr>
              <w:t>Computer Skills</w:t>
            </w:r>
          </w:p>
        </w:tc>
      </w:tr>
      <w:tr w:rsidR="00563198" w:rsidTr="00BE5F52">
        <w:tc>
          <w:tcPr>
            <w:tcW w:w="10790" w:type="dxa"/>
          </w:tcPr>
          <w:p w:rsidR="00563198" w:rsidRDefault="00563198" w:rsidP="00551828"/>
          <w:p w:rsidR="00563198" w:rsidRPr="00806032" w:rsidRDefault="00563198" w:rsidP="00563198">
            <w:pPr>
              <w:pStyle w:val="NoSpacing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E32E0C">
              <w:rPr>
                <w:b/>
                <w:sz w:val="24"/>
                <w:szCs w:val="24"/>
              </w:rPr>
              <w:t>Languages</w:t>
            </w:r>
            <w:r>
              <w:rPr>
                <w:b/>
                <w:sz w:val="24"/>
                <w:szCs w:val="24"/>
              </w:rPr>
              <w:t xml:space="preserve">                      </w:t>
            </w:r>
            <w:r w:rsidRPr="00E32E0C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C, C++</w:t>
            </w:r>
            <w:r w:rsidRPr="00030D91">
              <w:rPr>
                <w:sz w:val="24"/>
                <w:szCs w:val="24"/>
              </w:rPr>
              <w:t>, Java</w:t>
            </w:r>
          </w:p>
          <w:p w:rsidR="00563198" w:rsidRDefault="00563198" w:rsidP="00563198">
            <w:pPr>
              <w:pStyle w:val="NoSpacing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Databases                      :    </w:t>
            </w:r>
            <w:r>
              <w:rPr>
                <w:sz w:val="24"/>
                <w:szCs w:val="24"/>
              </w:rPr>
              <w:t>MySQL</w:t>
            </w:r>
          </w:p>
          <w:p w:rsidR="00563198" w:rsidRDefault="00563198" w:rsidP="00563198">
            <w:pPr>
              <w:pStyle w:val="NoSpacing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Operating Systems       :    </w:t>
            </w:r>
            <w:r w:rsidRPr="00030D91">
              <w:rPr>
                <w:sz w:val="24"/>
                <w:szCs w:val="24"/>
              </w:rPr>
              <w:t>Windows</w:t>
            </w:r>
            <w:r>
              <w:rPr>
                <w:sz w:val="24"/>
                <w:szCs w:val="24"/>
              </w:rPr>
              <w:t>, Linux</w:t>
            </w:r>
          </w:p>
          <w:p w:rsidR="00563198" w:rsidRDefault="00563198" w:rsidP="00563198">
            <w:pPr>
              <w:pStyle w:val="NoSpacing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Web                                 :    </w:t>
            </w:r>
            <w:r>
              <w:rPr>
                <w:sz w:val="24"/>
                <w:szCs w:val="24"/>
              </w:rPr>
              <w:t>HTML</w:t>
            </w:r>
            <w:r w:rsidRPr="00030D91">
              <w:rPr>
                <w:sz w:val="24"/>
                <w:szCs w:val="24"/>
              </w:rPr>
              <w:t>, CSS</w:t>
            </w:r>
            <w:r>
              <w:rPr>
                <w:sz w:val="24"/>
                <w:szCs w:val="24"/>
              </w:rPr>
              <w:t>, JDBC, J</w:t>
            </w:r>
            <w:r>
              <w:rPr>
                <w:sz w:val="24"/>
                <w:szCs w:val="24"/>
              </w:rPr>
              <w:t>Query, Bootstrap</w:t>
            </w:r>
          </w:p>
          <w:p w:rsidR="00563198" w:rsidRPr="008B615A" w:rsidRDefault="00563198" w:rsidP="00563198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806032">
              <w:rPr>
                <w:b/>
                <w:sz w:val="24"/>
                <w:szCs w:val="24"/>
              </w:rPr>
              <w:t>Data Structure and Algorithms</w:t>
            </w:r>
            <w:r>
              <w:rPr>
                <w:b/>
                <w:sz w:val="24"/>
                <w:szCs w:val="24"/>
              </w:rPr>
              <w:t xml:space="preserve"> : </w:t>
            </w:r>
            <w:r w:rsidRPr="008B615A">
              <w:rPr>
                <w:sz w:val="24"/>
                <w:szCs w:val="24"/>
              </w:rPr>
              <w:t>Implemented different kind of algorithms and data structures in</w:t>
            </w:r>
          </w:p>
          <w:p w:rsidR="00BE5F52" w:rsidRPr="00BE5F52" w:rsidRDefault="00563198" w:rsidP="005631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proofErr w:type="gramStart"/>
            <w:r w:rsidRPr="008B615A">
              <w:rPr>
                <w:sz w:val="24"/>
                <w:szCs w:val="24"/>
              </w:rPr>
              <w:t>different</w:t>
            </w:r>
            <w:proofErr w:type="gramEnd"/>
            <w:r w:rsidRPr="008B615A">
              <w:rPr>
                <w:sz w:val="24"/>
                <w:szCs w:val="24"/>
              </w:rPr>
              <w:t xml:space="preserve"> programming languages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BE5F52" w:rsidRDefault="00BE5F52" w:rsidP="0055182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BE5F52" w:rsidTr="00BE5F52">
        <w:tc>
          <w:tcPr>
            <w:tcW w:w="10790" w:type="dxa"/>
            <w:shd w:val="clear" w:color="auto" w:fill="E7E6E6" w:themeFill="background2"/>
          </w:tcPr>
          <w:p w:rsidR="00BE5F52" w:rsidRPr="00BE5F52" w:rsidRDefault="00BE5F52" w:rsidP="00551828">
            <w:pPr>
              <w:rPr>
                <w:rFonts w:ascii="Arial Black" w:hAnsi="Arial Black"/>
              </w:rPr>
            </w:pPr>
            <w:r w:rsidRPr="00BE5F52">
              <w:rPr>
                <w:rFonts w:ascii="Arial Black" w:hAnsi="Arial Black"/>
              </w:rPr>
              <w:t>Summer Training</w:t>
            </w:r>
          </w:p>
        </w:tc>
      </w:tr>
      <w:tr w:rsidR="00BE5F52" w:rsidTr="00BE5F52">
        <w:tc>
          <w:tcPr>
            <w:tcW w:w="10790" w:type="dxa"/>
          </w:tcPr>
          <w:p w:rsidR="00BE5F52" w:rsidRDefault="00BE5F52" w:rsidP="00BE5F52">
            <w:pPr>
              <w:widowControl w:val="0"/>
              <w:autoSpaceDE w:val="0"/>
              <w:autoSpaceDN w:val="0"/>
              <w:adjustRightInd w:val="0"/>
              <w:spacing w:line="274" w:lineRule="exact"/>
              <w:rPr>
                <w:rFonts w:ascii="Calibri" w:hAnsi="Calibri" w:cs="Calibri"/>
                <w:b/>
                <w:bCs/>
              </w:rPr>
            </w:pPr>
          </w:p>
          <w:p w:rsidR="00BE5F52" w:rsidRPr="00BE5F52" w:rsidRDefault="00BE5F52" w:rsidP="00BE5F52">
            <w:pPr>
              <w:widowControl w:val="0"/>
              <w:autoSpaceDE w:val="0"/>
              <w:autoSpaceDN w:val="0"/>
              <w:adjustRightInd w:val="0"/>
              <w:spacing w:line="274" w:lineRule="exact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Core Java and MySQL </w:t>
            </w:r>
            <w:r>
              <w:rPr>
                <w:rFonts w:ascii="Calibri" w:hAnsi="Calibri" w:cs="Calibri"/>
                <w:bCs/>
              </w:rPr>
              <w:t xml:space="preserve">course from </w:t>
            </w:r>
            <w:r w:rsidRPr="00C23E23">
              <w:rPr>
                <w:rFonts w:ascii="Calibri" w:hAnsi="Calibri" w:cs="Calibri"/>
                <w:bCs/>
              </w:rPr>
              <w:t>Mass InfoTech</w:t>
            </w:r>
            <w:r>
              <w:rPr>
                <w:rFonts w:ascii="Calibri" w:hAnsi="Calibri" w:cs="Calibri"/>
                <w:bCs/>
              </w:rPr>
              <w:t xml:space="preserve"> and developed my Departmental Store project during training.</w:t>
            </w:r>
          </w:p>
        </w:tc>
      </w:tr>
    </w:tbl>
    <w:p w:rsidR="00BE5F52" w:rsidRDefault="00BE5F52" w:rsidP="0055182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563198" w:rsidTr="00BE5F52">
        <w:tc>
          <w:tcPr>
            <w:tcW w:w="10790" w:type="dxa"/>
            <w:shd w:val="clear" w:color="auto" w:fill="E7E6E6" w:themeFill="background2"/>
          </w:tcPr>
          <w:p w:rsidR="00563198" w:rsidRPr="00BE5F52" w:rsidRDefault="00563198" w:rsidP="00551828">
            <w:pPr>
              <w:rPr>
                <w:rFonts w:ascii="Arial Black" w:hAnsi="Arial Black"/>
              </w:rPr>
            </w:pPr>
            <w:r w:rsidRPr="00BE5F52">
              <w:rPr>
                <w:rFonts w:ascii="Arial Black" w:hAnsi="Arial Black"/>
              </w:rPr>
              <w:t>Achievements</w:t>
            </w:r>
          </w:p>
        </w:tc>
      </w:tr>
      <w:tr w:rsidR="00563198" w:rsidTr="00BE5F52">
        <w:tc>
          <w:tcPr>
            <w:tcW w:w="10790" w:type="dxa"/>
          </w:tcPr>
          <w:p w:rsidR="00563198" w:rsidRDefault="00563198" w:rsidP="00551828"/>
          <w:p w:rsidR="00BE5F52" w:rsidRPr="00BE5F52" w:rsidRDefault="00BE5F52" w:rsidP="00BE5F52">
            <w:pPr>
              <w:pStyle w:val="ListParagraph"/>
              <w:widowControl w:val="0"/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spacing w:line="239" w:lineRule="auto"/>
              <w:jc w:val="both"/>
              <w:rPr>
                <w:rFonts w:ascii="Wingdings" w:hAnsi="Wingdings" w:cs="Wingdings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>Programming</w:t>
            </w:r>
          </w:p>
          <w:p w:rsidR="00BE5F52" w:rsidRDefault="00BE5F52" w:rsidP="00BE5F52">
            <w:pPr>
              <w:widowControl w:val="0"/>
              <w:overflowPunct w:val="0"/>
              <w:autoSpaceDE w:val="0"/>
              <w:autoSpaceDN w:val="0"/>
              <w:adjustRightInd w:val="0"/>
              <w:spacing w:line="241" w:lineRule="exact"/>
              <w:ind w:left="720" w:right="320"/>
              <w:jc w:val="both"/>
              <w:rPr>
                <w:rFonts w:ascii="Calibri" w:hAnsi="Calibri" w:cs="Calibri"/>
                <w:color w:val="222222"/>
                <w:sz w:val="24"/>
                <w:szCs w:val="24"/>
              </w:rPr>
            </w:pPr>
            <w:r>
              <w:rPr>
                <w:rFonts w:cs="Wingdings"/>
                <w:sz w:val="24"/>
                <w:szCs w:val="24"/>
              </w:rPr>
              <w:t xml:space="preserve"> </w:t>
            </w:r>
            <w:r w:rsidRPr="001E0F7C">
              <w:rPr>
                <w:rFonts w:ascii="Calibri" w:hAnsi="Calibri" w:cs="Calibri"/>
                <w:color w:val="222222"/>
                <w:sz w:val="24"/>
                <w:szCs w:val="24"/>
              </w:rPr>
              <w:t xml:space="preserve">Qualified for </w:t>
            </w:r>
            <w:r>
              <w:rPr>
                <w:rFonts w:ascii="Calibri" w:hAnsi="Calibri" w:cs="Calibri"/>
                <w:b/>
                <w:bCs/>
                <w:color w:val="222222"/>
                <w:sz w:val="24"/>
                <w:szCs w:val="24"/>
              </w:rPr>
              <w:t>Microsoft Build The Shield</w:t>
            </w:r>
            <w:r w:rsidRPr="001E0F7C">
              <w:rPr>
                <w:rFonts w:ascii="Calibri" w:hAnsi="Calibri" w:cs="Calibri"/>
                <w:b/>
                <w:bCs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222222"/>
                <w:sz w:val="24"/>
                <w:szCs w:val="24"/>
              </w:rPr>
              <w:t>Contest</w:t>
            </w:r>
            <w:r w:rsidRPr="001E0F7C">
              <w:rPr>
                <w:rFonts w:ascii="Calibri" w:hAnsi="Calibri" w:cs="Calibri"/>
                <w:color w:val="222222"/>
                <w:sz w:val="24"/>
                <w:szCs w:val="24"/>
              </w:rPr>
              <w:t xml:space="preserve"> and achieved 22nd rank.</w:t>
            </w:r>
          </w:p>
          <w:p w:rsidR="00BE5F52" w:rsidRDefault="00BE5F52" w:rsidP="00BE5F52">
            <w:pPr>
              <w:widowControl w:val="0"/>
              <w:overflowPunct w:val="0"/>
              <w:autoSpaceDE w:val="0"/>
              <w:autoSpaceDN w:val="0"/>
              <w:adjustRightInd w:val="0"/>
              <w:spacing w:line="241" w:lineRule="exact"/>
              <w:ind w:left="720" w:right="320"/>
              <w:jc w:val="both"/>
              <w:rPr>
                <w:rFonts w:ascii="Calibri" w:hAnsi="Calibri" w:cs="Calibri"/>
                <w:color w:val="222222"/>
                <w:sz w:val="24"/>
                <w:szCs w:val="24"/>
              </w:rPr>
            </w:pPr>
            <w:r>
              <w:rPr>
                <w:rFonts w:ascii="Calibri" w:hAnsi="Calibri" w:cs="Calibri"/>
                <w:color w:val="222222"/>
                <w:sz w:val="24"/>
                <w:szCs w:val="24"/>
              </w:rPr>
              <w:t xml:space="preserve"> Participated in </w:t>
            </w:r>
            <w:r w:rsidRPr="001E0F7C">
              <w:rPr>
                <w:rFonts w:ascii="Calibri" w:hAnsi="Calibri" w:cs="Calibri"/>
                <w:b/>
                <w:bCs/>
                <w:color w:val="222222"/>
                <w:sz w:val="24"/>
                <w:szCs w:val="24"/>
              </w:rPr>
              <w:t>Excalibur</w:t>
            </w:r>
            <w:r>
              <w:rPr>
                <w:rFonts w:ascii="Calibri" w:hAnsi="Calibri" w:cs="Calibri"/>
                <w:color w:val="222222"/>
                <w:sz w:val="24"/>
                <w:szCs w:val="24"/>
              </w:rPr>
              <w:t xml:space="preserve"> (App Development Competition) </w:t>
            </w:r>
            <w:r>
              <w:rPr>
                <w:rFonts w:ascii="Calibri" w:hAnsi="Calibri" w:cs="Calibri"/>
                <w:color w:val="222222"/>
                <w:sz w:val="24"/>
                <w:szCs w:val="24"/>
              </w:rPr>
              <w:t xml:space="preserve">of our college and won </w:t>
            </w:r>
            <w:r w:rsidRPr="00BE5F52">
              <w:rPr>
                <w:rFonts w:ascii="Calibri" w:hAnsi="Calibri" w:cs="Calibri"/>
                <w:b/>
                <w:color w:val="222222"/>
                <w:sz w:val="24"/>
                <w:szCs w:val="24"/>
              </w:rPr>
              <w:t>2</w:t>
            </w:r>
            <w:r w:rsidRPr="00BE5F52">
              <w:rPr>
                <w:rFonts w:ascii="Calibri" w:hAnsi="Calibri" w:cs="Calibri"/>
                <w:b/>
                <w:color w:val="222222"/>
                <w:sz w:val="24"/>
                <w:szCs w:val="24"/>
                <w:vertAlign w:val="superscript"/>
              </w:rPr>
              <w:t>nd</w:t>
            </w:r>
            <w:r w:rsidRPr="00BE5F52">
              <w:rPr>
                <w:rFonts w:ascii="Calibri" w:hAnsi="Calibri" w:cs="Calibri"/>
                <w:b/>
                <w:color w:val="222222"/>
                <w:sz w:val="24"/>
                <w:szCs w:val="24"/>
              </w:rPr>
              <w:t xml:space="preserve"> prize</w:t>
            </w:r>
            <w:r>
              <w:rPr>
                <w:rFonts w:ascii="Calibri" w:hAnsi="Calibri" w:cs="Calibri"/>
                <w:color w:val="222222"/>
                <w:sz w:val="24"/>
                <w:szCs w:val="24"/>
              </w:rPr>
              <w:t>.</w:t>
            </w:r>
          </w:p>
          <w:p w:rsidR="00BE5F52" w:rsidRPr="003D00F9" w:rsidRDefault="00BE5F52" w:rsidP="00BE5F52">
            <w:pPr>
              <w:widowControl w:val="0"/>
              <w:overflowPunct w:val="0"/>
              <w:autoSpaceDE w:val="0"/>
              <w:autoSpaceDN w:val="0"/>
              <w:adjustRightInd w:val="0"/>
              <w:spacing w:line="241" w:lineRule="exact"/>
              <w:ind w:left="720" w:right="320"/>
              <w:jc w:val="both"/>
              <w:rPr>
                <w:rFonts w:ascii="Wingdings" w:hAnsi="Wingdings" w:cs="Wingdings"/>
                <w:sz w:val="24"/>
                <w:szCs w:val="24"/>
              </w:rPr>
            </w:pPr>
          </w:p>
          <w:p w:rsidR="00BE5F52" w:rsidRPr="003D00F9" w:rsidRDefault="00BE5F52" w:rsidP="00BE5F52">
            <w:pPr>
              <w:widowControl w:val="0"/>
              <w:autoSpaceDE w:val="0"/>
              <w:autoSpaceDN w:val="0"/>
              <w:adjustRightInd w:val="0"/>
              <w:spacing w:line="55" w:lineRule="exact"/>
              <w:rPr>
                <w:rFonts w:ascii="Wingdings" w:hAnsi="Wingdings" w:cs="Wingdings"/>
                <w:sz w:val="24"/>
                <w:szCs w:val="24"/>
              </w:rPr>
            </w:pPr>
          </w:p>
          <w:p w:rsidR="00BE5F52" w:rsidRPr="003D00F9" w:rsidRDefault="00BE5F52" w:rsidP="00BE5F52">
            <w:pPr>
              <w:widowControl w:val="0"/>
              <w:autoSpaceDE w:val="0"/>
              <w:autoSpaceDN w:val="0"/>
              <w:adjustRightInd w:val="0"/>
              <w:spacing w:line="2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5F52" w:rsidRPr="00BE5F52" w:rsidRDefault="00BE5F52" w:rsidP="00BE5F52">
            <w:pPr>
              <w:pStyle w:val="ListParagraph"/>
              <w:widowControl w:val="0"/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jc w:val="both"/>
              <w:rPr>
                <w:rFonts w:ascii="Wingdings" w:hAnsi="Wingdings" w:cs="Wingdings"/>
                <w:sz w:val="24"/>
                <w:szCs w:val="24"/>
              </w:rPr>
            </w:pPr>
            <w:r w:rsidRPr="00BE5F52">
              <w:rPr>
                <w:rFonts w:ascii="Calibri" w:hAnsi="Calibri" w:cs="Calibri"/>
                <w:b/>
                <w:bCs/>
                <w:sz w:val="24"/>
                <w:szCs w:val="24"/>
              </w:rPr>
              <w:t>Other</w:t>
            </w:r>
          </w:p>
          <w:p w:rsidR="00BE5F52" w:rsidRDefault="00BE5F52" w:rsidP="00BE5F52">
            <w:pPr>
              <w:widowControl w:val="0"/>
              <w:autoSpaceDE w:val="0"/>
              <w:autoSpaceDN w:val="0"/>
              <w:adjustRightInd w:val="0"/>
              <w:spacing w:line="2" w:lineRule="exact"/>
              <w:rPr>
                <w:rFonts w:ascii="Wingdings" w:hAnsi="Wingdings" w:cs="Wingdings"/>
                <w:sz w:val="24"/>
                <w:szCs w:val="24"/>
              </w:rPr>
            </w:pPr>
          </w:p>
          <w:p w:rsidR="00BE5F52" w:rsidRPr="00BE5F52" w:rsidRDefault="00BE5F52" w:rsidP="00BE5F52">
            <w:pPr>
              <w:widowControl w:val="0"/>
              <w:overflowPunct w:val="0"/>
              <w:autoSpaceDE w:val="0"/>
              <w:autoSpaceDN w:val="0"/>
              <w:adjustRightInd w:val="0"/>
              <w:spacing w:line="267" w:lineRule="exact"/>
              <w:ind w:left="720" w:right="3300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Won 2</w:t>
            </w:r>
            <w:r>
              <w:rPr>
                <w:rFonts w:ascii="Calibri" w:hAnsi="Calibri" w:cs="Calibri"/>
                <w:sz w:val="24"/>
                <w:szCs w:val="24"/>
                <w:vertAlign w:val="superscript"/>
              </w:rPr>
              <w:t>nd</w:t>
            </w:r>
            <w:r w:rsidRPr="003D00F9">
              <w:rPr>
                <w:rFonts w:ascii="Calibri" w:hAnsi="Calibri" w:cs="Calibri"/>
                <w:sz w:val="24"/>
                <w:szCs w:val="24"/>
              </w:rPr>
              <w:t xml:space="preserve"> prize in school </w:t>
            </w:r>
            <w:r>
              <w:rPr>
                <w:rFonts w:ascii="Calibri" w:hAnsi="Calibri" w:cs="Calibri"/>
                <w:sz w:val="24"/>
                <w:szCs w:val="24"/>
              </w:rPr>
              <w:t>skating Competition.</w:t>
            </w:r>
          </w:p>
          <w:p w:rsidR="00563198" w:rsidRDefault="00563198" w:rsidP="00551828"/>
        </w:tc>
        <w:bookmarkStart w:id="0" w:name="_GoBack"/>
        <w:bookmarkEnd w:id="0"/>
      </w:tr>
    </w:tbl>
    <w:p w:rsidR="00563198" w:rsidRDefault="00563198" w:rsidP="0055182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BE5F52" w:rsidTr="00BE5F52">
        <w:tc>
          <w:tcPr>
            <w:tcW w:w="10790" w:type="dxa"/>
            <w:shd w:val="clear" w:color="auto" w:fill="E7E6E6" w:themeFill="background2"/>
          </w:tcPr>
          <w:p w:rsidR="00BE5F52" w:rsidRPr="00BE5F52" w:rsidRDefault="00BE5F52" w:rsidP="00551828">
            <w:pPr>
              <w:rPr>
                <w:rFonts w:ascii="Arial Black" w:hAnsi="Arial Black"/>
              </w:rPr>
            </w:pPr>
            <w:r w:rsidRPr="00BE5F52">
              <w:rPr>
                <w:rFonts w:ascii="Arial Black" w:hAnsi="Arial Black"/>
              </w:rPr>
              <w:t>Extra-Curricular Activities</w:t>
            </w:r>
          </w:p>
        </w:tc>
      </w:tr>
      <w:tr w:rsidR="00BE5F52" w:rsidTr="00BE5F52">
        <w:tc>
          <w:tcPr>
            <w:tcW w:w="10790" w:type="dxa"/>
          </w:tcPr>
          <w:p w:rsidR="00BE5F52" w:rsidRDefault="00BE5F52" w:rsidP="00551828"/>
          <w:p w:rsidR="00BE5F52" w:rsidRDefault="00BE5F52" w:rsidP="00BE5F52">
            <w:pPr>
              <w:pStyle w:val="ListParagraph"/>
              <w:numPr>
                <w:ilvl w:val="0"/>
                <w:numId w:val="5"/>
              </w:numPr>
            </w:pPr>
            <w:r w:rsidRPr="00BE5F52">
              <w:t>Actively participate in online p</w:t>
            </w:r>
            <w:r>
              <w:t>rogramming contests.</w:t>
            </w:r>
          </w:p>
          <w:p w:rsidR="00BE5F52" w:rsidRDefault="00BE5F52" w:rsidP="00BE5F52">
            <w:pPr>
              <w:pStyle w:val="ListParagraph"/>
              <w:numPr>
                <w:ilvl w:val="0"/>
                <w:numId w:val="5"/>
              </w:numPr>
            </w:pPr>
            <w:r>
              <w:t>Took part in swimming and skating competitions at school level.</w:t>
            </w:r>
          </w:p>
          <w:p w:rsidR="00BE5F52" w:rsidRDefault="00BE5F52" w:rsidP="00551828"/>
        </w:tc>
      </w:tr>
    </w:tbl>
    <w:p w:rsidR="00BE5F52" w:rsidRDefault="00BE5F52" w:rsidP="00551828"/>
    <w:p w:rsidR="00BE5F52" w:rsidRDefault="00BE5F52" w:rsidP="00BE5F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I hereby declare that all the information mentioned in my CV is correct to the best of my knowledge.</w:t>
      </w:r>
    </w:p>
    <w:p w:rsidR="00BE5F52" w:rsidRDefault="00BE5F52" w:rsidP="00BE5F52">
      <w:pPr>
        <w:widowControl w:val="0"/>
        <w:autoSpaceDE w:val="0"/>
        <w:autoSpaceDN w:val="0"/>
        <w:adjustRightInd w:val="0"/>
        <w:spacing w:after="0" w:line="86" w:lineRule="exact"/>
        <w:rPr>
          <w:rFonts w:ascii="Times New Roman" w:hAnsi="Times New Roman" w:cs="Times New Roman"/>
          <w:sz w:val="24"/>
          <w:szCs w:val="24"/>
        </w:rPr>
      </w:pPr>
    </w:p>
    <w:p w:rsidR="00BE5F52" w:rsidRDefault="00BE5F52" w:rsidP="00BE5F52">
      <w:pPr>
        <w:widowControl w:val="0"/>
        <w:autoSpaceDE w:val="0"/>
        <w:autoSpaceDN w:val="0"/>
        <w:adjustRightInd w:val="0"/>
        <w:spacing w:after="0" w:line="240" w:lineRule="auto"/>
        <w:ind w:left="7920" w:firstLine="72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</w:rPr>
        <w:t>Himanshu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Soni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:rsidR="00BE5F52" w:rsidRDefault="00BE5F52" w:rsidP="00551828"/>
    <w:sectPr w:rsidR="00BE5F52" w:rsidSect="005518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1649"/>
    <w:multiLevelType w:val="hybridMultilevel"/>
    <w:tmpl w:val="00006DF1"/>
    <w:lvl w:ilvl="0" w:tplc="00005AF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</w:lvl>
    <w:lvl w:ilvl="1" w:tplc="000041BB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2CD6"/>
    <w:multiLevelType w:val="hybridMultilevel"/>
    <w:tmpl w:val="000072AE"/>
    <w:lvl w:ilvl="0" w:tplc="00006952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</w:lvl>
    <w:lvl w:ilvl="1" w:tplc="00005F90">
      <w:start w:val="1"/>
      <w:numFmt w:val="bullet"/>
      <w:lvlText w:val=" "/>
      <w:lvlJc w:val="left"/>
      <w:pPr>
        <w:tabs>
          <w:tab w:val="num" w:pos="1530"/>
        </w:tabs>
        <w:ind w:left="153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CF411E"/>
    <w:multiLevelType w:val="hybridMultilevel"/>
    <w:tmpl w:val="A50C5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B408C"/>
    <w:multiLevelType w:val="hybridMultilevel"/>
    <w:tmpl w:val="3A8456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975FE"/>
    <w:multiLevelType w:val="hybridMultilevel"/>
    <w:tmpl w:val="01C686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B6634"/>
    <w:multiLevelType w:val="hybridMultilevel"/>
    <w:tmpl w:val="3BB03D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260510"/>
    <w:multiLevelType w:val="hybridMultilevel"/>
    <w:tmpl w:val="CE7AD452"/>
    <w:lvl w:ilvl="0" w:tplc="0409000B">
      <w:start w:val="1"/>
      <w:numFmt w:val="bullet"/>
      <w:lvlText w:val=""/>
      <w:lvlJc w:val="left"/>
      <w:pPr>
        <w:ind w:left="1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828"/>
    <w:rsid w:val="00551828"/>
    <w:rsid w:val="00563198"/>
    <w:rsid w:val="009E7215"/>
    <w:rsid w:val="00A40C17"/>
    <w:rsid w:val="00BE5F52"/>
    <w:rsid w:val="00C2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C2B15-8A04-4D34-BAAB-090197236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1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22CF"/>
    <w:pPr>
      <w:ind w:left="720"/>
      <w:contextualSpacing/>
    </w:pPr>
  </w:style>
  <w:style w:type="paragraph" w:styleId="NoSpacing">
    <w:name w:val="No Spacing"/>
    <w:uiPriority w:val="1"/>
    <w:qFormat/>
    <w:rsid w:val="005631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1</cp:revision>
  <dcterms:created xsi:type="dcterms:W3CDTF">2015-09-05T12:18:00Z</dcterms:created>
  <dcterms:modified xsi:type="dcterms:W3CDTF">2015-09-05T13:16:00Z</dcterms:modified>
</cp:coreProperties>
</file>