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7B2E" w:rsidRPr="00FA12F0" w:rsidRDefault="006C7B2E" w:rsidP="006C7B2E">
      <w:pPr>
        <w:jc w:val="center"/>
        <w:rPr>
          <w:rFonts w:ascii="Times New Roman" w:hAnsi="Times New Roman" w:cs="Times New Roman"/>
          <w:b/>
          <w:sz w:val="44"/>
          <w:szCs w:val="44"/>
        </w:rPr>
      </w:pPr>
      <w:r w:rsidRPr="00FA12F0">
        <w:rPr>
          <w:rFonts w:ascii="Times New Roman" w:hAnsi="Times New Roman" w:cs="Times New Roman"/>
          <w:b/>
          <w:sz w:val="44"/>
          <w:szCs w:val="44"/>
        </w:rPr>
        <w:t xml:space="preserve">ASSIGNMENT – </w:t>
      </w:r>
      <w:r w:rsidRPr="00FA12F0">
        <w:rPr>
          <w:rFonts w:ascii="Times New Roman" w:hAnsi="Times New Roman" w:cs="Times New Roman"/>
          <w:b/>
          <w:sz w:val="44"/>
          <w:szCs w:val="44"/>
        </w:rPr>
        <w:t>2</w:t>
      </w: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r w:rsidRPr="00FA12F0">
        <w:rPr>
          <w:rFonts w:ascii="Times New Roman" w:hAnsi="Times New Roman" w:cs="Times New Roman"/>
          <w:b/>
          <w:sz w:val="44"/>
          <w:szCs w:val="44"/>
        </w:rPr>
        <w:t>CSCI-6708 Advanced Network Security</w:t>
      </w: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p>
    <w:p w:rsidR="006C7B2E" w:rsidRPr="00FA12F0" w:rsidRDefault="006C7B2E" w:rsidP="006C7B2E">
      <w:pPr>
        <w:jc w:val="center"/>
        <w:rPr>
          <w:rFonts w:ascii="Times New Roman" w:hAnsi="Times New Roman" w:cs="Times New Roman"/>
          <w:b/>
          <w:sz w:val="44"/>
          <w:szCs w:val="44"/>
        </w:rPr>
      </w:pPr>
      <w:r w:rsidRPr="00FA12F0">
        <w:rPr>
          <w:rFonts w:ascii="Times New Roman" w:hAnsi="Times New Roman" w:cs="Times New Roman"/>
          <w:b/>
          <w:sz w:val="44"/>
          <w:szCs w:val="44"/>
        </w:rPr>
        <w:t>Sumit Singh</w:t>
      </w:r>
    </w:p>
    <w:p w:rsidR="006C7B2E" w:rsidRPr="00FA12F0" w:rsidRDefault="006C7B2E" w:rsidP="006C7B2E">
      <w:pPr>
        <w:jc w:val="center"/>
        <w:rPr>
          <w:rFonts w:ascii="Times New Roman" w:hAnsi="Times New Roman" w:cs="Times New Roman"/>
          <w:b/>
        </w:rPr>
      </w:pPr>
      <w:r w:rsidRPr="00FA12F0">
        <w:rPr>
          <w:rFonts w:ascii="Times New Roman" w:hAnsi="Times New Roman" w:cs="Times New Roman"/>
          <w:b/>
          <w:sz w:val="44"/>
          <w:szCs w:val="44"/>
        </w:rPr>
        <w:t>B00882103</w:t>
      </w:r>
    </w:p>
    <w:p w:rsidR="006C7B2E" w:rsidRPr="00FA12F0" w:rsidRDefault="006C7B2E" w:rsidP="006C7B2E">
      <w:pPr>
        <w:jc w:val="center"/>
        <w:rPr>
          <w:rFonts w:ascii="Times New Roman" w:hAnsi="Times New Roman" w:cs="Times New Roman"/>
          <w:b/>
          <w:sz w:val="44"/>
          <w:szCs w:val="44"/>
        </w:rPr>
      </w:pPr>
      <w:hyperlink r:id="rId8" w:history="1">
        <w:r w:rsidRPr="00FA12F0">
          <w:rPr>
            <w:rStyle w:val="Hyperlink"/>
            <w:rFonts w:ascii="Times New Roman" w:hAnsi="Times New Roman" w:cs="Times New Roman"/>
            <w:b/>
            <w:sz w:val="44"/>
            <w:szCs w:val="44"/>
          </w:rPr>
          <w:t>Sm435410@dal.ca</w:t>
        </w:r>
      </w:hyperlink>
    </w:p>
    <w:p w:rsidR="006C7B2E" w:rsidRPr="00FA12F0" w:rsidRDefault="006C7B2E" w:rsidP="006C7B2E">
      <w:pPr>
        <w:shd w:val="clear" w:color="auto" w:fill="FFFFFF"/>
        <w:spacing w:after="150"/>
        <w:rPr>
          <w:rFonts w:ascii="Times New Roman" w:hAnsi="Times New Roman" w:cs="Times New Roman"/>
        </w:rPr>
      </w:pPr>
    </w:p>
    <w:p w:rsidR="00FA12F0" w:rsidRDefault="00FA12F0" w:rsidP="00BD3680">
      <w:pPr>
        <w:pStyle w:val="NormalWeb"/>
        <w:shd w:val="clear" w:color="auto" w:fill="FFFFFF"/>
        <w:spacing w:before="0" w:beforeAutospacing="0" w:after="150" w:afterAutospacing="0"/>
        <w:rPr>
          <w:b/>
          <w:bCs/>
          <w:sz w:val="28"/>
          <w:szCs w:val="28"/>
        </w:rPr>
      </w:pPr>
    </w:p>
    <w:p w:rsidR="00BD3680" w:rsidRPr="00FA12F0" w:rsidRDefault="00BD3680" w:rsidP="00BD3680">
      <w:pPr>
        <w:pStyle w:val="NormalWeb"/>
        <w:shd w:val="clear" w:color="auto" w:fill="FFFFFF"/>
        <w:spacing w:before="0" w:beforeAutospacing="0" w:after="150" w:afterAutospacing="0"/>
        <w:rPr>
          <w:color w:val="111C24"/>
          <w:sz w:val="28"/>
          <w:szCs w:val="28"/>
        </w:rPr>
      </w:pPr>
      <w:r w:rsidRPr="00FA12F0">
        <w:rPr>
          <w:b/>
          <w:bCs/>
          <w:sz w:val="28"/>
          <w:szCs w:val="28"/>
        </w:rPr>
        <w:lastRenderedPageBreak/>
        <w:t>Exercise 1</w:t>
      </w:r>
    </w:p>
    <w:p w:rsidR="00530241" w:rsidRPr="00FA12F0" w:rsidRDefault="00236AFF" w:rsidP="00236AFF">
      <w:pPr>
        <w:pStyle w:val="NormalWeb"/>
        <w:numPr>
          <w:ilvl w:val="0"/>
          <w:numId w:val="1"/>
        </w:numPr>
        <w:shd w:val="clear" w:color="auto" w:fill="FFFFFF"/>
        <w:spacing w:before="0" w:beforeAutospacing="0" w:after="150" w:afterAutospacing="0"/>
        <w:rPr>
          <w:color w:val="111C24"/>
        </w:rPr>
      </w:pPr>
      <w:r w:rsidRPr="00FA12F0">
        <w:rPr>
          <w:color w:val="111C24"/>
        </w:rPr>
        <w:t>Knowing the client details and constraints. Make sure you know and comprehend the nature and characteristics of the client organization's business, system, and network before executing any ethical hacking. This will instruct you on how to handle sensitive, confidential, or proprietary information that you may come across during ethical hacking.</w:t>
      </w:r>
    </w:p>
    <w:p w:rsidR="00236AFF" w:rsidRPr="00FA12F0" w:rsidRDefault="00E14C93" w:rsidP="00236AFF">
      <w:pPr>
        <w:pStyle w:val="NormalWeb"/>
        <w:numPr>
          <w:ilvl w:val="0"/>
          <w:numId w:val="1"/>
        </w:numPr>
        <w:shd w:val="clear" w:color="auto" w:fill="FFFFFF"/>
        <w:spacing w:before="0" w:beforeAutospacing="0" w:after="150" w:afterAutospacing="0"/>
        <w:rPr>
          <w:rStyle w:val="landing-page-changedtext-0-2-17"/>
          <w:color w:val="111C24"/>
        </w:rPr>
      </w:pPr>
      <w:r w:rsidRPr="00FA12F0">
        <w:rPr>
          <w:color w:val="111C24"/>
        </w:rPr>
        <w:t xml:space="preserve">An ethical hacker should Identify and report </w:t>
      </w:r>
      <w:r w:rsidRPr="00FA12F0">
        <w:rPr>
          <w:color w:val="111C24"/>
        </w:rPr>
        <w:t>vulnerabilities</w:t>
      </w:r>
      <w:r w:rsidRPr="00FA12F0">
        <w:rPr>
          <w:color w:val="111C24"/>
        </w:rPr>
        <w:t xml:space="preserve"> to the organization. </w:t>
      </w:r>
      <w:r w:rsidRPr="00FA12F0">
        <w:rPr>
          <w:rStyle w:val="landing-page-changedtext-0-2-17"/>
          <w:color w:val="A022EA"/>
          <w:shd w:val="clear" w:color="auto" w:fill="FFFFFF"/>
        </w:rPr>
        <w:t>Ethical</w:t>
      </w:r>
      <w:r w:rsidRPr="00FA12F0">
        <w:rPr>
          <w:color w:val="000000"/>
          <w:shd w:val="clear" w:color="auto" w:fill="FFFFFF"/>
        </w:rPr>
        <w:t> </w:t>
      </w:r>
      <w:r w:rsidRPr="00FA12F0">
        <w:rPr>
          <w:rStyle w:val="landing-page-changedtext-0-2-17"/>
          <w:color w:val="A022EA"/>
          <w:shd w:val="clear" w:color="auto" w:fill="FFFFFF"/>
        </w:rPr>
        <w:t>hackers</w:t>
      </w:r>
      <w:r w:rsidRPr="00FA12F0">
        <w:rPr>
          <w:color w:val="000000"/>
          <w:shd w:val="clear" w:color="auto" w:fill="FFFFFF"/>
        </w:rPr>
        <w:t> </w:t>
      </w:r>
      <w:r w:rsidRPr="00FA12F0">
        <w:rPr>
          <w:rStyle w:val="landing-page-changedtext-0-2-17"/>
          <w:color w:val="A022EA"/>
          <w:shd w:val="clear" w:color="auto" w:fill="FFFFFF"/>
        </w:rPr>
        <w:t>report </w:t>
      </w:r>
      <w:r w:rsidRPr="00FA12F0">
        <w:rPr>
          <w:color w:val="000000"/>
          <w:shd w:val="clear" w:color="auto" w:fill="FFFFFF"/>
        </w:rPr>
        <w:t>vulnerabilities to the </w:t>
      </w:r>
      <w:r w:rsidRPr="00FA12F0">
        <w:rPr>
          <w:rStyle w:val="landing-page-changedtext-0-2-17"/>
          <w:color w:val="A022EA"/>
          <w:shd w:val="clear" w:color="auto" w:fill="FFFFFF"/>
        </w:rPr>
        <w:t>organization</w:t>
      </w:r>
      <w:r w:rsidRPr="00FA12F0">
        <w:rPr>
          <w:color w:val="000000"/>
          <w:shd w:val="clear" w:color="auto" w:fill="FFFFFF"/>
        </w:rPr>
        <w:t> </w:t>
      </w:r>
      <w:r w:rsidRPr="00FA12F0">
        <w:rPr>
          <w:rStyle w:val="landing-page-changedtext-0-2-17"/>
          <w:color w:val="A022EA"/>
          <w:shd w:val="clear" w:color="auto" w:fill="FFFFFF"/>
        </w:rPr>
        <w:t>and</w:t>
      </w:r>
      <w:r w:rsidRPr="00FA12F0">
        <w:rPr>
          <w:color w:val="000000"/>
          <w:shd w:val="clear" w:color="auto" w:fill="FFFFFF"/>
        </w:rPr>
        <w:t> offer </w:t>
      </w:r>
      <w:r w:rsidRPr="00FA12F0">
        <w:rPr>
          <w:rStyle w:val="landing-page-changedtext-0-2-17"/>
          <w:color w:val="A022EA"/>
          <w:shd w:val="clear" w:color="auto" w:fill="FFFFFF"/>
        </w:rPr>
        <w:t>advice</w:t>
      </w:r>
      <w:r w:rsidRPr="00FA12F0">
        <w:rPr>
          <w:color w:val="000000"/>
          <w:shd w:val="clear" w:color="auto" w:fill="FFFFFF"/>
        </w:rPr>
        <w:t> on how to fix </w:t>
      </w:r>
      <w:r w:rsidRPr="00FA12F0">
        <w:rPr>
          <w:rStyle w:val="landing-page-changedtext-0-2-17"/>
          <w:color w:val="A022EA"/>
          <w:shd w:val="clear" w:color="auto" w:fill="FFFFFF"/>
        </w:rPr>
        <w:t>them</w:t>
      </w:r>
      <w:r w:rsidRPr="00FA12F0">
        <w:rPr>
          <w:color w:val="000000"/>
          <w:shd w:val="clear" w:color="auto" w:fill="FFFFFF"/>
        </w:rPr>
        <w:t>. </w:t>
      </w:r>
      <w:r w:rsidRPr="00FA12F0">
        <w:rPr>
          <w:rStyle w:val="landing-page-changedtext-0-2-17"/>
          <w:color w:val="A022EA"/>
          <w:shd w:val="clear" w:color="auto" w:fill="FFFFFF"/>
        </w:rPr>
        <w:t>Often</w:t>
      </w:r>
      <w:r w:rsidRPr="00FA12F0">
        <w:rPr>
          <w:color w:val="000000"/>
          <w:shd w:val="clear" w:color="auto" w:fill="FFFFFF"/>
        </w:rPr>
        <w:t>, the ethical hacker conducts a re-test with the organization's permission to </w:t>
      </w:r>
      <w:r w:rsidRPr="00FA12F0">
        <w:rPr>
          <w:rStyle w:val="landing-page-changedtext-0-2-17"/>
          <w:color w:val="A022EA"/>
          <w:shd w:val="clear" w:color="auto" w:fill="FFFFFF"/>
        </w:rPr>
        <w:t>ensure</w:t>
      </w:r>
      <w:r w:rsidRPr="00FA12F0">
        <w:rPr>
          <w:color w:val="000000"/>
          <w:shd w:val="clear" w:color="auto" w:fill="FFFFFF"/>
        </w:rPr>
        <w:t> that </w:t>
      </w:r>
      <w:r w:rsidRPr="00FA12F0">
        <w:rPr>
          <w:rStyle w:val="landing-page-changedtext-0-2-17"/>
          <w:color w:val="A022EA"/>
          <w:shd w:val="clear" w:color="auto" w:fill="FFFFFF"/>
        </w:rPr>
        <w:t>they</w:t>
      </w:r>
      <w:r w:rsidRPr="00FA12F0">
        <w:rPr>
          <w:color w:val="000000"/>
          <w:shd w:val="clear" w:color="auto" w:fill="FFFFFF"/>
        </w:rPr>
        <w:t> have been </w:t>
      </w:r>
      <w:r w:rsidRPr="00FA12F0">
        <w:rPr>
          <w:rStyle w:val="landing-page-changedtext-0-2-17"/>
          <w:color w:val="A022EA"/>
          <w:shd w:val="clear" w:color="auto" w:fill="FFFFFF"/>
        </w:rPr>
        <w:t>thoroughly exposed.</w:t>
      </w:r>
    </w:p>
    <w:p w:rsidR="00A264E7" w:rsidRPr="00FA12F0" w:rsidRDefault="00A264E7" w:rsidP="00A264E7">
      <w:pPr>
        <w:pStyle w:val="NormalWeb"/>
        <w:numPr>
          <w:ilvl w:val="0"/>
          <w:numId w:val="1"/>
        </w:numPr>
        <w:shd w:val="clear" w:color="auto" w:fill="FFFFFF"/>
        <w:spacing w:before="0" w:beforeAutospacing="0" w:after="150" w:afterAutospacing="0"/>
        <w:rPr>
          <w:color w:val="111C24"/>
        </w:rPr>
      </w:pPr>
      <w:r w:rsidRPr="00FA12F0">
        <w:rPr>
          <w:color w:val="111C24"/>
        </w:rPr>
        <w:t xml:space="preserve">Knowing the limit and when to stop is basic ethics of hacker. </w:t>
      </w:r>
      <w:r w:rsidRPr="00FA12F0">
        <w:rPr>
          <w:rStyle w:val="landing-page-changedtext-0-2-17"/>
          <w:color w:val="A022EA"/>
          <w:shd w:val="clear" w:color="auto" w:fill="FFFFFF"/>
        </w:rPr>
        <w:t>Tests</w:t>
      </w:r>
      <w:r w:rsidRPr="00FA12F0">
        <w:rPr>
          <w:color w:val="000000"/>
          <w:shd w:val="clear" w:color="auto" w:fill="FFFFFF"/>
        </w:rPr>
        <w:t> </w:t>
      </w:r>
      <w:r w:rsidRPr="00FA12F0">
        <w:rPr>
          <w:rStyle w:val="landing-page-changedtext-0-2-17"/>
          <w:color w:val="A022EA"/>
          <w:shd w:val="clear" w:color="auto" w:fill="FFFFFF"/>
        </w:rPr>
        <w:t>should</w:t>
      </w:r>
      <w:r w:rsidRPr="00FA12F0">
        <w:rPr>
          <w:color w:val="000000"/>
          <w:shd w:val="clear" w:color="auto" w:fill="FFFFFF"/>
        </w:rPr>
        <w:t> </w:t>
      </w:r>
      <w:r w:rsidRPr="00FA12F0">
        <w:rPr>
          <w:rStyle w:val="landing-page-changedtext-0-2-17"/>
          <w:color w:val="A022EA"/>
          <w:shd w:val="clear" w:color="auto" w:fill="FFFFFF"/>
        </w:rPr>
        <w:t>be</w:t>
      </w:r>
      <w:r w:rsidRPr="00FA12F0">
        <w:rPr>
          <w:color w:val="000000"/>
          <w:shd w:val="clear" w:color="auto" w:fill="FFFFFF"/>
        </w:rPr>
        <w:t> </w:t>
      </w:r>
      <w:r w:rsidRPr="00FA12F0">
        <w:rPr>
          <w:rStyle w:val="landing-page-changedtext-0-2-17"/>
          <w:color w:val="A022EA"/>
          <w:shd w:val="clear" w:color="auto" w:fill="FFFFFF"/>
        </w:rPr>
        <w:t>conducted </w:t>
      </w:r>
      <w:r w:rsidRPr="00FA12F0">
        <w:rPr>
          <w:color w:val="000000"/>
          <w:shd w:val="clear" w:color="auto" w:fill="FFFFFF"/>
        </w:rPr>
        <w:t>up to </w:t>
      </w:r>
      <w:r w:rsidRPr="00FA12F0">
        <w:rPr>
          <w:rStyle w:val="landing-page-changedtext-0-2-17"/>
          <w:color w:val="A022EA"/>
          <w:shd w:val="clear" w:color="auto" w:fill="FFFFFF"/>
        </w:rPr>
        <w:t>and</w:t>
      </w:r>
      <w:r w:rsidRPr="00FA12F0">
        <w:rPr>
          <w:color w:val="000000"/>
          <w:shd w:val="clear" w:color="auto" w:fill="FFFFFF"/>
        </w:rPr>
        <w:t> not </w:t>
      </w:r>
      <w:r w:rsidRPr="00FA12F0">
        <w:rPr>
          <w:rStyle w:val="landing-page-changedtext-0-2-17"/>
          <w:color w:val="A022EA"/>
          <w:shd w:val="clear" w:color="auto" w:fill="FFFFFF"/>
        </w:rPr>
        <w:t>exceeding</w:t>
      </w:r>
      <w:r w:rsidRPr="00FA12F0">
        <w:rPr>
          <w:color w:val="000000"/>
          <w:shd w:val="clear" w:color="auto" w:fill="FFFFFF"/>
        </w:rPr>
        <w:t> the agreed-upon limits.</w:t>
      </w:r>
      <w:r w:rsidRPr="00FA12F0">
        <w:rPr>
          <w:color w:val="000000"/>
          <w:shd w:val="clear" w:color="auto" w:fill="FFFFFF"/>
        </w:rPr>
        <w:t xml:space="preserve"> </w:t>
      </w:r>
      <w:r w:rsidRPr="00FA12F0">
        <w:rPr>
          <w:color w:val="3A3A3A"/>
          <w:shd w:val="clear" w:color="auto" w:fill="FFFFFF"/>
        </w:rPr>
        <w:t>ethical hackers should perform </w:t>
      </w:r>
      <w:r w:rsidRPr="00FA12F0">
        <w:rPr>
          <w:rStyle w:val="Strong"/>
          <w:color w:val="3A3A3A"/>
          <w:bdr w:val="none" w:sz="0" w:space="0" w:color="auto" w:frame="1"/>
          <w:shd w:val="clear" w:color="auto" w:fill="FFFFFF"/>
        </w:rPr>
        <w:t>attacks</w:t>
      </w:r>
      <w:r w:rsidRPr="00FA12F0">
        <w:rPr>
          <w:color w:val="3A3A3A"/>
          <w:shd w:val="clear" w:color="auto" w:fill="FFFFFF"/>
        </w:rPr>
        <w:t xml:space="preserve"> </w:t>
      </w:r>
      <w:r w:rsidRPr="00FA12F0">
        <w:rPr>
          <w:color w:val="3A3A3A"/>
          <w:shd w:val="clear" w:color="auto" w:fill="FFFFFF"/>
        </w:rPr>
        <w:t>only if they have previously been agreed upon with the client.</w:t>
      </w:r>
    </w:p>
    <w:p w:rsidR="003B2266" w:rsidRPr="00FA12F0" w:rsidRDefault="00A264E7" w:rsidP="003B2266">
      <w:pPr>
        <w:pStyle w:val="NormalWeb"/>
        <w:numPr>
          <w:ilvl w:val="0"/>
          <w:numId w:val="1"/>
        </w:numPr>
        <w:shd w:val="clear" w:color="auto" w:fill="FFFFFF"/>
        <w:spacing w:before="0" w:beforeAutospacing="0" w:after="150" w:afterAutospacing="0"/>
        <w:rPr>
          <w:color w:val="111C24"/>
        </w:rPr>
      </w:pPr>
      <w:r w:rsidRPr="00FA12F0">
        <w:rPr>
          <w:color w:val="000000"/>
          <w:shd w:val="clear" w:color="auto" w:fill="FFFFFF"/>
        </w:rPr>
        <w:t>When performing the test</w:t>
      </w:r>
      <w:r w:rsidRPr="00FA12F0">
        <w:rPr>
          <w:rStyle w:val="landing-page-changedtext-0-2-17"/>
          <w:color w:val="A022EA"/>
          <w:shd w:val="clear" w:color="auto" w:fill="FFFFFF"/>
        </w:rPr>
        <w:t>,</w:t>
      </w:r>
      <w:r w:rsidRPr="00FA12F0">
        <w:rPr>
          <w:color w:val="000000"/>
          <w:shd w:val="clear" w:color="auto" w:fill="FFFFFF"/>
        </w:rPr>
        <w:t> </w:t>
      </w:r>
      <w:r w:rsidRPr="00FA12F0">
        <w:rPr>
          <w:rStyle w:val="landing-page-changedtext-0-2-17"/>
          <w:color w:val="A022EA"/>
          <w:shd w:val="clear" w:color="auto" w:fill="FFFFFF"/>
        </w:rPr>
        <w:t>maintain confidentiality </w:t>
      </w:r>
      <w:r w:rsidRPr="00FA12F0">
        <w:rPr>
          <w:color w:val="000000"/>
          <w:shd w:val="clear" w:color="auto" w:fill="FFFFFF"/>
        </w:rPr>
        <w:t>and follow a Nondisclosure Agreement (NDA).</w:t>
      </w:r>
      <w:r w:rsidRPr="00FA12F0">
        <w:rPr>
          <w:color w:val="000000"/>
          <w:shd w:val="clear" w:color="auto" w:fill="FFFFFF"/>
        </w:rPr>
        <w:t xml:space="preserve"> The information </w:t>
      </w:r>
      <w:r w:rsidR="003B2266" w:rsidRPr="00FA12F0">
        <w:rPr>
          <w:color w:val="000000"/>
          <w:shd w:val="clear" w:color="auto" w:fill="FFFFFF"/>
        </w:rPr>
        <w:t xml:space="preserve">obtained and gathered during the testing or attack might contain sensitive information </w:t>
      </w:r>
      <w:r w:rsidR="003B2266" w:rsidRPr="00FA12F0">
        <w:rPr>
          <w:color w:val="111C24"/>
        </w:rPr>
        <w:t>and as an ethical hacker you must not disclose it.</w:t>
      </w:r>
    </w:p>
    <w:p w:rsidR="003B2266" w:rsidRPr="00FA12F0" w:rsidRDefault="00D10F3F" w:rsidP="003B2266">
      <w:pPr>
        <w:pStyle w:val="NormalWeb"/>
        <w:numPr>
          <w:ilvl w:val="0"/>
          <w:numId w:val="1"/>
        </w:numPr>
        <w:shd w:val="clear" w:color="auto" w:fill="FFFFFF"/>
        <w:spacing w:before="0" w:beforeAutospacing="0" w:after="150" w:afterAutospacing="0"/>
        <w:rPr>
          <w:color w:val="111C24"/>
        </w:rPr>
      </w:pPr>
      <w:r w:rsidRPr="00FA12F0">
        <w:rPr>
          <w:color w:val="111C24"/>
        </w:rPr>
        <w:t xml:space="preserve">As an ethical hacker, you need patience and thoroughness. </w:t>
      </w:r>
      <w:r w:rsidR="006C7B2E" w:rsidRPr="00FA12F0">
        <w:rPr>
          <w:color w:val="111C24"/>
        </w:rPr>
        <w:t>A feature of ethical hacking professionals is keeping complete records of all testing, whether they were successful or not. Each test should be documented with the date, description, and results, and a duplicate copy of the log book should be retained.</w:t>
      </w:r>
    </w:p>
    <w:p w:rsidR="004E0CE4" w:rsidRPr="00FA12F0" w:rsidRDefault="004E0CE4" w:rsidP="003B2266">
      <w:pPr>
        <w:pStyle w:val="NormalWeb"/>
        <w:numPr>
          <w:ilvl w:val="0"/>
          <w:numId w:val="1"/>
        </w:numPr>
        <w:shd w:val="clear" w:color="auto" w:fill="FFFFFF"/>
        <w:spacing w:before="0" w:beforeAutospacing="0" w:after="150" w:afterAutospacing="0"/>
        <w:rPr>
          <w:color w:val="111C24"/>
        </w:rPr>
      </w:pPr>
      <w:r w:rsidRPr="00FA12F0">
        <w:rPr>
          <w:rStyle w:val="landing-page-changedtext-0-2-17"/>
          <w:color w:val="A022EA"/>
          <w:shd w:val="clear" w:color="auto" w:fill="FFFFFF"/>
        </w:rPr>
        <w:t>A</w:t>
      </w:r>
      <w:r w:rsidRPr="00FA12F0">
        <w:rPr>
          <w:color w:val="000000"/>
          <w:shd w:val="clear" w:color="auto" w:fill="FFFFFF"/>
        </w:rPr>
        <w:t> </w:t>
      </w:r>
      <w:r w:rsidRPr="00FA12F0">
        <w:rPr>
          <w:rStyle w:val="landing-page-changedtext-0-2-17"/>
          <w:color w:val="A022EA"/>
          <w:shd w:val="clear" w:color="auto" w:fill="FFFFFF"/>
        </w:rPr>
        <w:t>hacker</w:t>
      </w:r>
      <w:r w:rsidRPr="00FA12F0">
        <w:rPr>
          <w:color w:val="000000"/>
          <w:shd w:val="clear" w:color="auto" w:fill="FFFFFF"/>
        </w:rPr>
        <w:t> </w:t>
      </w:r>
      <w:r w:rsidRPr="00FA12F0">
        <w:rPr>
          <w:rStyle w:val="landing-page-changedtext-0-2-17"/>
          <w:color w:val="A022EA"/>
          <w:shd w:val="clear" w:color="auto" w:fill="FFFFFF"/>
        </w:rPr>
        <w:t>must</w:t>
      </w:r>
      <w:r w:rsidRPr="00FA12F0">
        <w:rPr>
          <w:color w:val="000000"/>
          <w:shd w:val="clear" w:color="auto" w:fill="FFFFFF"/>
        </w:rPr>
        <w:t> </w:t>
      </w:r>
      <w:r w:rsidRPr="00FA12F0">
        <w:rPr>
          <w:rStyle w:val="landing-page-changedtext-0-2-17"/>
          <w:color w:val="A022EA"/>
          <w:shd w:val="clear" w:color="auto" w:fill="FFFFFF"/>
        </w:rPr>
        <w:t>adhere</w:t>
      </w:r>
      <w:r w:rsidRPr="00FA12F0">
        <w:rPr>
          <w:color w:val="000000"/>
          <w:shd w:val="clear" w:color="auto" w:fill="FFFFFF"/>
        </w:rPr>
        <w:t> </w:t>
      </w:r>
      <w:r w:rsidRPr="00FA12F0">
        <w:rPr>
          <w:rStyle w:val="landing-page-changedtext-0-2-17"/>
          <w:color w:val="A022EA"/>
          <w:shd w:val="clear" w:color="auto" w:fill="FFFFFF"/>
        </w:rPr>
        <w:t>to</w:t>
      </w:r>
      <w:r w:rsidRPr="00FA12F0">
        <w:rPr>
          <w:color w:val="000000"/>
          <w:shd w:val="clear" w:color="auto" w:fill="FFFFFF"/>
        </w:rPr>
        <w:t> </w:t>
      </w:r>
      <w:r w:rsidRPr="00FA12F0">
        <w:rPr>
          <w:rStyle w:val="landing-page-changedtext-0-2-17"/>
          <w:color w:val="A022EA"/>
          <w:shd w:val="clear" w:color="auto" w:fill="FFFFFF"/>
        </w:rPr>
        <w:t>certain </w:t>
      </w:r>
      <w:r w:rsidRPr="00FA12F0">
        <w:rPr>
          <w:color w:val="000000"/>
          <w:shd w:val="clear" w:color="auto" w:fill="FFFFFF"/>
        </w:rPr>
        <w:t>constraints</w:t>
      </w:r>
      <w:r w:rsidRPr="00FA12F0">
        <w:rPr>
          <w:rStyle w:val="landing-page-changedtext-0-2-17"/>
          <w:color w:val="A022EA"/>
          <w:shd w:val="clear" w:color="auto" w:fill="FFFFFF"/>
        </w:rPr>
        <w:t> in order to be ethical</w:t>
      </w:r>
      <w:r w:rsidRPr="00FA12F0">
        <w:rPr>
          <w:color w:val="000000"/>
          <w:shd w:val="clear" w:color="auto" w:fill="FFFFFF"/>
        </w:rPr>
        <w:t>.</w:t>
      </w:r>
      <w:r w:rsidR="006C7B2E" w:rsidRPr="00FA12F0">
        <w:rPr>
          <w:color w:val="000000"/>
          <w:shd w:val="clear" w:color="auto" w:fill="FFFFFF"/>
        </w:rPr>
        <w:t xml:space="preserve"> As a result, a test strategy plan should specify the networks to be tested, the frequency of testing, the testing processes, and the plan's approval.</w:t>
      </w:r>
    </w:p>
    <w:p w:rsidR="004E0CE4" w:rsidRPr="00FA12F0" w:rsidRDefault="004E0CE4" w:rsidP="003B2266">
      <w:pPr>
        <w:pStyle w:val="NormalWeb"/>
        <w:numPr>
          <w:ilvl w:val="0"/>
          <w:numId w:val="1"/>
        </w:numPr>
        <w:shd w:val="clear" w:color="auto" w:fill="FFFFFF"/>
        <w:spacing w:before="0" w:beforeAutospacing="0" w:after="150" w:afterAutospacing="0"/>
        <w:rPr>
          <w:color w:val="111C24"/>
        </w:rPr>
      </w:pPr>
      <w:r w:rsidRPr="00FA12F0">
        <w:rPr>
          <w:rStyle w:val="landing-page-changedtext-0-2-17"/>
          <w:color w:val="A022EA"/>
          <w:shd w:val="clear" w:color="auto" w:fill="FFFFFF"/>
        </w:rPr>
        <w:t>Empirical</w:t>
      </w:r>
      <w:r w:rsidRPr="00FA12F0">
        <w:rPr>
          <w:color w:val="000000"/>
          <w:shd w:val="clear" w:color="auto" w:fill="FFFFFF"/>
        </w:rPr>
        <w:t> </w:t>
      </w:r>
      <w:r w:rsidRPr="00FA12F0">
        <w:rPr>
          <w:rStyle w:val="landing-page-changedtext-0-2-17"/>
          <w:color w:val="A022EA"/>
          <w:shd w:val="clear" w:color="auto" w:fill="FFFFFF"/>
        </w:rPr>
        <w:t>methods</w:t>
      </w:r>
      <w:r w:rsidRPr="00FA12F0">
        <w:rPr>
          <w:color w:val="000000"/>
          <w:shd w:val="clear" w:color="auto" w:fill="FFFFFF"/>
        </w:rPr>
        <w:t> </w:t>
      </w:r>
      <w:r w:rsidRPr="00FA12F0">
        <w:rPr>
          <w:rStyle w:val="landing-page-changedtext-0-2-17"/>
          <w:color w:val="A022EA"/>
          <w:shd w:val="clear" w:color="auto" w:fill="FFFFFF"/>
        </w:rPr>
        <w:t>should</w:t>
      </w:r>
      <w:r w:rsidRPr="00FA12F0">
        <w:rPr>
          <w:color w:val="000000"/>
          <w:shd w:val="clear" w:color="auto" w:fill="FFFFFF"/>
        </w:rPr>
        <w:t> </w:t>
      </w:r>
      <w:r w:rsidRPr="00FA12F0">
        <w:rPr>
          <w:rStyle w:val="landing-page-changedtext-0-2-17"/>
          <w:color w:val="A022EA"/>
          <w:shd w:val="clear" w:color="auto" w:fill="FFFFFF"/>
        </w:rPr>
        <w:t>be</w:t>
      </w:r>
      <w:r w:rsidRPr="00FA12F0">
        <w:rPr>
          <w:color w:val="000000"/>
          <w:shd w:val="clear" w:color="auto" w:fill="FFFFFF"/>
        </w:rPr>
        <w:t> </w:t>
      </w:r>
      <w:r w:rsidRPr="00FA12F0">
        <w:rPr>
          <w:rStyle w:val="landing-page-changedtext-0-2-17"/>
          <w:color w:val="A022EA"/>
          <w:shd w:val="clear" w:color="auto" w:fill="FFFFFF"/>
        </w:rPr>
        <w:t>used</w:t>
      </w:r>
      <w:r w:rsidRPr="00FA12F0">
        <w:rPr>
          <w:color w:val="000000"/>
          <w:shd w:val="clear" w:color="auto" w:fill="FFFFFF"/>
        </w:rPr>
        <w:t> </w:t>
      </w:r>
      <w:r w:rsidRPr="00FA12F0">
        <w:rPr>
          <w:rStyle w:val="landing-page-changedtext-0-2-17"/>
          <w:color w:val="A022EA"/>
          <w:shd w:val="clear" w:color="auto" w:fill="FFFFFF"/>
        </w:rPr>
        <w:t>by</w:t>
      </w:r>
      <w:r w:rsidRPr="00FA12F0">
        <w:rPr>
          <w:color w:val="000000"/>
          <w:shd w:val="clear" w:color="auto" w:fill="FFFFFF"/>
        </w:rPr>
        <w:t> </w:t>
      </w:r>
      <w:r w:rsidRPr="00FA12F0">
        <w:rPr>
          <w:rStyle w:val="landing-page-changedtext-0-2-17"/>
          <w:color w:val="A022EA"/>
          <w:shd w:val="clear" w:color="auto" w:fill="FFFFFF"/>
        </w:rPr>
        <w:t>ethical</w:t>
      </w:r>
      <w:r w:rsidRPr="00FA12F0">
        <w:rPr>
          <w:color w:val="000000"/>
          <w:shd w:val="clear" w:color="auto" w:fill="FFFFFF"/>
        </w:rPr>
        <w:t> </w:t>
      </w:r>
      <w:r w:rsidRPr="00FA12F0">
        <w:rPr>
          <w:rStyle w:val="landing-page-changedtext-0-2-17"/>
          <w:color w:val="A022EA"/>
          <w:shd w:val="clear" w:color="auto" w:fill="FFFFFF"/>
        </w:rPr>
        <w:t>hackers</w:t>
      </w:r>
      <w:r w:rsidRPr="00FA12F0">
        <w:rPr>
          <w:color w:val="000000"/>
          <w:shd w:val="clear" w:color="auto" w:fill="FFFFFF"/>
        </w:rPr>
        <w:t>.</w:t>
      </w:r>
      <w:r w:rsidR="006C7B2E" w:rsidRPr="00FA12F0">
        <w:rPr>
          <w:color w:val="000000"/>
          <w:shd w:val="clear" w:color="auto" w:fill="FFFFFF"/>
        </w:rPr>
        <w:t xml:space="preserve"> Empirical approaches aid in the development of quantifiable goals, the identification and development of repeatable tests, and the future provision of accurate and valid tests.</w:t>
      </w:r>
    </w:p>
    <w:p w:rsidR="00DE6589" w:rsidRPr="00FA12F0" w:rsidRDefault="00DE6589">
      <w:pPr>
        <w:rPr>
          <w:rFonts w:ascii="Times New Roman" w:hAnsi="Times New Roman" w:cs="Times New Roman"/>
        </w:rPr>
      </w:pPr>
    </w:p>
    <w:p w:rsidR="00BD3680" w:rsidRPr="00FA12F0" w:rsidRDefault="00BD3680">
      <w:pPr>
        <w:rPr>
          <w:rFonts w:ascii="Times New Roman" w:hAnsi="Times New Roman" w:cs="Times New Roman"/>
          <w:b/>
          <w:sz w:val="28"/>
          <w:szCs w:val="28"/>
        </w:rPr>
      </w:pPr>
      <w:r w:rsidRPr="00FA12F0">
        <w:rPr>
          <w:rFonts w:ascii="Times New Roman" w:hAnsi="Times New Roman" w:cs="Times New Roman"/>
          <w:b/>
          <w:sz w:val="28"/>
          <w:szCs w:val="28"/>
        </w:rPr>
        <w:t>References</w:t>
      </w:r>
    </w:p>
    <w:p w:rsidR="00BD3680" w:rsidRPr="00FA12F0" w:rsidRDefault="00BD3680" w:rsidP="00BD3680">
      <w:pPr>
        <w:rPr>
          <w:rFonts w:ascii="Times New Roman" w:hAnsi="Times New Roman" w:cs="Times New Roman"/>
          <w:color w:val="000000"/>
          <w:sz w:val="20"/>
          <w:szCs w:val="20"/>
          <w:shd w:val="clear" w:color="auto" w:fill="FFFFFF"/>
        </w:rPr>
      </w:pPr>
      <w:r w:rsidRPr="00FA12F0">
        <w:rPr>
          <w:rFonts w:ascii="Times New Roman" w:hAnsi="Times New Roman" w:cs="Times New Roman"/>
          <w:color w:val="000000"/>
          <w:sz w:val="20"/>
          <w:szCs w:val="20"/>
          <w:shd w:val="clear" w:color="auto" w:fill="FFFFFF"/>
        </w:rPr>
        <w:t xml:space="preserve">[1]"Ethical Hacking Code of Ethics: Security, Risk &amp; Issues - </w:t>
      </w:r>
      <w:proofErr w:type="spellStart"/>
      <w:r w:rsidRPr="00FA12F0">
        <w:rPr>
          <w:rFonts w:ascii="Times New Roman" w:hAnsi="Times New Roman" w:cs="Times New Roman"/>
          <w:color w:val="000000"/>
          <w:sz w:val="20"/>
          <w:szCs w:val="20"/>
          <w:shd w:val="clear" w:color="auto" w:fill="FFFFFF"/>
        </w:rPr>
        <w:t>Panmore</w:t>
      </w:r>
      <w:proofErr w:type="spellEnd"/>
      <w:r w:rsidRPr="00FA12F0">
        <w:rPr>
          <w:rFonts w:ascii="Times New Roman" w:hAnsi="Times New Roman" w:cs="Times New Roman"/>
          <w:color w:val="000000"/>
          <w:sz w:val="20"/>
          <w:szCs w:val="20"/>
          <w:shd w:val="clear" w:color="auto" w:fill="FFFFFF"/>
        </w:rPr>
        <w:t xml:space="preserve"> Institute", </w:t>
      </w:r>
      <w:proofErr w:type="spellStart"/>
      <w:r w:rsidRPr="00FA12F0">
        <w:rPr>
          <w:rFonts w:ascii="Times New Roman" w:hAnsi="Times New Roman" w:cs="Times New Roman"/>
          <w:i/>
          <w:iCs/>
          <w:color w:val="000000"/>
          <w:sz w:val="20"/>
          <w:szCs w:val="20"/>
          <w:shd w:val="clear" w:color="auto" w:fill="FFFFFF"/>
        </w:rPr>
        <w:t>Panmore</w:t>
      </w:r>
      <w:proofErr w:type="spellEnd"/>
      <w:r w:rsidRPr="00FA12F0">
        <w:rPr>
          <w:rFonts w:ascii="Times New Roman" w:hAnsi="Times New Roman" w:cs="Times New Roman"/>
          <w:i/>
          <w:iCs/>
          <w:color w:val="000000"/>
          <w:sz w:val="20"/>
          <w:szCs w:val="20"/>
          <w:shd w:val="clear" w:color="auto" w:fill="FFFFFF"/>
        </w:rPr>
        <w:t xml:space="preserve"> Institute</w:t>
      </w:r>
      <w:r w:rsidRPr="00FA12F0">
        <w:rPr>
          <w:rFonts w:ascii="Times New Roman" w:hAnsi="Times New Roman" w:cs="Times New Roman"/>
          <w:color w:val="000000"/>
          <w:sz w:val="20"/>
          <w:szCs w:val="20"/>
          <w:shd w:val="clear" w:color="auto" w:fill="FFFFFF"/>
        </w:rPr>
        <w:t>, 2022. [Online]. Available: http://panmore.com/ethical-hacking-code-of-ethics-security-risk-issues. [Accessed: 12- Feb- 2022].</w:t>
      </w:r>
    </w:p>
    <w:p w:rsidR="00BD3680" w:rsidRPr="00FA12F0" w:rsidRDefault="00BD3680" w:rsidP="00BD3680">
      <w:pPr>
        <w:rPr>
          <w:rFonts w:ascii="Times New Roman" w:hAnsi="Times New Roman" w:cs="Times New Roman"/>
          <w:color w:val="000000"/>
          <w:sz w:val="20"/>
          <w:szCs w:val="20"/>
          <w:shd w:val="clear" w:color="auto" w:fill="FFFFFF"/>
        </w:rPr>
      </w:pPr>
      <w:r w:rsidRPr="00FA12F0">
        <w:rPr>
          <w:rFonts w:ascii="Times New Roman" w:hAnsi="Times New Roman" w:cs="Times New Roman"/>
          <w:color w:val="000000"/>
          <w:sz w:val="20"/>
          <w:szCs w:val="20"/>
          <w:shd w:val="clear" w:color="auto" w:fill="FFFFFF"/>
        </w:rPr>
        <w:t>[2]"Ethical Hacking - Computing and Software Wiki", </w:t>
      </w:r>
      <w:r w:rsidRPr="00FA12F0">
        <w:rPr>
          <w:rFonts w:ascii="Times New Roman" w:hAnsi="Times New Roman" w:cs="Times New Roman"/>
          <w:i/>
          <w:iCs/>
          <w:color w:val="000000"/>
          <w:sz w:val="20"/>
          <w:szCs w:val="20"/>
          <w:shd w:val="clear" w:color="auto" w:fill="FFFFFF"/>
        </w:rPr>
        <w:t>Wiki.cas.mcmaster.ca</w:t>
      </w:r>
      <w:r w:rsidRPr="00FA12F0">
        <w:rPr>
          <w:rFonts w:ascii="Times New Roman" w:hAnsi="Times New Roman" w:cs="Times New Roman"/>
          <w:color w:val="000000"/>
          <w:sz w:val="20"/>
          <w:szCs w:val="20"/>
          <w:shd w:val="clear" w:color="auto" w:fill="FFFFFF"/>
        </w:rPr>
        <w:t>, 2022. [Online]. Available: http://wiki.cas.mcmaster.ca/index.php/Ethical_Hacking#10_Commandments_of_Ethical_Hacking. [Accessed: 12- Feb- 2022].</w:t>
      </w:r>
    </w:p>
    <w:p w:rsidR="00BD3680" w:rsidRPr="00FA12F0" w:rsidRDefault="00BD3680" w:rsidP="00BD3680">
      <w:pPr>
        <w:rPr>
          <w:rFonts w:ascii="Times New Roman" w:hAnsi="Times New Roman" w:cs="Times New Roman"/>
          <w:color w:val="000000"/>
          <w:sz w:val="20"/>
          <w:szCs w:val="20"/>
          <w:shd w:val="clear" w:color="auto" w:fill="FFFFFF"/>
        </w:rPr>
      </w:pPr>
      <w:r w:rsidRPr="00FA12F0">
        <w:rPr>
          <w:rFonts w:ascii="Times New Roman" w:hAnsi="Times New Roman" w:cs="Times New Roman"/>
          <w:color w:val="000000"/>
          <w:sz w:val="20"/>
          <w:szCs w:val="20"/>
          <w:shd w:val="clear" w:color="auto" w:fill="FFFFFF"/>
        </w:rPr>
        <w:t>[3]2022. [Online]. Available: https://info-savvy.com/scope-and-limitations-of-ethical-hacking/. [Accessed: 12- Feb- 2022].</w:t>
      </w:r>
    </w:p>
    <w:p w:rsidR="00BD3680" w:rsidRPr="00FA12F0" w:rsidRDefault="00BD3680">
      <w:pPr>
        <w:rPr>
          <w:rFonts w:ascii="Times New Roman" w:hAnsi="Times New Roman" w:cs="Times New Roman"/>
          <w:color w:val="000000"/>
          <w:sz w:val="20"/>
          <w:szCs w:val="20"/>
          <w:shd w:val="clear" w:color="auto" w:fill="FFFFFF"/>
        </w:rPr>
      </w:pPr>
      <w:r w:rsidRPr="00FA12F0">
        <w:rPr>
          <w:rFonts w:ascii="Times New Roman" w:hAnsi="Times New Roman" w:cs="Times New Roman"/>
          <w:color w:val="000000"/>
          <w:sz w:val="20"/>
          <w:szCs w:val="20"/>
          <w:shd w:val="clear" w:color="auto" w:fill="FFFFFF"/>
        </w:rPr>
        <w:t>[</w:t>
      </w:r>
      <w:proofErr w:type="gramStart"/>
      <w:r w:rsidRPr="00FA12F0">
        <w:rPr>
          <w:rFonts w:ascii="Times New Roman" w:hAnsi="Times New Roman" w:cs="Times New Roman"/>
          <w:color w:val="000000"/>
          <w:sz w:val="20"/>
          <w:szCs w:val="20"/>
          <w:shd w:val="clear" w:color="auto" w:fill="FFFFFF"/>
        </w:rPr>
        <w:t>4]</w:t>
      </w:r>
      <w:r w:rsidRPr="00FA12F0">
        <w:rPr>
          <w:rFonts w:ascii="Times New Roman" w:hAnsi="Times New Roman" w:cs="Times New Roman"/>
          <w:i/>
          <w:iCs/>
          <w:color w:val="000000"/>
          <w:sz w:val="20"/>
          <w:szCs w:val="20"/>
          <w:shd w:val="clear" w:color="auto" w:fill="FFFFFF"/>
        </w:rPr>
        <w:t>Citeseerx.ist.psu.edu</w:t>
      </w:r>
      <w:proofErr w:type="gramEnd"/>
      <w:r w:rsidRPr="00FA12F0">
        <w:rPr>
          <w:rFonts w:ascii="Times New Roman" w:hAnsi="Times New Roman" w:cs="Times New Roman"/>
          <w:color w:val="000000"/>
          <w:sz w:val="20"/>
          <w:szCs w:val="20"/>
          <w:shd w:val="clear" w:color="auto" w:fill="FFFFFF"/>
        </w:rPr>
        <w:t>, 2022. [Online]. Available: http://citeseerx.ist.psu.edu/viewdoc/download?doi=10.1.1.184.6791&amp;rep=rep1&amp;type=pdf. [Accessed: 12- Feb- 2022].</w:t>
      </w:r>
    </w:p>
    <w:p w:rsidR="004567CA" w:rsidRPr="00FA12F0" w:rsidRDefault="004567CA" w:rsidP="004567CA">
      <w:pPr>
        <w:pStyle w:val="NormalWeb"/>
        <w:shd w:val="clear" w:color="auto" w:fill="FFFFFF"/>
        <w:spacing w:before="0" w:beforeAutospacing="0" w:after="150" w:afterAutospacing="0"/>
        <w:rPr>
          <w:color w:val="111C24"/>
          <w:sz w:val="28"/>
          <w:szCs w:val="28"/>
        </w:rPr>
      </w:pPr>
      <w:r w:rsidRPr="00FA12F0">
        <w:rPr>
          <w:b/>
          <w:bCs/>
          <w:sz w:val="28"/>
          <w:szCs w:val="28"/>
        </w:rPr>
        <w:lastRenderedPageBreak/>
        <w:t xml:space="preserve">Exercise </w:t>
      </w:r>
      <w:r w:rsidRPr="00FA12F0">
        <w:rPr>
          <w:b/>
          <w:bCs/>
          <w:sz w:val="28"/>
          <w:szCs w:val="28"/>
        </w:rPr>
        <w:t>2:</w:t>
      </w:r>
    </w:p>
    <w:p w:rsidR="004567CA" w:rsidRPr="00FA12F0" w:rsidRDefault="004567CA">
      <w:pPr>
        <w:rPr>
          <w:rFonts w:ascii="Times New Roman" w:hAnsi="Times New Roman" w:cs="Times New Roman"/>
          <w:b/>
          <w:bCs/>
          <w:sz w:val="24"/>
          <w:szCs w:val="24"/>
        </w:rPr>
      </w:pPr>
      <w:r w:rsidRPr="00FA12F0">
        <w:rPr>
          <w:rFonts w:ascii="Times New Roman" w:hAnsi="Times New Roman" w:cs="Times New Roman"/>
          <w:b/>
          <w:sz w:val="28"/>
          <w:szCs w:val="28"/>
        </w:rPr>
        <w:t>Experiment 1:</w:t>
      </w:r>
      <w:r w:rsidRPr="00FA12F0">
        <w:rPr>
          <w:rFonts w:ascii="Times New Roman" w:hAnsi="Times New Roman" w:cs="Times New Roman"/>
          <w:b/>
          <w:sz w:val="24"/>
          <w:szCs w:val="24"/>
        </w:rPr>
        <w:t xml:space="preserve"> </w:t>
      </w:r>
      <w:r w:rsidRPr="00FA12F0">
        <w:rPr>
          <w:rFonts w:ascii="Times New Roman" w:hAnsi="Times New Roman" w:cs="Times New Roman"/>
          <w:b/>
          <w:bCs/>
          <w:sz w:val="24"/>
          <w:szCs w:val="24"/>
        </w:rPr>
        <w:t>Simulation of a TCP SYN DoS attack</w:t>
      </w:r>
    </w:p>
    <w:p w:rsidR="004567CA" w:rsidRPr="00FA12F0" w:rsidRDefault="004567CA">
      <w:pPr>
        <w:rPr>
          <w:rFonts w:ascii="Times New Roman" w:hAnsi="Times New Roman" w:cs="Times New Roman"/>
          <w:b/>
          <w:sz w:val="24"/>
          <w:szCs w:val="24"/>
        </w:rPr>
      </w:pPr>
    </w:p>
    <w:p w:rsidR="00DC3562" w:rsidRPr="00FA12F0" w:rsidRDefault="004567CA">
      <w:pPr>
        <w:rPr>
          <w:rFonts w:ascii="Times New Roman" w:hAnsi="Times New Roman" w:cs="Times New Roman"/>
        </w:rPr>
      </w:pPr>
      <w:r w:rsidRPr="00FA12F0">
        <w:rPr>
          <w:rFonts w:ascii="Times New Roman" w:hAnsi="Times New Roman" w:cs="Times New Roman"/>
          <w:b/>
        </w:rPr>
        <w:t>Command:</w:t>
      </w:r>
      <w:r w:rsidRPr="00FA12F0">
        <w:rPr>
          <w:rFonts w:ascii="Times New Roman" w:hAnsi="Times New Roman" w:cs="Times New Roman"/>
        </w:rPr>
        <w:t xml:space="preserve"> </w:t>
      </w:r>
      <w:proofErr w:type="spellStart"/>
      <w:r w:rsidR="00B676DF" w:rsidRPr="00FA12F0">
        <w:rPr>
          <w:rFonts w:ascii="Times New Roman" w:hAnsi="Times New Roman" w:cs="Times New Roman"/>
        </w:rPr>
        <w:t>sudo</w:t>
      </w:r>
      <w:proofErr w:type="spellEnd"/>
      <w:r w:rsidR="00B676DF" w:rsidRPr="00FA12F0">
        <w:rPr>
          <w:rFonts w:ascii="Times New Roman" w:hAnsi="Times New Roman" w:cs="Times New Roman"/>
        </w:rPr>
        <w:t xml:space="preserve"> hping3 -S --flood -w 32 -p 80 -c 65000 127.0.0.1</w:t>
      </w:r>
    </w:p>
    <w:p w:rsidR="004F7DF9" w:rsidRPr="00FA12F0" w:rsidRDefault="004567CA">
      <w:pPr>
        <w:rPr>
          <w:rFonts w:ascii="Times New Roman" w:hAnsi="Times New Roman" w:cs="Times New Roman"/>
          <w:b/>
        </w:rPr>
      </w:pPr>
      <w:r w:rsidRPr="00FA12F0">
        <w:rPr>
          <w:rFonts w:ascii="Times New Roman" w:hAnsi="Times New Roman" w:cs="Times New Roman"/>
          <w:b/>
        </w:rPr>
        <w:t>Screenshot of hping3 command terminal:</w:t>
      </w:r>
    </w:p>
    <w:p w:rsidR="00A406BF" w:rsidRPr="00FA12F0" w:rsidRDefault="004567CA">
      <w:pPr>
        <w:rPr>
          <w:rFonts w:ascii="Times New Roman" w:hAnsi="Times New Roman" w:cs="Times New Roman"/>
        </w:rPr>
      </w:pPr>
      <w:r w:rsidRPr="00FA12F0">
        <w:rPr>
          <w:rFonts w:ascii="Times New Roman" w:hAnsi="Times New Roman" w:cs="Times New Roman"/>
          <w:noProof/>
        </w:rPr>
        <w:drawing>
          <wp:inline distT="0" distB="0" distL="0" distR="0">
            <wp:extent cx="5943600" cy="420202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02021"/>
                    </a:xfrm>
                    <a:prstGeom prst="rect">
                      <a:avLst/>
                    </a:prstGeom>
                    <a:noFill/>
                    <a:ln>
                      <a:noFill/>
                    </a:ln>
                  </pic:spPr>
                </pic:pic>
              </a:graphicData>
            </a:graphic>
          </wp:inline>
        </w:drawing>
      </w:r>
    </w:p>
    <w:p w:rsidR="004567CA" w:rsidRPr="00FA12F0" w:rsidRDefault="004567CA">
      <w:pPr>
        <w:rPr>
          <w:rFonts w:ascii="Times New Roman" w:hAnsi="Times New Roman" w:cs="Times New Roman"/>
        </w:rPr>
      </w:pPr>
    </w:p>
    <w:p w:rsidR="00301428" w:rsidRPr="00FA12F0" w:rsidRDefault="00301428">
      <w:pPr>
        <w:rPr>
          <w:rFonts w:ascii="Times New Roman" w:hAnsi="Times New Roman" w:cs="Times New Roman"/>
        </w:rPr>
      </w:pPr>
    </w:p>
    <w:p w:rsidR="00F315C1" w:rsidRPr="00FA12F0" w:rsidRDefault="00F315C1">
      <w:pPr>
        <w:rPr>
          <w:rFonts w:ascii="Times New Roman" w:hAnsi="Times New Roman" w:cs="Times New Roman"/>
          <w:b/>
        </w:rPr>
      </w:pPr>
    </w:p>
    <w:p w:rsidR="00F315C1" w:rsidRPr="00FA12F0" w:rsidRDefault="00F315C1">
      <w:pPr>
        <w:rPr>
          <w:rFonts w:ascii="Times New Roman" w:hAnsi="Times New Roman" w:cs="Times New Roman"/>
          <w:b/>
        </w:rPr>
      </w:pPr>
    </w:p>
    <w:p w:rsidR="00F315C1" w:rsidRPr="00FA12F0" w:rsidRDefault="00F315C1">
      <w:pPr>
        <w:rPr>
          <w:rFonts w:ascii="Times New Roman" w:hAnsi="Times New Roman" w:cs="Times New Roman"/>
          <w:b/>
        </w:rPr>
      </w:pPr>
    </w:p>
    <w:p w:rsidR="00F315C1" w:rsidRPr="00FA12F0" w:rsidRDefault="00F315C1">
      <w:pPr>
        <w:rPr>
          <w:rFonts w:ascii="Times New Roman" w:hAnsi="Times New Roman" w:cs="Times New Roman"/>
          <w:b/>
        </w:rPr>
      </w:pPr>
    </w:p>
    <w:p w:rsidR="00F315C1" w:rsidRPr="00FA12F0" w:rsidRDefault="00F315C1">
      <w:pPr>
        <w:rPr>
          <w:rFonts w:ascii="Times New Roman" w:hAnsi="Times New Roman" w:cs="Times New Roman"/>
          <w:b/>
        </w:rPr>
      </w:pPr>
    </w:p>
    <w:p w:rsidR="00F315C1" w:rsidRPr="00FA12F0" w:rsidRDefault="00F315C1">
      <w:pPr>
        <w:rPr>
          <w:rFonts w:ascii="Times New Roman" w:hAnsi="Times New Roman" w:cs="Times New Roman"/>
          <w:b/>
        </w:rPr>
      </w:pPr>
    </w:p>
    <w:p w:rsidR="00FA12F0" w:rsidRDefault="00FA12F0">
      <w:pPr>
        <w:rPr>
          <w:rFonts w:ascii="Times New Roman" w:hAnsi="Times New Roman" w:cs="Times New Roman"/>
          <w:b/>
        </w:rPr>
      </w:pPr>
    </w:p>
    <w:p w:rsidR="004567CA" w:rsidRPr="00FA12F0" w:rsidRDefault="00301428">
      <w:pPr>
        <w:rPr>
          <w:rFonts w:ascii="Times New Roman" w:hAnsi="Times New Roman" w:cs="Times New Roman"/>
          <w:b/>
        </w:rPr>
      </w:pPr>
      <w:r w:rsidRPr="00FA12F0">
        <w:rPr>
          <w:rFonts w:ascii="Times New Roman" w:hAnsi="Times New Roman" w:cs="Times New Roman"/>
          <w:b/>
        </w:rPr>
        <w:lastRenderedPageBreak/>
        <w:t xml:space="preserve">Screenshot of </w:t>
      </w:r>
      <w:proofErr w:type="spellStart"/>
      <w:r w:rsidRPr="00FA12F0">
        <w:rPr>
          <w:rFonts w:ascii="Times New Roman" w:hAnsi="Times New Roman" w:cs="Times New Roman"/>
          <w:b/>
        </w:rPr>
        <w:t>wireshard</w:t>
      </w:r>
      <w:proofErr w:type="spellEnd"/>
      <w:r w:rsidRPr="00FA12F0">
        <w:rPr>
          <w:rFonts w:ascii="Times New Roman" w:hAnsi="Times New Roman" w:cs="Times New Roman"/>
          <w:b/>
        </w:rPr>
        <w:t xml:space="preserve"> capture:</w:t>
      </w:r>
    </w:p>
    <w:p w:rsidR="00301428" w:rsidRPr="00FA12F0" w:rsidRDefault="00A406BF">
      <w:pPr>
        <w:rPr>
          <w:rFonts w:ascii="Times New Roman" w:hAnsi="Times New Roman" w:cs="Times New Roman"/>
        </w:rPr>
      </w:pPr>
      <w:r w:rsidRPr="00FA12F0">
        <w:rPr>
          <w:rFonts w:ascii="Times New Roman" w:hAnsi="Times New Roman" w:cs="Times New Roman"/>
          <w:noProof/>
        </w:rPr>
        <w:drawing>
          <wp:inline distT="0" distB="0" distL="0" distR="0">
            <wp:extent cx="594360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5342"/>
                    <a:stretch/>
                  </pic:blipFill>
                  <pic:spPr bwMode="auto">
                    <a:xfrm>
                      <a:off x="0" y="0"/>
                      <a:ext cx="5943600" cy="4610100"/>
                    </a:xfrm>
                    <a:prstGeom prst="rect">
                      <a:avLst/>
                    </a:prstGeom>
                    <a:noFill/>
                    <a:ln>
                      <a:noFill/>
                    </a:ln>
                    <a:extLst>
                      <a:ext uri="{53640926-AAD7-44D8-BBD7-CCE9431645EC}">
                        <a14:shadowObscured xmlns:a14="http://schemas.microsoft.com/office/drawing/2010/main"/>
                      </a:ext>
                    </a:extLst>
                  </pic:spPr>
                </pic:pic>
              </a:graphicData>
            </a:graphic>
          </wp:inline>
        </w:drawing>
      </w:r>
    </w:p>
    <w:p w:rsidR="00301428" w:rsidRPr="00FA12F0" w:rsidRDefault="00301428" w:rsidP="00301428">
      <w:pPr>
        <w:rPr>
          <w:rFonts w:ascii="Times New Roman" w:hAnsi="Times New Roman" w:cs="Times New Roman"/>
        </w:rPr>
      </w:pPr>
    </w:p>
    <w:p w:rsidR="00301428" w:rsidRPr="00FA12F0" w:rsidRDefault="00301428" w:rsidP="00301428">
      <w:pPr>
        <w:rPr>
          <w:rFonts w:ascii="Times New Roman" w:hAnsi="Times New Roman" w:cs="Times New Roman"/>
        </w:rPr>
      </w:pPr>
    </w:p>
    <w:p w:rsidR="00301428" w:rsidRPr="00FA12F0" w:rsidRDefault="00301428" w:rsidP="00301428">
      <w:pPr>
        <w:rPr>
          <w:rFonts w:ascii="Times New Roman" w:hAnsi="Times New Roman" w:cs="Times New Roman"/>
        </w:rPr>
      </w:pPr>
    </w:p>
    <w:p w:rsidR="00301428" w:rsidRPr="00FA12F0" w:rsidRDefault="00301428" w:rsidP="00301428">
      <w:pPr>
        <w:rPr>
          <w:rFonts w:ascii="Times New Roman" w:hAnsi="Times New Roman" w:cs="Times New Roman"/>
        </w:rPr>
      </w:pPr>
    </w:p>
    <w:p w:rsidR="00301428" w:rsidRPr="00FA12F0" w:rsidRDefault="00301428" w:rsidP="00301428">
      <w:pPr>
        <w:rPr>
          <w:rFonts w:ascii="Times New Roman" w:hAnsi="Times New Roman" w:cs="Times New Roman"/>
        </w:rPr>
      </w:pPr>
    </w:p>
    <w:p w:rsidR="00301428" w:rsidRPr="00FA12F0" w:rsidRDefault="00301428" w:rsidP="00301428">
      <w:pPr>
        <w:rPr>
          <w:rFonts w:ascii="Times New Roman" w:hAnsi="Times New Roman" w:cs="Times New Roman"/>
        </w:rPr>
      </w:pPr>
    </w:p>
    <w:p w:rsidR="00301428" w:rsidRPr="00FA12F0" w:rsidRDefault="00301428" w:rsidP="00301428">
      <w:pPr>
        <w:rPr>
          <w:rFonts w:ascii="Times New Roman" w:hAnsi="Times New Roman" w:cs="Times New Roman"/>
        </w:rPr>
      </w:pPr>
    </w:p>
    <w:p w:rsidR="00301428" w:rsidRPr="00FA12F0" w:rsidRDefault="00301428" w:rsidP="00301428">
      <w:pPr>
        <w:rPr>
          <w:rFonts w:ascii="Times New Roman" w:hAnsi="Times New Roman" w:cs="Times New Roman"/>
        </w:rPr>
      </w:pPr>
    </w:p>
    <w:p w:rsidR="00301428" w:rsidRPr="00FA12F0" w:rsidRDefault="00301428" w:rsidP="00301428">
      <w:pPr>
        <w:rPr>
          <w:rFonts w:ascii="Times New Roman" w:hAnsi="Times New Roman" w:cs="Times New Roman"/>
        </w:rPr>
      </w:pPr>
    </w:p>
    <w:p w:rsidR="00A406BF" w:rsidRPr="00FA12F0" w:rsidRDefault="00A406BF" w:rsidP="00301428">
      <w:pPr>
        <w:jc w:val="center"/>
        <w:rPr>
          <w:rFonts w:ascii="Times New Roman" w:hAnsi="Times New Roman" w:cs="Times New Roman"/>
        </w:rPr>
      </w:pPr>
    </w:p>
    <w:p w:rsidR="00301428" w:rsidRPr="00FA12F0" w:rsidRDefault="00301428" w:rsidP="00301428">
      <w:pPr>
        <w:jc w:val="center"/>
        <w:rPr>
          <w:rFonts w:ascii="Times New Roman" w:hAnsi="Times New Roman" w:cs="Times New Roman"/>
        </w:rPr>
      </w:pPr>
    </w:p>
    <w:p w:rsidR="00FA12F0" w:rsidRDefault="00FA12F0" w:rsidP="00301428">
      <w:pPr>
        <w:rPr>
          <w:rFonts w:ascii="Times New Roman" w:hAnsi="Times New Roman" w:cs="Times New Roman"/>
          <w:b/>
        </w:rPr>
      </w:pPr>
    </w:p>
    <w:p w:rsidR="00301428" w:rsidRPr="00FA12F0" w:rsidRDefault="00301428" w:rsidP="00301428">
      <w:pPr>
        <w:rPr>
          <w:rFonts w:ascii="Times New Roman" w:hAnsi="Times New Roman" w:cs="Times New Roman"/>
          <w:b/>
        </w:rPr>
      </w:pPr>
      <w:r w:rsidRPr="00FA12F0">
        <w:rPr>
          <w:rFonts w:ascii="Times New Roman" w:hAnsi="Times New Roman" w:cs="Times New Roman"/>
          <w:b/>
        </w:rPr>
        <w:lastRenderedPageBreak/>
        <w:t>Screenshot of top command before attack:</w:t>
      </w:r>
    </w:p>
    <w:p w:rsidR="00DB36C4" w:rsidRPr="00FA12F0" w:rsidRDefault="00DB36C4" w:rsidP="00301428">
      <w:pPr>
        <w:rPr>
          <w:rFonts w:ascii="Times New Roman" w:hAnsi="Times New Roman" w:cs="Times New Roman"/>
          <w:b/>
        </w:rPr>
      </w:pPr>
    </w:p>
    <w:p w:rsidR="004F7DF9" w:rsidRPr="00FA12F0" w:rsidRDefault="00A406BF">
      <w:pPr>
        <w:rPr>
          <w:rFonts w:ascii="Times New Roman" w:hAnsi="Times New Roman" w:cs="Times New Roman"/>
        </w:rPr>
      </w:pPr>
      <w:r w:rsidRPr="00FA12F0">
        <w:rPr>
          <w:rFonts w:ascii="Times New Roman" w:hAnsi="Times New Roman" w:cs="Times New Roman"/>
          <w:noProof/>
        </w:rPr>
        <w:drawing>
          <wp:inline distT="0" distB="0" distL="0" distR="0" wp14:anchorId="3201DA0E" wp14:editId="0C171352">
            <wp:extent cx="5943600" cy="4200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970"/>
                    <a:stretch/>
                  </pic:blipFill>
                  <pic:spPr bwMode="auto">
                    <a:xfrm>
                      <a:off x="0" y="0"/>
                      <a:ext cx="5943600"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rPr>
      </w:pPr>
    </w:p>
    <w:p w:rsidR="00DB36C4" w:rsidRPr="00FA12F0" w:rsidRDefault="00DB36C4">
      <w:pPr>
        <w:rPr>
          <w:rFonts w:ascii="Times New Roman" w:hAnsi="Times New Roman" w:cs="Times New Roman"/>
          <w:b/>
        </w:rPr>
      </w:pPr>
      <w:r w:rsidRPr="00FA12F0">
        <w:rPr>
          <w:rFonts w:ascii="Times New Roman" w:hAnsi="Times New Roman" w:cs="Times New Roman"/>
          <w:b/>
        </w:rPr>
        <w:lastRenderedPageBreak/>
        <w:t>Screenshot of top command during attack:</w:t>
      </w:r>
    </w:p>
    <w:p w:rsidR="00DB36C4" w:rsidRPr="00FA12F0" w:rsidRDefault="00DB36C4">
      <w:pPr>
        <w:rPr>
          <w:rFonts w:ascii="Times New Roman" w:hAnsi="Times New Roman" w:cs="Times New Roman"/>
          <w:b/>
        </w:rPr>
      </w:pPr>
    </w:p>
    <w:p w:rsidR="00A406BF" w:rsidRPr="00FA12F0" w:rsidRDefault="00A406BF">
      <w:pPr>
        <w:rPr>
          <w:rFonts w:ascii="Times New Roman" w:hAnsi="Times New Roman" w:cs="Times New Roman"/>
        </w:rPr>
      </w:pPr>
      <w:r w:rsidRPr="00FA12F0">
        <w:rPr>
          <w:rFonts w:ascii="Times New Roman" w:hAnsi="Times New Roman" w:cs="Times New Roman"/>
          <w:noProof/>
        </w:rPr>
        <w:drawing>
          <wp:inline distT="0" distB="0" distL="0" distR="0">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555"/>
                    <a:stretch/>
                  </pic:blipFill>
                  <pic:spPr bwMode="auto">
                    <a:xfrm>
                      <a:off x="0" y="0"/>
                      <a:ext cx="5943600"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0534C6" w:rsidRPr="00FA12F0" w:rsidRDefault="000534C6">
      <w:pPr>
        <w:rPr>
          <w:rFonts w:ascii="Times New Roman" w:hAnsi="Times New Roman" w:cs="Times New Roman"/>
        </w:rPr>
      </w:pPr>
    </w:p>
    <w:p w:rsidR="000534C6" w:rsidRPr="00FA12F0" w:rsidRDefault="000534C6">
      <w:pPr>
        <w:rPr>
          <w:rFonts w:ascii="Times New Roman" w:hAnsi="Times New Roman" w:cs="Times New Roman"/>
          <w:b/>
        </w:rPr>
      </w:pPr>
      <w:r w:rsidRPr="00FA12F0">
        <w:rPr>
          <w:rFonts w:ascii="Times New Roman" w:hAnsi="Times New Roman" w:cs="Times New Roman"/>
          <w:b/>
        </w:rPr>
        <w:t xml:space="preserve">Screenshot of </w:t>
      </w:r>
      <w:proofErr w:type="spellStart"/>
      <w:r w:rsidRPr="00FA12F0">
        <w:rPr>
          <w:rFonts w:ascii="Times New Roman" w:hAnsi="Times New Roman" w:cs="Times New Roman"/>
          <w:b/>
        </w:rPr>
        <w:t>wireshark</w:t>
      </w:r>
      <w:proofErr w:type="spellEnd"/>
      <w:r w:rsidRPr="00FA12F0">
        <w:rPr>
          <w:rFonts w:ascii="Times New Roman" w:hAnsi="Times New Roman" w:cs="Times New Roman"/>
          <w:b/>
        </w:rPr>
        <w:t xml:space="preserve"> capture with details:</w:t>
      </w:r>
    </w:p>
    <w:p w:rsidR="000534C6" w:rsidRPr="00FA12F0" w:rsidRDefault="000534C6">
      <w:pPr>
        <w:rPr>
          <w:rFonts w:ascii="Times New Roman" w:hAnsi="Times New Roman" w:cs="Times New Roman"/>
        </w:rPr>
      </w:pPr>
      <w:r w:rsidRPr="00FA12F0">
        <w:rPr>
          <w:rFonts w:ascii="Times New Roman" w:hAnsi="Times New Roman" w:cs="Times New Roman"/>
          <w:noProof/>
        </w:rPr>
        <w:drawing>
          <wp:inline distT="0" distB="0" distL="0" distR="0">
            <wp:extent cx="5942965" cy="39868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t="6060"/>
                    <a:stretch/>
                  </pic:blipFill>
                  <pic:spPr bwMode="auto">
                    <a:xfrm>
                      <a:off x="0" y="0"/>
                      <a:ext cx="5948310" cy="3990415"/>
                    </a:xfrm>
                    <a:prstGeom prst="rect">
                      <a:avLst/>
                    </a:prstGeom>
                    <a:noFill/>
                    <a:ln>
                      <a:noFill/>
                    </a:ln>
                    <a:extLst>
                      <a:ext uri="{53640926-AAD7-44D8-BBD7-CCE9431645EC}">
                        <a14:shadowObscured xmlns:a14="http://schemas.microsoft.com/office/drawing/2010/main"/>
                      </a:ext>
                    </a:extLst>
                  </pic:spPr>
                </pic:pic>
              </a:graphicData>
            </a:graphic>
          </wp:inline>
        </w:drawing>
      </w:r>
    </w:p>
    <w:p w:rsidR="005B509C" w:rsidRPr="00FA12F0" w:rsidRDefault="000534C6">
      <w:pPr>
        <w:rPr>
          <w:rFonts w:ascii="Times New Roman" w:hAnsi="Times New Roman" w:cs="Times New Roman"/>
        </w:rPr>
      </w:pPr>
      <w:r w:rsidRPr="00FA12F0">
        <w:rPr>
          <w:rFonts w:ascii="Times New Roman" w:hAnsi="Times New Roman" w:cs="Times New Roman"/>
        </w:rPr>
        <w:lastRenderedPageBreak/>
        <w:t xml:space="preserve">G. </w:t>
      </w:r>
    </w:p>
    <w:p w:rsidR="000534C6" w:rsidRPr="00FA12F0" w:rsidRDefault="000534C6">
      <w:pPr>
        <w:rPr>
          <w:rFonts w:ascii="Times New Roman" w:hAnsi="Times New Roman" w:cs="Times New Roman"/>
        </w:rPr>
      </w:pPr>
      <w:r w:rsidRPr="00FA12F0">
        <w:rPr>
          <w:rFonts w:ascii="Times New Roman" w:hAnsi="Times New Roman" w:cs="Times New Roman"/>
        </w:rPr>
        <w:t>a.</w:t>
      </w:r>
    </w:p>
    <w:p w:rsidR="000534C6" w:rsidRPr="00FA12F0" w:rsidRDefault="000534C6" w:rsidP="000534C6">
      <w:pPr>
        <w:pStyle w:val="ListParagraph"/>
        <w:numPr>
          <w:ilvl w:val="0"/>
          <w:numId w:val="5"/>
        </w:numPr>
        <w:rPr>
          <w:rFonts w:ascii="Times New Roman" w:hAnsi="Times New Roman" w:cs="Times New Roman"/>
        </w:rPr>
      </w:pPr>
      <w:r w:rsidRPr="00FA12F0">
        <w:rPr>
          <w:rFonts w:ascii="Times New Roman" w:hAnsi="Times New Roman" w:cs="Times New Roman"/>
        </w:rPr>
        <w:t>Source IP: 127.0.0.1</w:t>
      </w:r>
    </w:p>
    <w:p w:rsidR="000534C6" w:rsidRPr="00FA12F0" w:rsidRDefault="000534C6" w:rsidP="000534C6">
      <w:pPr>
        <w:pStyle w:val="ListParagraph"/>
        <w:rPr>
          <w:rFonts w:ascii="Times New Roman" w:hAnsi="Times New Roman" w:cs="Times New Roman"/>
        </w:rPr>
      </w:pPr>
    </w:p>
    <w:p w:rsidR="000534C6" w:rsidRPr="00FA12F0" w:rsidRDefault="000534C6" w:rsidP="000534C6">
      <w:pPr>
        <w:pStyle w:val="ListParagraph"/>
        <w:numPr>
          <w:ilvl w:val="0"/>
          <w:numId w:val="5"/>
        </w:numPr>
        <w:rPr>
          <w:rFonts w:ascii="Times New Roman" w:hAnsi="Times New Roman" w:cs="Times New Roman"/>
        </w:rPr>
      </w:pPr>
      <w:r w:rsidRPr="00FA12F0">
        <w:rPr>
          <w:rFonts w:ascii="Times New Roman" w:hAnsi="Times New Roman" w:cs="Times New Roman"/>
        </w:rPr>
        <w:t>Destination IP: 127.0.0.1</w:t>
      </w:r>
    </w:p>
    <w:p w:rsidR="000534C6" w:rsidRPr="00FA12F0" w:rsidRDefault="000534C6" w:rsidP="000534C6">
      <w:pPr>
        <w:pStyle w:val="ListParagraph"/>
        <w:rPr>
          <w:rFonts w:ascii="Times New Roman" w:hAnsi="Times New Roman" w:cs="Times New Roman"/>
        </w:rPr>
      </w:pPr>
    </w:p>
    <w:p w:rsidR="000534C6" w:rsidRPr="00FA12F0" w:rsidRDefault="000534C6" w:rsidP="000534C6">
      <w:pPr>
        <w:pStyle w:val="ListParagraph"/>
        <w:numPr>
          <w:ilvl w:val="0"/>
          <w:numId w:val="5"/>
        </w:numPr>
        <w:autoSpaceDE w:val="0"/>
        <w:autoSpaceDN w:val="0"/>
        <w:adjustRightInd w:val="0"/>
        <w:spacing w:after="0" w:line="240" w:lineRule="auto"/>
        <w:rPr>
          <w:rFonts w:ascii="Times New Roman" w:hAnsi="Times New Roman" w:cs="Times New Roman"/>
          <w:sz w:val="21"/>
          <w:szCs w:val="21"/>
        </w:rPr>
      </w:pPr>
      <w:r w:rsidRPr="00FA12F0">
        <w:rPr>
          <w:rFonts w:ascii="Times New Roman" w:hAnsi="Times New Roman" w:cs="Times New Roman"/>
          <w:sz w:val="21"/>
          <w:szCs w:val="21"/>
        </w:rPr>
        <w:t>P</w:t>
      </w:r>
      <w:r w:rsidRPr="00FA12F0">
        <w:rPr>
          <w:rFonts w:ascii="Times New Roman" w:hAnsi="Times New Roman" w:cs="Times New Roman"/>
          <w:sz w:val="21"/>
          <w:szCs w:val="21"/>
        </w:rPr>
        <w:t>rotocol field</w:t>
      </w:r>
      <w:r w:rsidRPr="00FA12F0">
        <w:rPr>
          <w:rFonts w:ascii="Times New Roman" w:hAnsi="Times New Roman" w:cs="Times New Roman"/>
          <w:sz w:val="21"/>
          <w:szCs w:val="21"/>
        </w:rPr>
        <w:t>: TCP (6)</w:t>
      </w:r>
    </w:p>
    <w:p w:rsidR="000534C6" w:rsidRPr="00FA12F0" w:rsidRDefault="000534C6" w:rsidP="000534C6">
      <w:pPr>
        <w:autoSpaceDE w:val="0"/>
        <w:autoSpaceDN w:val="0"/>
        <w:adjustRightInd w:val="0"/>
        <w:spacing w:after="0" w:line="240" w:lineRule="auto"/>
        <w:rPr>
          <w:rFonts w:ascii="Times New Roman" w:hAnsi="Times New Roman" w:cs="Times New Roman"/>
          <w:sz w:val="21"/>
          <w:szCs w:val="21"/>
        </w:rPr>
      </w:pPr>
    </w:p>
    <w:p w:rsidR="000534C6" w:rsidRPr="00FA12F0" w:rsidRDefault="000534C6" w:rsidP="000534C6">
      <w:pPr>
        <w:pStyle w:val="ListParagraph"/>
        <w:numPr>
          <w:ilvl w:val="0"/>
          <w:numId w:val="5"/>
        </w:numPr>
        <w:autoSpaceDE w:val="0"/>
        <w:autoSpaceDN w:val="0"/>
        <w:adjustRightInd w:val="0"/>
        <w:spacing w:after="0" w:line="240" w:lineRule="auto"/>
        <w:rPr>
          <w:rFonts w:ascii="Times New Roman" w:hAnsi="Times New Roman" w:cs="Times New Roman"/>
          <w:sz w:val="21"/>
          <w:szCs w:val="21"/>
        </w:rPr>
      </w:pPr>
      <w:r w:rsidRPr="00FA12F0">
        <w:rPr>
          <w:rFonts w:ascii="Times New Roman" w:hAnsi="Times New Roman" w:cs="Times New Roman"/>
          <w:sz w:val="21"/>
          <w:szCs w:val="21"/>
        </w:rPr>
        <w:t>T</w:t>
      </w:r>
      <w:r w:rsidRPr="00FA12F0">
        <w:rPr>
          <w:rFonts w:ascii="Times New Roman" w:hAnsi="Times New Roman" w:cs="Times New Roman"/>
          <w:sz w:val="21"/>
          <w:szCs w:val="21"/>
        </w:rPr>
        <w:t>otal length</w:t>
      </w:r>
      <w:r w:rsidRPr="00FA12F0">
        <w:rPr>
          <w:rFonts w:ascii="Times New Roman" w:hAnsi="Times New Roman" w:cs="Times New Roman"/>
          <w:sz w:val="21"/>
          <w:szCs w:val="21"/>
        </w:rPr>
        <w:t>: 40</w:t>
      </w:r>
    </w:p>
    <w:p w:rsidR="000534C6" w:rsidRPr="00FA12F0" w:rsidRDefault="000534C6" w:rsidP="000534C6">
      <w:pPr>
        <w:autoSpaceDE w:val="0"/>
        <w:autoSpaceDN w:val="0"/>
        <w:adjustRightInd w:val="0"/>
        <w:spacing w:after="0" w:line="240" w:lineRule="auto"/>
        <w:ind w:firstLine="720"/>
        <w:rPr>
          <w:rFonts w:ascii="Times New Roman" w:hAnsi="Times New Roman" w:cs="Times New Roman"/>
          <w:sz w:val="21"/>
          <w:szCs w:val="21"/>
        </w:rPr>
      </w:pPr>
    </w:p>
    <w:p w:rsidR="005B509C" w:rsidRPr="00FA12F0" w:rsidRDefault="000534C6" w:rsidP="005B509C">
      <w:pPr>
        <w:pStyle w:val="ListParagraph"/>
        <w:numPr>
          <w:ilvl w:val="0"/>
          <w:numId w:val="5"/>
        </w:numPr>
        <w:autoSpaceDE w:val="0"/>
        <w:autoSpaceDN w:val="0"/>
        <w:adjustRightInd w:val="0"/>
        <w:spacing w:after="0" w:line="240" w:lineRule="auto"/>
        <w:rPr>
          <w:rFonts w:ascii="Times New Roman" w:hAnsi="Times New Roman" w:cs="Times New Roman"/>
        </w:rPr>
      </w:pPr>
      <w:r w:rsidRPr="00FA12F0">
        <w:rPr>
          <w:rFonts w:ascii="Times New Roman" w:hAnsi="Times New Roman" w:cs="Times New Roman"/>
          <w:sz w:val="21"/>
          <w:szCs w:val="21"/>
        </w:rPr>
        <w:t>H</w:t>
      </w:r>
      <w:r w:rsidRPr="00FA12F0">
        <w:rPr>
          <w:rFonts w:ascii="Times New Roman" w:hAnsi="Times New Roman" w:cs="Times New Roman"/>
          <w:sz w:val="21"/>
          <w:szCs w:val="21"/>
        </w:rPr>
        <w:t>eader checksum</w:t>
      </w:r>
      <w:r w:rsidRPr="00FA12F0">
        <w:rPr>
          <w:rFonts w:ascii="Times New Roman" w:hAnsi="Times New Roman" w:cs="Times New Roman"/>
          <w:sz w:val="21"/>
          <w:szCs w:val="21"/>
        </w:rPr>
        <w:t>: 0x3cce</w:t>
      </w:r>
    </w:p>
    <w:p w:rsidR="005B509C" w:rsidRPr="00FA12F0" w:rsidRDefault="005B509C" w:rsidP="005B509C">
      <w:pPr>
        <w:pStyle w:val="ListParagraph"/>
        <w:rPr>
          <w:rFonts w:ascii="Times New Roman" w:hAnsi="Times New Roman" w:cs="Times New Roman"/>
        </w:rPr>
      </w:pPr>
    </w:p>
    <w:p w:rsidR="005B509C" w:rsidRPr="00FA12F0" w:rsidRDefault="005B509C" w:rsidP="005B509C">
      <w:pPr>
        <w:autoSpaceDE w:val="0"/>
        <w:autoSpaceDN w:val="0"/>
        <w:adjustRightInd w:val="0"/>
        <w:spacing w:after="0" w:line="240" w:lineRule="auto"/>
        <w:rPr>
          <w:rFonts w:ascii="Times New Roman" w:hAnsi="Times New Roman" w:cs="Times New Roman"/>
        </w:rPr>
      </w:pPr>
    </w:p>
    <w:p w:rsidR="005B509C" w:rsidRPr="00FA12F0" w:rsidRDefault="005B509C" w:rsidP="005B509C">
      <w:pPr>
        <w:autoSpaceDE w:val="0"/>
        <w:autoSpaceDN w:val="0"/>
        <w:adjustRightInd w:val="0"/>
        <w:spacing w:after="0" w:line="240" w:lineRule="auto"/>
        <w:jc w:val="center"/>
        <w:rPr>
          <w:rFonts w:ascii="Times New Roman" w:hAnsi="Times New Roman" w:cs="Times New Roman"/>
        </w:rPr>
      </w:pPr>
      <w:r w:rsidRPr="00FA12F0">
        <w:rPr>
          <w:rFonts w:ascii="Times New Roman" w:hAnsi="Times New Roman" w:cs="Times New Roman"/>
          <w:noProof/>
        </w:rPr>
        <w:drawing>
          <wp:inline distT="0" distB="0" distL="0" distR="0" wp14:anchorId="561203F3" wp14:editId="421E5F1C">
            <wp:extent cx="4695825" cy="28646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7901" cy="2896423"/>
                    </a:xfrm>
                    <a:prstGeom prst="rect">
                      <a:avLst/>
                    </a:prstGeom>
                  </pic:spPr>
                </pic:pic>
              </a:graphicData>
            </a:graphic>
          </wp:inline>
        </w:drawing>
      </w:r>
    </w:p>
    <w:p w:rsidR="000534C6" w:rsidRPr="00FA12F0" w:rsidRDefault="000534C6" w:rsidP="005B509C">
      <w:pPr>
        <w:autoSpaceDE w:val="0"/>
        <w:autoSpaceDN w:val="0"/>
        <w:adjustRightInd w:val="0"/>
        <w:spacing w:after="0" w:line="240" w:lineRule="auto"/>
        <w:rPr>
          <w:rFonts w:ascii="Times New Roman" w:hAnsi="Times New Roman" w:cs="Times New Roman"/>
        </w:rPr>
      </w:pPr>
      <w:r w:rsidRPr="00FA12F0">
        <w:rPr>
          <w:rFonts w:ascii="Times New Roman" w:hAnsi="Times New Roman" w:cs="Times New Roman"/>
        </w:rPr>
        <w:t>b.</w:t>
      </w:r>
    </w:p>
    <w:p w:rsidR="000534C6" w:rsidRPr="00FA12F0" w:rsidRDefault="000534C6" w:rsidP="000534C6">
      <w:pPr>
        <w:autoSpaceDE w:val="0"/>
        <w:autoSpaceDN w:val="0"/>
        <w:adjustRightInd w:val="0"/>
        <w:spacing w:after="0" w:line="240" w:lineRule="auto"/>
        <w:ind w:left="360"/>
        <w:rPr>
          <w:rFonts w:ascii="Times New Roman" w:hAnsi="Times New Roman" w:cs="Times New Roman"/>
        </w:rPr>
      </w:pPr>
    </w:p>
    <w:p w:rsidR="000534C6" w:rsidRPr="00FA12F0" w:rsidRDefault="000534C6" w:rsidP="000534C6">
      <w:pPr>
        <w:pStyle w:val="ListParagraph"/>
        <w:numPr>
          <w:ilvl w:val="0"/>
          <w:numId w:val="5"/>
        </w:numPr>
        <w:rPr>
          <w:rFonts w:ascii="Times New Roman" w:hAnsi="Times New Roman" w:cs="Times New Roman"/>
        </w:rPr>
      </w:pPr>
      <w:r w:rsidRPr="00FA12F0">
        <w:rPr>
          <w:rFonts w:ascii="Times New Roman" w:hAnsi="Times New Roman" w:cs="Times New Roman"/>
        </w:rPr>
        <w:t xml:space="preserve">Source </w:t>
      </w:r>
      <w:r w:rsidRPr="00FA12F0">
        <w:rPr>
          <w:rFonts w:ascii="Times New Roman" w:hAnsi="Times New Roman" w:cs="Times New Roman"/>
        </w:rPr>
        <w:t>port</w:t>
      </w:r>
      <w:r w:rsidRPr="00FA12F0">
        <w:rPr>
          <w:rFonts w:ascii="Times New Roman" w:hAnsi="Times New Roman" w:cs="Times New Roman"/>
        </w:rPr>
        <w:t xml:space="preserve">: </w:t>
      </w:r>
      <w:r w:rsidR="00FA3462" w:rsidRPr="00FA12F0">
        <w:rPr>
          <w:rFonts w:ascii="Times New Roman" w:hAnsi="Times New Roman" w:cs="Times New Roman"/>
        </w:rPr>
        <w:t>28274</w:t>
      </w:r>
    </w:p>
    <w:p w:rsidR="000534C6" w:rsidRPr="00FA12F0" w:rsidRDefault="000534C6" w:rsidP="000534C6">
      <w:pPr>
        <w:pStyle w:val="ListParagraph"/>
        <w:rPr>
          <w:rFonts w:ascii="Times New Roman" w:hAnsi="Times New Roman" w:cs="Times New Roman"/>
        </w:rPr>
      </w:pPr>
    </w:p>
    <w:p w:rsidR="000534C6" w:rsidRPr="00FA12F0" w:rsidRDefault="000534C6" w:rsidP="000534C6">
      <w:pPr>
        <w:pStyle w:val="ListParagraph"/>
        <w:numPr>
          <w:ilvl w:val="0"/>
          <w:numId w:val="5"/>
        </w:numPr>
        <w:rPr>
          <w:rFonts w:ascii="Times New Roman" w:hAnsi="Times New Roman" w:cs="Times New Roman"/>
        </w:rPr>
      </w:pPr>
      <w:r w:rsidRPr="00FA12F0">
        <w:rPr>
          <w:rFonts w:ascii="Times New Roman" w:hAnsi="Times New Roman" w:cs="Times New Roman"/>
        </w:rPr>
        <w:t xml:space="preserve">Destination </w:t>
      </w:r>
      <w:r w:rsidR="00FA3462" w:rsidRPr="00FA12F0">
        <w:rPr>
          <w:rFonts w:ascii="Times New Roman" w:hAnsi="Times New Roman" w:cs="Times New Roman"/>
        </w:rPr>
        <w:t>port</w:t>
      </w:r>
      <w:r w:rsidRPr="00FA12F0">
        <w:rPr>
          <w:rFonts w:ascii="Times New Roman" w:hAnsi="Times New Roman" w:cs="Times New Roman"/>
        </w:rPr>
        <w:t xml:space="preserve">: </w:t>
      </w:r>
      <w:r w:rsidR="00FA3462" w:rsidRPr="00FA12F0">
        <w:rPr>
          <w:rFonts w:ascii="Times New Roman" w:hAnsi="Times New Roman" w:cs="Times New Roman"/>
        </w:rPr>
        <w:t>80</w:t>
      </w:r>
    </w:p>
    <w:p w:rsidR="000534C6" w:rsidRPr="00FA12F0" w:rsidRDefault="000534C6" w:rsidP="000534C6">
      <w:pPr>
        <w:pStyle w:val="ListParagraph"/>
        <w:rPr>
          <w:rFonts w:ascii="Times New Roman" w:hAnsi="Times New Roman" w:cs="Times New Roman"/>
        </w:rPr>
      </w:pPr>
    </w:p>
    <w:p w:rsidR="000534C6" w:rsidRPr="00FA12F0" w:rsidRDefault="00FA3462" w:rsidP="000534C6">
      <w:pPr>
        <w:pStyle w:val="ListParagraph"/>
        <w:numPr>
          <w:ilvl w:val="0"/>
          <w:numId w:val="5"/>
        </w:numPr>
        <w:autoSpaceDE w:val="0"/>
        <w:autoSpaceDN w:val="0"/>
        <w:adjustRightInd w:val="0"/>
        <w:spacing w:after="0" w:line="240" w:lineRule="auto"/>
        <w:rPr>
          <w:rFonts w:ascii="Times New Roman" w:hAnsi="Times New Roman" w:cs="Times New Roman"/>
          <w:sz w:val="21"/>
          <w:szCs w:val="21"/>
        </w:rPr>
      </w:pPr>
      <w:r w:rsidRPr="00FA12F0">
        <w:rPr>
          <w:rFonts w:ascii="Times New Roman" w:hAnsi="Times New Roman" w:cs="Times New Roman"/>
          <w:sz w:val="21"/>
          <w:szCs w:val="21"/>
        </w:rPr>
        <w:t>Flags set</w:t>
      </w:r>
      <w:r w:rsidR="000534C6" w:rsidRPr="00FA12F0">
        <w:rPr>
          <w:rFonts w:ascii="Times New Roman" w:hAnsi="Times New Roman" w:cs="Times New Roman"/>
          <w:sz w:val="21"/>
          <w:szCs w:val="21"/>
        </w:rPr>
        <w:t xml:space="preserve">: </w:t>
      </w:r>
      <w:r w:rsidR="005B509C" w:rsidRPr="00FA12F0">
        <w:rPr>
          <w:rFonts w:ascii="Times New Roman" w:hAnsi="Times New Roman" w:cs="Times New Roman"/>
          <w:sz w:val="21"/>
          <w:szCs w:val="21"/>
        </w:rPr>
        <w:t>0x002 (SYN)</w:t>
      </w:r>
    </w:p>
    <w:p w:rsidR="000534C6" w:rsidRPr="00FA12F0" w:rsidRDefault="000534C6" w:rsidP="000534C6">
      <w:pPr>
        <w:autoSpaceDE w:val="0"/>
        <w:autoSpaceDN w:val="0"/>
        <w:adjustRightInd w:val="0"/>
        <w:spacing w:after="0" w:line="240" w:lineRule="auto"/>
        <w:rPr>
          <w:rFonts w:ascii="Times New Roman" w:hAnsi="Times New Roman" w:cs="Times New Roman"/>
          <w:sz w:val="21"/>
          <w:szCs w:val="21"/>
        </w:rPr>
      </w:pPr>
    </w:p>
    <w:p w:rsidR="000534C6" w:rsidRPr="00FA12F0" w:rsidRDefault="00FA3462" w:rsidP="00FA3462">
      <w:pPr>
        <w:pStyle w:val="ListParagraph"/>
        <w:numPr>
          <w:ilvl w:val="0"/>
          <w:numId w:val="5"/>
        </w:numPr>
        <w:autoSpaceDE w:val="0"/>
        <w:autoSpaceDN w:val="0"/>
        <w:adjustRightInd w:val="0"/>
        <w:spacing w:after="0" w:line="240" w:lineRule="auto"/>
        <w:rPr>
          <w:rFonts w:ascii="Times New Roman" w:hAnsi="Times New Roman" w:cs="Times New Roman"/>
        </w:rPr>
      </w:pPr>
      <w:r w:rsidRPr="00FA12F0">
        <w:rPr>
          <w:rFonts w:ascii="Times New Roman" w:hAnsi="Times New Roman" w:cs="Times New Roman"/>
          <w:sz w:val="21"/>
          <w:szCs w:val="21"/>
        </w:rPr>
        <w:t>Window size</w:t>
      </w:r>
      <w:r w:rsidR="000534C6" w:rsidRPr="00FA12F0">
        <w:rPr>
          <w:rFonts w:ascii="Times New Roman" w:hAnsi="Times New Roman" w:cs="Times New Roman"/>
          <w:sz w:val="21"/>
          <w:szCs w:val="21"/>
        </w:rPr>
        <w:t xml:space="preserve">: </w:t>
      </w:r>
      <w:r w:rsidRPr="00FA12F0">
        <w:rPr>
          <w:rFonts w:ascii="Times New Roman" w:hAnsi="Times New Roman" w:cs="Times New Roman"/>
          <w:sz w:val="21"/>
          <w:szCs w:val="21"/>
        </w:rPr>
        <w:t>32</w:t>
      </w:r>
    </w:p>
    <w:p w:rsidR="000534C6" w:rsidRPr="00FA12F0" w:rsidRDefault="000534C6">
      <w:pPr>
        <w:rPr>
          <w:rFonts w:ascii="Times New Roman" w:hAnsi="Times New Roman" w:cs="Times New Roman"/>
        </w:rPr>
      </w:pPr>
    </w:p>
    <w:p w:rsidR="005B509C" w:rsidRPr="00FA12F0" w:rsidRDefault="005B509C">
      <w:pPr>
        <w:rPr>
          <w:rFonts w:ascii="Times New Roman" w:hAnsi="Times New Roman" w:cs="Times New Roman"/>
        </w:rPr>
      </w:pPr>
      <w:r w:rsidRPr="00FA12F0">
        <w:rPr>
          <w:rFonts w:ascii="Times New Roman" w:hAnsi="Times New Roman" w:cs="Times New Roman"/>
        </w:rPr>
        <w:t xml:space="preserve">c.  the clear difference that I observe from top command during the attack are as follows </w:t>
      </w:r>
    </w:p>
    <w:p w:rsidR="005B509C" w:rsidRPr="00FA12F0" w:rsidRDefault="005B509C" w:rsidP="005B509C">
      <w:pPr>
        <w:pStyle w:val="ListParagraph"/>
        <w:numPr>
          <w:ilvl w:val="0"/>
          <w:numId w:val="6"/>
        </w:numPr>
        <w:rPr>
          <w:rFonts w:ascii="Times New Roman" w:hAnsi="Times New Roman" w:cs="Times New Roman"/>
        </w:rPr>
      </w:pPr>
      <w:r w:rsidRPr="00FA12F0">
        <w:rPr>
          <w:rFonts w:ascii="Times New Roman" w:hAnsi="Times New Roman" w:cs="Times New Roman"/>
        </w:rPr>
        <w:t>CPU utilization is maximum that is almost close to 98% during the attack where as just 2 % before it</w:t>
      </w:r>
    </w:p>
    <w:p w:rsidR="000534C6" w:rsidRPr="00FA12F0" w:rsidRDefault="005B509C" w:rsidP="00E30C0A">
      <w:pPr>
        <w:pStyle w:val="ListParagraph"/>
        <w:numPr>
          <w:ilvl w:val="0"/>
          <w:numId w:val="6"/>
        </w:numPr>
        <w:rPr>
          <w:rFonts w:ascii="Times New Roman" w:hAnsi="Times New Roman" w:cs="Times New Roman"/>
        </w:rPr>
      </w:pPr>
      <w:r w:rsidRPr="00FA12F0">
        <w:rPr>
          <w:rFonts w:ascii="Times New Roman" w:hAnsi="Times New Roman" w:cs="Times New Roman"/>
        </w:rPr>
        <w:t xml:space="preserve">Memory utilization by Hping3 command is </w:t>
      </w:r>
      <w:r w:rsidR="00E30C0A" w:rsidRPr="00FA12F0">
        <w:rPr>
          <w:rFonts w:ascii="Times New Roman" w:hAnsi="Times New Roman" w:cs="Times New Roman"/>
        </w:rPr>
        <w:t>same there is no significant difference in that.</w:t>
      </w:r>
    </w:p>
    <w:p w:rsidR="004567CA" w:rsidRPr="00FA12F0" w:rsidRDefault="004567CA">
      <w:pPr>
        <w:rPr>
          <w:rFonts w:ascii="Times New Roman" w:hAnsi="Times New Roman" w:cs="Times New Roman"/>
          <w:sz w:val="28"/>
          <w:szCs w:val="28"/>
        </w:rPr>
      </w:pPr>
      <w:r w:rsidRPr="00FA12F0">
        <w:rPr>
          <w:rFonts w:ascii="Times New Roman" w:hAnsi="Times New Roman" w:cs="Times New Roman"/>
          <w:b/>
          <w:sz w:val="28"/>
          <w:szCs w:val="28"/>
        </w:rPr>
        <w:lastRenderedPageBreak/>
        <w:t>Experiment 2:</w:t>
      </w:r>
      <w:r w:rsidRPr="00FA12F0">
        <w:rPr>
          <w:rFonts w:ascii="Times New Roman" w:hAnsi="Times New Roman" w:cs="Times New Roman"/>
          <w:sz w:val="28"/>
          <w:szCs w:val="28"/>
        </w:rPr>
        <w:t xml:space="preserve"> </w:t>
      </w:r>
      <w:r w:rsidR="00F315C1" w:rsidRPr="00FA12F0">
        <w:rPr>
          <w:rFonts w:ascii="Times New Roman" w:hAnsi="Times New Roman" w:cs="Times New Roman"/>
          <w:b/>
          <w:bCs/>
        </w:rPr>
        <w:t>Simulation of a UDP Flood DoS attack</w:t>
      </w:r>
    </w:p>
    <w:p w:rsidR="004567CA" w:rsidRPr="00FA12F0" w:rsidRDefault="00E30C0A" w:rsidP="004567CA">
      <w:pPr>
        <w:rPr>
          <w:rFonts w:ascii="Times New Roman" w:hAnsi="Times New Roman" w:cs="Times New Roman"/>
        </w:rPr>
      </w:pPr>
      <w:r w:rsidRPr="00FA12F0">
        <w:rPr>
          <w:rFonts w:ascii="Times New Roman" w:hAnsi="Times New Roman" w:cs="Times New Roman"/>
          <w:b/>
        </w:rPr>
        <w:t>Command:</w:t>
      </w:r>
      <w:r w:rsidRPr="00FA12F0">
        <w:rPr>
          <w:rFonts w:ascii="Times New Roman" w:hAnsi="Times New Roman" w:cs="Times New Roman"/>
        </w:rPr>
        <w:t xml:space="preserve"> </w:t>
      </w:r>
      <w:proofErr w:type="spellStart"/>
      <w:r w:rsidR="004567CA" w:rsidRPr="00FA12F0">
        <w:rPr>
          <w:rFonts w:ascii="Times New Roman" w:hAnsi="Times New Roman" w:cs="Times New Roman"/>
        </w:rPr>
        <w:t>sudo</w:t>
      </w:r>
      <w:proofErr w:type="spellEnd"/>
      <w:r w:rsidR="004567CA" w:rsidRPr="00FA12F0">
        <w:rPr>
          <w:rFonts w:ascii="Times New Roman" w:hAnsi="Times New Roman" w:cs="Times New Roman"/>
        </w:rPr>
        <w:t xml:space="preserve"> hping3 -2 -I u10000 -p 69 -c 20000 -d 4000 127.0.0.1</w:t>
      </w:r>
    </w:p>
    <w:p w:rsidR="004567CA" w:rsidRPr="00FA12F0" w:rsidRDefault="004567CA">
      <w:pPr>
        <w:rPr>
          <w:rFonts w:ascii="Times New Roman" w:hAnsi="Times New Roman" w:cs="Times New Roman"/>
        </w:rPr>
      </w:pPr>
    </w:p>
    <w:p w:rsidR="00E30C0A" w:rsidRPr="00FA12F0" w:rsidRDefault="00E30C0A" w:rsidP="00E30C0A">
      <w:pPr>
        <w:rPr>
          <w:rFonts w:ascii="Times New Roman" w:hAnsi="Times New Roman" w:cs="Times New Roman"/>
          <w:b/>
        </w:rPr>
      </w:pPr>
      <w:r w:rsidRPr="00FA12F0">
        <w:rPr>
          <w:rFonts w:ascii="Times New Roman" w:hAnsi="Times New Roman" w:cs="Times New Roman"/>
          <w:b/>
        </w:rPr>
        <w:t>Screenshot of hping3 command terminal:</w:t>
      </w:r>
    </w:p>
    <w:p w:rsidR="00E30C0A" w:rsidRPr="00FA12F0" w:rsidRDefault="00E30C0A" w:rsidP="00E30C0A">
      <w:pPr>
        <w:rPr>
          <w:rFonts w:ascii="Times New Roman" w:hAnsi="Times New Roman" w:cs="Times New Roman"/>
          <w:b/>
        </w:rPr>
      </w:pPr>
      <w:r w:rsidRPr="00FA12F0">
        <w:rPr>
          <w:rFonts w:ascii="Times New Roman" w:hAnsi="Times New Roman" w:cs="Times New Roman"/>
          <w:noProof/>
        </w:rPr>
        <w:drawing>
          <wp:inline distT="0" distB="0" distL="0" distR="0">
            <wp:extent cx="5942330" cy="31813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4140" cy="3198380"/>
                    </a:xfrm>
                    <a:prstGeom prst="rect">
                      <a:avLst/>
                    </a:prstGeom>
                    <a:noFill/>
                    <a:ln>
                      <a:noFill/>
                    </a:ln>
                  </pic:spPr>
                </pic:pic>
              </a:graphicData>
            </a:graphic>
          </wp:inline>
        </w:drawing>
      </w:r>
    </w:p>
    <w:p w:rsidR="00E30C0A" w:rsidRPr="00FA12F0" w:rsidRDefault="00E30C0A" w:rsidP="00E30C0A">
      <w:pPr>
        <w:rPr>
          <w:rFonts w:ascii="Times New Roman" w:hAnsi="Times New Roman" w:cs="Times New Roman"/>
          <w:b/>
        </w:rPr>
      </w:pPr>
      <w:r w:rsidRPr="00FA12F0">
        <w:rPr>
          <w:rFonts w:ascii="Times New Roman" w:hAnsi="Times New Roman" w:cs="Times New Roman"/>
          <w:noProof/>
        </w:rPr>
        <w:drawing>
          <wp:inline distT="0" distB="0" distL="0" distR="0">
            <wp:extent cx="5942965" cy="3733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852" cy="3736870"/>
                    </a:xfrm>
                    <a:prstGeom prst="rect">
                      <a:avLst/>
                    </a:prstGeom>
                    <a:noFill/>
                    <a:ln>
                      <a:noFill/>
                    </a:ln>
                  </pic:spPr>
                </pic:pic>
              </a:graphicData>
            </a:graphic>
          </wp:inline>
        </w:drawing>
      </w:r>
    </w:p>
    <w:p w:rsidR="000F16EC" w:rsidRPr="00FA12F0" w:rsidRDefault="000F16EC" w:rsidP="000F16EC">
      <w:pPr>
        <w:rPr>
          <w:rFonts w:ascii="Times New Roman" w:hAnsi="Times New Roman" w:cs="Times New Roman"/>
          <w:b/>
        </w:rPr>
      </w:pPr>
      <w:r w:rsidRPr="00FA12F0">
        <w:rPr>
          <w:rFonts w:ascii="Times New Roman" w:hAnsi="Times New Roman" w:cs="Times New Roman"/>
          <w:b/>
        </w:rPr>
        <w:lastRenderedPageBreak/>
        <w:t xml:space="preserve">Screenshot of </w:t>
      </w:r>
      <w:proofErr w:type="spellStart"/>
      <w:r w:rsidRPr="00FA12F0">
        <w:rPr>
          <w:rFonts w:ascii="Times New Roman" w:hAnsi="Times New Roman" w:cs="Times New Roman"/>
          <w:b/>
        </w:rPr>
        <w:t>wireshard</w:t>
      </w:r>
      <w:proofErr w:type="spellEnd"/>
      <w:r w:rsidRPr="00FA12F0">
        <w:rPr>
          <w:rFonts w:ascii="Times New Roman" w:hAnsi="Times New Roman" w:cs="Times New Roman"/>
          <w:b/>
        </w:rPr>
        <w:t xml:space="preserve"> capture:</w:t>
      </w:r>
    </w:p>
    <w:p w:rsidR="00A406BF" w:rsidRPr="00FA12F0" w:rsidRDefault="000F16EC">
      <w:pPr>
        <w:rPr>
          <w:rFonts w:ascii="Times New Roman" w:hAnsi="Times New Roman" w:cs="Times New Roman"/>
        </w:rPr>
      </w:pPr>
      <w:r w:rsidRPr="00FA12F0">
        <w:rPr>
          <w:rFonts w:ascii="Times New Roman" w:hAnsi="Times New Roman" w:cs="Times New Roman"/>
          <w:noProof/>
        </w:rPr>
        <w:drawing>
          <wp:inline distT="0" distB="0" distL="0" distR="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0F16EC" w:rsidRPr="00FA12F0" w:rsidRDefault="000F16EC" w:rsidP="000F16EC">
      <w:pPr>
        <w:rPr>
          <w:rFonts w:ascii="Times New Roman" w:hAnsi="Times New Roman" w:cs="Times New Roman"/>
          <w:b/>
        </w:rPr>
      </w:pPr>
      <w:r w:rsidRPr="00FA12F0">
        <w:rPr>
          <w:rFonts w:ascii="Times New Roman" w:hAnsi="Times New Roman" w:cs="Times New Roman"/>
          <w:b/>
        </w:rPr>
        <w:t>Screenshot of top command before attack:</w:t>
      </w:r>
    </w:p>
    <w:p w:rsidR="000F16EC" w:rsidRPr="00FA12F0" w:rsidRDefault="000F16EC">
      <w:pPr>
        <w:rPr>
          <w:rFonts w:ascii="Times New Roman" w:hAnsi="Times New Roman" w:cs="Times New Roman"/>
        </w:rPr>
      </w:pPr>
      <w:r w:rsidRPr="00FA12F0">
        <w:rPr>
          <w:rFonts w:ascii="Times New Roman" w:hAnsi="Times New Roman" w:cs="Times New Roman"/>
          <w:noProof/>
        </w:rPr>
        <w:drawing>
          <wp:inline distT="0" distB="0" distL="0" distR="0">
            <wp:extent cx="5941060" cy="36671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9351" cy="3733968"/>
                    </a:xfrm>
                    <a:prstGeom prst="rect">
                      <a:avLst/>
                    </a:prstGeom>
                    <a:noFill/>
                    <a:ln>
                      <a:noFill/>
                    </a:ln>
                  </pic:spPr>
                </pic:pic>
              </a:graphicData>
            </a:graphic>
          </wp:inline>
        </w:drawing>
      </w:r>
    </w:p>
    <w:p w:rsidR="000F16EC" w:rsidRPr="00FA12F0" w:rsidRDefault="000F16EC" w:rsidP="000F16EC">
      <w:pPr>
        <w:rPr>
          <w:rFonts w:ascii="Times New Roman" w:hAnsi="Times New Roman" w:cs="Times New Roman"/>
          <w:b/>
        </w:rPr>
      </w:pPr>
      <w:r w:rsidRPr="00FA12F0">
        <w:rPr>
          <w:rFonts w:ascii="Times New Roman" w:hAnsi="Times New Roman" w:cs="Times New Roman"/>
          <w:b/>
        </w:rPr>
        <w:lastRenderedPageBreak/>
        <w:t xml:space="preserve">Screenshot of top command </w:t>
      </w:r>
      <w:r w:rsidRPr="00FA12F0">
        <w:rPr>
          <w:rFonts w:ascii="Times New Roman" w:hAnsi="Times New Roman" w:cs="Times New Roman"/>
          <w:b/>
        </w:rPr>
        <w:t>during</w:t>
      </w:r>
      <w:r w:rsidRPr="00FA12F0">
        <w:rPr>
          <w:rFonts w:ascii="Times New Roman" w:hAnsi="Times New Roman" w:cs="Times New Roman"/>
          <w:b/>
        </w:rPr>
        <w:t xml:space="preserve"> attack:</w:t>
      </w:r>
    </w:p>
    <w:p w:rsidR="000F16EC" w:rsidRPr="00FA12F0" w:rsidRDefault="000F16EC" w:rsidP="000F16EC">
      <w:pPr>
        <w:rPr>
          <w:rFonts w:ascii="Times New Roman" w:hAnsi="Times New Roman" w:cs="Times New Roman"/>
          <w:b/>
        </w:rPr>
      </w:pPr>
      <w:r w:rsidRPr="00FA12F0">
        <w:rPr>
          <w:rFonts w:ascii="Times New Roman" w:hAnsi="Times New Roman" w:cs="Times New Roman"/>
          <w:noProof/>
        </w:rPr>
        <w:drawing>
          <wp:inline distT="0" distB="0" distL="0" distR="0">
            <wp:extent cx="5943600" cy="459076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90766"/>
                    </a:xfrm>
                    <a:prstGeom prst="rect">
                      <a:avLst/>
                    </a:prstGeom>
                    <a:noFill/>
                    <a:ln>
                      <a:noFill/>
                    </a:ln>
                  </pic:spPr>
                </pic:pic>
              </a:graphicData>
            </a:graphic>
          </wp:inline>
        </w:drawing>
      </w:r>
    </w:p>
    <w:p w:rsidR="000F16EC" w:rsidRPr="00FA12F0" w:rsidRDefault="000F16EC" w:rsidP="000F16EC">
      <w:pPr>
        <w:rPr>
          <w:rFonts w:ascii="Times New Roman" w:hAnsi="Times New Roman" w:cs="Times New Roman"/>
          <w:b/>
        </w:rPr>
      </w:pP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p>
    <w:p w:rsidR="00FA12F0" w:rsidRDefault="00FA12F0" w:rsidP="000F16EC">
      <w:pPr>
        <w:rPr>
          <w:rFonts w:ascii="Times New Roman" w:hAnsi="Times New Roman" w:cs="Times New Roman"/>
        </w:rPr>
      </w:pPr>
    </w:p>
    <w:p w:rsidR="000F16EC" w:rsidRPr="00FA12F0" w:rsidRDefault="000F16EC" w:rsidP="000F16EC">
      <w:pPr>
        <w:rPr>
          <w:rFonts w:ascii="Times New Roman" w:hAnsi="Times New Roman" w:cs="Times New Roman"/>
        </w:rPr>
      </w:pPr>
      <w:bookmarkStart w:id="0" w:name="_GoBack"/>
      <w:bookmarkEnd w:id="0"/>
      <w:r w:rsidRPr="00FA12F0">
        <w:rPr>
          <w:rFonts w:ascii="Times New Roman" w:hAnsi="Times New Roman" w:cs="Times New Roman"/>
        </w:rPr>
        <w:lastRenderedPageBreak/>
        <w:t xml:space="preserve">G. </w:t>
      </w:r>
    </w:p>
    <w:p w:rsidR="000F16EC" w:rsidRPr="00FA12F0" w:rsidRDefault="000F16EC" w:rsidP="000F16EC">
      <w:pPr>
        <w:jc w:val="center"/>
        <w:rPr>
          <w:rFonts w:ascii="Times New Roman" w:hAnsi="Times New Roman" w:cs="Times New Roman"/>
        </w:rPr>
      </w:pPr>
      <w:r w:rsidRPr="00FA12F0">
        <w:rPr>
          <w:rFonts w:ascii="Times New Roman" w:hAnsi="Times New Roman" w:cs="Times New Roman"/>
          <w:noProof/>
        </w:rPr>
        <w:drawing>
          <wp:inline distT="0" distB="0" distL="0" distR="0">
            <wp:extent cx="5969000" cy="4543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3937" cy="4562406"/>
                    </a:xfrm>
                    <a:prstGeom prst="rect">
                      <a:avLst/>
                    </a:prstGeom>
                    <a:noFill/>
                    <a:ln>
                      <a:noFill/>
                    </a:ln>
                  </pic:spPr>
                </pic:pic>
              </a:graphicData>
            </a:graphic>
          </wp:inline>
        </w:drawing>
      </w:r>
    </w:p>
    <w:p w:rsidR="000F16EC" w:rsidRPr="00FA12F0" w:rsidRDefault="000F16EC" w:rsidP="000F16EC">
      <w:pPr>
        <w:rPr>
          <w:rFonts w:ascii="Times New Roman" w:hAnsi="Times New Roman" w:cs="Times New Roman"/>
        </w:rPr>
      </w:pPr>
      <w:r w:rsidRPr="00FA12F0">
        <w:rPr>
          <w:rFonts w:ascii="Times New Roman" w:hAnsi="Times New Roman" w:cs="Times New Roman"/>
        </w:rPr>
        <w:t>a.</w:t>
      </w:r>
    </w:p>
    <w:p w:rsidR="000F16EC" w:rsidRPr="00FA12F0" w:rsidRDefault="000F16EC" w:rsidP="000F16EC">
      <w:pPr>
        <w:pStyle w:val="ListParagraph"/>
        <w:numPr>
          <w:ilvl w:val="0"/>
          <w:numId w:val="5"/>
        </w:numPr>
        <w:rPr>
          <w:rFonts w:ascii="Times New Roman" w:hAnsi="Times New Roman" w:cs="Times New Roman"/>
        </w:rPr>
      </w:pPr>
      <w:r w:rsidRPr="00FA12F0">
        <w:rPr>
          <w:rFonts w:ascii="Times New Roman" w:hAnsi="Times New Roman" w:cs="Times New Roman"/>
        </w:rPr>
        <w:t>Source IP: 127.0.0.1</w:t>
      </w:r>
    </w:p>
    <w:p w:rsidR="000F16EC" w:rsidRPr="00FA12F0" w:rsidRDefault="000F16EC" w:rsidP="000F16EC">
      <w:pPr>
        <w:pStyle w:val="ListParagraph"/>
        <w:rPr>
          <w:rFonts w:ascii="Times New Roman" w:hAnsi="Times New Roman" w:cs="Times New Roman"/>
        </w:rPr>
      </w:pPr>
    </w:p>
    <w:p w:rsidR="000F16EC" w:rsidRPr="00FA12F0" w:rsidRDefault="000F16EC" w:rsidP="000F16EC">
      <w:pPr>
        <w:pStyle w:val="ListParagraph"/>
        <w:numPr>
          <w:ilvl w:val="0"/>
          <w:numId w:val="5"/>
        </w:numPr>
        <w:rPr>
          <w:rFonts w:ascii="Times New Roman" w:hAnsi="Times New Roman" w:cs="Times New Roman"/>
        </w:rPr>
      </w:pPr>
      <w:r w:rsidRPr="00FA12F0">
        <w:rPr>
          <w:rFonts w:ascii="Times New Roman" w:hAnsi="Times New Roman" w:cs="Times New Roman"/>
        </w:rPr>
        <w:t>Destination IP: 127.0.0.1</w:t>
      </w:r>
    </w:p>
    <w:p w:rsidR="000F16EC" w:rsidRPr="00FA12F0" w:rsidRDefault="000F16EC" w:rsidP="000F16EC">
      <w:pPr>
        <w:pStyle w:val="ListParagraph"/>
        <w:rPr>
          <w:rFonts w:ascii="Times New Roman" w:hAnsi="Times New Roman" w:cs="Times New Roman"/>
        </w:rPr>
      </w:pPr>
    </w:p>
    <w:p w:rsidR="000F16EC" w:rsidRPr="00FA12F0" w:rsidRDefault="000F16EC" w:rsidP="000F16EC">
      <w:pPr>
        <w:pStyle w:val="ListParagraph"/>
        <w:numPr>
          <w:ilvl w:val="0"/>
          <w:numId w:val="5"/>
        </w:numPr>
        <w:autoSpaceDE w:val="0"/>
        <w:autoSpaceDN w:val="0"/>
        <w:adjustRightInd w:val="0"/>
        <w:spacing w:after="0" w:line="240" w:lineRule="auto"/>
        <w:rPr>
          <w:rFonts w:ascii="Times New Roman" w:hAnsi="Times New Roman" w:cs="Times New Roman"/>
          <w:sz w:val="21"/>
          <w:szCs w:val="21"/>
        </w:rPr>
      </w:pPr>
      <w:r w:rsidRPr="00FA12F0">
        <w:rPr>
          <w:rFonts w:ascii="Times New Roman" w:hAnsi="Times New Roman" w:cs="Times New Roman"/>
          <w:sz w:val="21"/>
          <w:szCs w:val="21"/>
        </w:rPr>
        <w:t xml:space="preserve">Protocol field: </w:t>
      </w:r>
      <w:r w:rsidRPr="00FA12F0">
        <w:rPr>
          <w:rFonts w:ascii="Times New Roman" w:hAnsi="Times New Roman" w:cs="Times New Roman"/>
          <w:sz w:val="21"/>
          <w:szCs w:val="21"/>
        </w:rPr>
        <w:t>UDP</w:t>
      </w:r>
      <w:r w:rsidRPr="00FA12F0">
        <w:rPr>
          <w:rFonts w:ascii="Times New Roman" w:hAnsi="Times New Roman" w:cs="Times New Roman"/>
          <w:sz w:val="21"/>
          <w:szCs w:val="21"/>
        </w:rPr>
        <w:t xml:space="preserve"> (</w:t>
      </w:r>
      <w:r w:rsidRPr="00FA12F0">
        <w:rPr>
          <w:rFonts w:ascii="Times New Roman" w:hAnsi="Times New Roman" w:cs="Times New Roman"/>
          <w:sz w:val="21"/>
          <w:szCs w:val="21"/>
        </w:rPr>
        <w:t>17</w:t>
      </w:r>
      <w:r w:rsidRPr="00FA12F0">
        <w:rPr>
          <w:rFonts w:ascii="Times New Roman" w:hAnsi="Times New Roman" w:cs="Times New Roman"/>
          <w:sz w:val="21"/>
          <w:szCs w:val="21"/>
        </w:rPr>
        <w:t>)</w:t>
      </w:r>
    </w:p>
    <w:p w:rsidR="000F16EC" w:rsidRPr="00FA12F0" w:rsidRDefault="000F16EC" w:rsidP="000F16EC">
      <w:pPr>
        <w:autoSpaceDE w:val="0"/>
        <w:autoSpaceDN w:val="0"/>
        <w:adjustRightInd w:val="0"/>
        <w:spacing w:after="0" w:line="240" w:lineRule="auto"/>
        <w:rPr>
          <w:rFonts w:ascii="Times New Roman" w:hAnsi="Times New Roman" w:cs="Times New Roman"/>
          <w:sz w:val="21"/>
          <w:szCs w:val="21"/>
        </w:rPr>
      </w:pPr>
    </w:p>
    <w:p w:rsidR="000F16EC" w:rsidRPr="00FA12F0" w:rsidRDefault="000F16EC" w:rsidP="000F16EC">
      <w:pPr>
        <w:pStyle w:val="ListParagraph"/>
        <w:numPr>
          <w:ilvl w:val="0"/>
          <w:numId w:val="5"/>
        </w:numPr>
        <w:autoSpaceDE w:val="0"/>
        <w:autoSpaceDN w:val="0"/>
        <w:adjustRightInd w:val="0"/>
        <w:spacing w:after="0" w:line="240" w:lineRule="auto"/>
        <w:rPr>
          <w:rFonts w:ascii="Times New Roman" w:hAnsi="Times New Roman" w:cs="Times New Roman"/>
          <w:sz w:val="21"/>
          <w:szCs w:val="21"/>
        </w:rPr>
      </w:pPr>
      <w:r w:rsidRPr="00FA12F0">
        <w:rPr>
          <w:rFonts w:ascii="Times New Roman" w:hAnsi="Times New Roman" w:cs="Times New Roman"/>
          <w:sz w:val="21"/>
          <w:szCs w:val="21"/>
        </w:rPr>
        <w:t>Total length: 40</w:t>
      </w:r>
      <w:r w:rsidRPr="00FA12F0">
        <w:rPr>
          <w:rFonts w:ascii="Times New Roman" w:hAnsi="Times New Roman" w:cs="Times New Roman"/>
          <w:sz w:val="21"/>
          <w:szCs w:val="21"/>
        </w:rPr>
        <w:t>28</w:t>
      </w:r>
    </w:p>
    <w:p w:rsidR="000F16EC" w:rsidRPr="00FA12F0" w:rsidRDefault="000F16EC" w:rsidP="000F16EC">
      <w:pPr>
        <w:autoSpaceDE w:val="0"/>
        <w:autoSpaceDN w:val="0"/>
        <w:adjustRightInd w:val="0"/>
        <w:spacing w:after="0" w:line="240" w:lineRule="auto"/>
        <w:ind w:firstLine="720"/>
        <w:rPr>
          <w:rFonts w:ascii="Times New Roman" w:hAnsi="Times New Roman" w:cs="Times New Roman"/>
          <w:sz w:val="21"/>
          <w:szCs w:val="21"/>
        </w:rPr>
      </w:pPr>
    </w:p>
    <w:p w:rsidR="000F16EC" w:rsidRPr="00FA12F0" w:rsidRDefault="000F16EC" w:rsidP="000F16EC">
      <w:pPr>
        <w:pStyle w:val="ListParagraph"/>
        <w:numPr>
          <w:ilvl w:val="0"/>
          <w:numId w:val="5"/>
        </w:numPr>
        <w:autoSpaceDE w:val="0"/>
        <w:autoSpaceDN w:val="0"/>
        <w:adjustRightInd w:val="0"/>
        <w:spacing w:after="0" w:line="240" w:lineRule="auto"/>
        <w:rPr>
          <w:rFonts w:ascii="Times New Roman" w:hAnsi="Times New Roman" w:cs="Times New Roman"/>
        </w:rPr>
      </w:pPr>
      <w:r w:rsidRPr="00FA12F0">
        <w:rPr>
          <w:rFonts w:ascii="Times New Roman" w:hAnsi="Times New Roman" w:cs="Times New Roman"/>
          <w:sz w:val="21"/>
          <w:szCs w:val="21"/>
        </w:rPr>
        <w:t>Header checksum: 0x</w:t>
      </w:r>
      <w:r w:rsidRPr="00FA12F0">
        <w:rPr>
          <w:rFonts w:ascii="Times New Roman" w:hAnsi="Times New Roman" w:cs="Times New Roman"/>
          <w:sz w:val="21"/>
          <w:szCs w:val="21"/>
        </w:rPr>
        <w:t>b82e</w:t>
      </w:r>
    </w:p>
    <w:p w:rsidR="000F16EC" w:rsidRPr="00FA12F0" w:rsidRDefault="000F16EC" w:rsidP="000F16EC">
      <w:pPr>
        <w:pStyle w:val="ListParagraph"/>
        <w:rPr>
          <w:rFonts w:ascii="Times New Roman" w:hAnsi="Times New Roman" w:cs="Times New Roman"/>
        </w:rPr>
      </w:pPr>
    </w:p>
    <w:p w:rsidR="000F16EC" w:rsidRPr="00FA12F0" w:rsidRDefault="000F16EC" w:rsidP="000F16EC">
      <w:pPr>
        <w:pStyle w:val="ListParagraph"/>
        <w:rPr>
          <w:rFonts w:ascii="Times New Roman" w:hAnsi="Times New Roman" w:cs="Times New Roman"/>
        </w:rPr>
      </w:pPr>
    </w:p>
    <w:p w:rsidR="000F16EC" w:rsidRPr="00FA12F0" w:rsidRDefault="000F16EC" w:rsidP="000F16EC">
      <w:pPr>
        <w:pStyle w:val="ListParagraph"/>
        <w:rPr>
          <w:rFonts w:ascii="Times New Roman" w:hAnsi="Times New Roman" w:cs="Times New Roman"/>
        </w:rPr>
      </w:pPr>
      <w:r w:rsidRPr="00FA12F0">
        <w:rPr>
          <w:rFonts w:ascii="Times New Roman" w:hAnsi="Times New Roman" w:cs="Times New Roman"/>
          <w:noProof/>
        </w:rPr>
        <w:lastRenderedPageBreak/>
        <w:drawing>
          <wp:inline distT="0" distB="0" distL="0" distR="0">
            <wp:extent cx="5487681" cy="4124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9671" cy="4155883"/>
                    </a:xfrm>
                    <a:prstGeom prst="rect">
                      <a:avLst/>
                    </a:prstGeom>
                    <a:noFill/>
                    <a:ln>
                      <a:noFill/>
                    </a:ln>
                  </pic:spPr>
                </pic:pic>
              </a:graphicData>
            </a:graphic>
          </wp:inline>
        </w:drawing>
      </w:r>
    </w:p>
    <w:p w:rsidR="000F16EC" w:rsidRPr="00FA12F0" w:rsidRDefault="000F16EC" w:rsidP="000F16EC">
      <w:pPr>
        <w:autoSpaceDE w:val="0"/>
        <w:autoSpaceDN w:val="0"/>
        <w:adjustRightInd w:val="0"/>
        <w:spacing w:after="0" w:line="240" w:lineRule="auto"/>
        <w:rPr>
          <w:rFonts w:ascii="Times New Roman" w:hAnsi="Times New Roman" w:cs="Times New Roman"/>
        </w:rPr>
      </w:pPr>
    </w:p>
    <w:p w:rsidR="000F16EC" w:rsidRPr="00FA12F0" w:rsidRDefault="000F16EC" w:rsidP="000F16EC">
      <w:pPr>
        <w:autoSpaceDE w:val="0"/>
        <w:autoSpaceDN w:val="0"/>
        <w:adjustRightInd w:val="0"/>
        <w:spacing w:after="0" w:line="240" w:lineRule="auto"/>
        <w:jc w:val="center"/>
        <w:rPr>
          <w:rFonts w:ascii="Times New Roman" w:hAnsi="Times New Roman" w:cs="Times New Roman"/>
        </w:rPr>
      </w:pPr>
    </w:p>
    <w:p w:rsidR="000F16EC" w:rsidRPr="00FA12F0" w:rsidRDefault="000F16EC" w:rsidP="000F16EC">
      <w:pPr>
        <w:autoSpaceDE w:val="0"/>
        <w:autoSpaceDN w:val="0"/>
        <w:adjustRightInd w:val="0"/>
        <w:spacing w:after="0" w:line="240" w:lineRule="auto"/>
        <w:rPr>
          <w:rFonts w:ascii="Times New Roman" w:hAnsi="Times New Roman" w:cs="Times New Roman"/>
        </w:rPr>
      </w:pPr>
      <w:r w:rsidRPr="00FA12F0">
        <w:rPr>
          <w:rFonts w:ascii="Times New Roman" w:hAnsi="Times New Roman" w:cs="Times New Roman"/>
        </w:rPr>
        <w:t>b.</w:t>
      </w:r>
    </w:p>
    <w:p w:rsidR="000F16EC" w:rsidRPr="00FA12F0" w:rsidRDefault="000F16EC" w:rsidP="000F16EC">
      <w:pPr>
        <w:autoSpaceDE w:val="0"/>
        <w:autoSpaceDN w:val="0"/>
        <w:adjustRightInd w:val="0"/>
        <w:spacing w:after="0" w:line="240" w:lineRule="auto"/>
        <w:ind w:left="360"/>
        <w:rPr>
          <w:rFonts w:ascii="Times New Roman" w:hAnsi="Times New Roman" w:cs="Times New Roman"/>
        </w:rPr>
      </w:pPr>
    </w:p>
    <w:p w:rsidR="000F16EC" w:rsidRPr="00FA12F0" w:rsidRDefault="000F16EC" w:rsidP="000F16EC">
      <w:pPr>
        <w:pStyle w:val="ListParagraph"/>
        <w:numPr>
          <w:ilvl w:val="0"/>
          <w:numId w:val="5"/>
        </w:numPr>
        <w:rPr>
          <w:rFonts w:ascii="Times New Roman" w:hAnsi="Times New Roman" w:cs="Times New Roman"/>
        </w:rPr>
      </w:pPr>
      <w:r w:rsidRPr="00FA12F0">
        <w:rPr>
          <w:rFonts w:ascii="Times New Roman" w:hAnsi="Times New Roman" w:cs="Times New Roman"/>
        </w:rPr>
        <w:t xml:space="preserve">Source port: </w:t>
      </w:r>
      <w:r w:rsidR="00E5607F" w:rsidRPr="00FA12F0">
        <w:rPr>
          <w:rFonts w:ascii="Times New Roman" w:hAnsi="Times New Roman" w:cs="Times New Roman"/>
        </w:rPr>
        <w:t>12261</w:t>
      </w:r>
    </w:p>
    <w:p w:rsidR="000F16EC" w:rsidRPr="00FA12F0" w:rsidRDefault="000F16EC" w:rsidP="000F16EC">
      <w:pPr>
        <w:pStyle w:val="ListParagraph"/>
        <w:rPr>
          <w:rFonts w:ascii="Times New Roman" w:hAnsi="Times New Roman" w:cs="Times New Roman"/>
        </w:rPr>
      </w:pPr>
    </w:p>
    <w:p w:rsidR="000F16EC" w:rsidRPr="00FA12F0" w:rsidRDefault="000F16EC" w:rsidP="000F16EC">
      <w:pPr>
        <w:pStyle w:val="ListParagraph"/>
        <w:numPr>
          <w:ilvl w:val="0"/>
          <w:numId w:val="5"/>
        </w:numPr>
        <w:rPr>
          <w:rFonts w:ascii="Times New Roman" w:hAnsi="Times New Roman" w:cs="Times New Roman"/>
        </w:rPr>
      </w:pPr>
      <w:r w:rsidRPr="00FA12F0">
        <w:rPr>
          <w:rFonts w:ascii="Times New Roman" w:hAnsi="Times New Roman" w:cs="Times New Roman"/>
        </w:rPr>
        <w:t xml:space="preserve">Destination port: </w:t>
      </w:r>
      <w:r w:rsidR="00E5607F" w:rsidRPr="00FA12F0">
        <w:rPr>
          <w:rFonts w:ascii="Times New Roman" w:hAnsi="Times New Roman" w:cs="Times New Roman"/>
        </w:rPr>
        <w:t>69</w:t>
      </w:r>
    </w:p>
    <w:p w:rsidR="00E5607F" w:rsidRPr="00FA12F0" w:rsidRDefault="00E5607F" w:rsidP="00E5607F">
      <w:pPr>
        <w:pStyle w:val="ListParagraph"/>
        <w:rPr>
          <w:rFonts w:ascii="Times New Roman" w:hAnsi="Times New Roman" w:cs="Times New Roman"/>
        </w:rPr>
      </w:pPr>
    </w:p>
    <w:p w:rsidR="00E5607F" w:rsidRPr="00FA12F0" w:rsidRDefault="00E5607F" w:rsidP="000F16EC">
      <w:pPr>
        <w:pStyle w:val="ListParagraph"/>
        <w:numPr>
          <w:ilvl w:val="0"/>
          <w:numId w:val="5"/>
        </w:numPr>
        <w:rPr>
          <w:rFonts w:ascii="Times New Roman" w:hAnsi="Times New Roman" w:cs="Times New Roman"/>
        </w:rPr>
      </w:pPr>
      <w:r w:rsidRPr="00FA12F0">
        <w:rPr>
          <w:rFonts w:ascii="Times New Roman" w:hAnsi="Times New Roman" w:cs="Times New Roman"/>
        </w:rPr>
        <w:t>Head checksum: 0x803f</w:t>
      </w:r>
    </w:p>
    <w:p w:rsidR="000F16EC" w:rsidRPr="00FA12F0" w:rsidRDefault="000F16EC" w:rsidP="000F16EC">
      <w:pPr>
        <w:rPr>
          <w:rFonts w:ascii="Times New Roman" w:hAnsi="Times New Roman" w:cs="Times New Roman"/>
        </w:rPr>
      </w:pPr>
    </w:p>
    <w:p w:rsidR="000F16EC" w:rsidRPr="00FA12F0" w:rsidRDefault="000F16EC" w:rsidP="000F16EC">
      <w:pPr>
        <w:rPr>
          <w:rFonts w:ascii="Times New Roman" w:hAnsi="Times New Roman" w:cs="Times New Roman"/>
        </w:rPr>
      </w:pPr>
      <w:r w:rsidRPr="00FA12F0">
        <w:rPr>
          <w:rFonts w:ascii="Times New Roman" w:hAnsi="Times New Roman" w:cs="Times New Roman"/>
        </w:rPr>
        <w:t xml:space="preserve">c.  </w:t>
      </w:r>
      <w:r w:rsidR="00E5607F" w:rsidRPr="00FA12F0">
        <w:rPr>
          <w:rFonts w:ascii="Times New Roman" w:hAnsi="Times New Roman" w:cs="Times New Roman"/>
        </w:rPr>
        <w:t>As we are just sending 100 requests per seconds we don’t see any significant difference in top command during attack. Following at the slight differences that I see.</w:t>
      </w:r>
    </w:p>
    <w:p w:rsidR="000F16EC" w:rsidRPr="00FA12F0" w:rsidRDefault="000F16EC" w:rsidP="000F16EC">
      <w:pPr>
        <w:pStyle w:val="ListParagraph"/>
        <w:numPr>
          <w:ilvl w:val="0"/>
          <w:numId w:val="6"/>
        </w:numPr>
        <w:rPr>
          <w:rFonts w:ascii="Times New Roman" w:hAnsi="Times New Roman" w:cs="Times New Roman"/>
        </w:rPr>
      </w:pPr>
      <w:r w:rsidRPr="00FA12F0">
        <w:rPr>
          <w:rFonts w:ascii="Times New Roman" w:hAnsi="Times New Roman" w:cs="Times New Roman"/>
        </w:rPr>
        <w:t xml:space="preserve">CPU utilization is </w:t>
      </w:r>
      <w:r w:rsidR="00E5607F" w:rsidRPr="00FA12F0">
        <w:rPr>
          <w:rFonts w:ascii="Times New Roman" w:hAnsi="Times New Roman" w:cs="Times New Roman"/>
        </w:rPr>
        <w:t>increased</w:t>
      </w:r>
      <w:r w:rsidRPr="00FA12F0">
        <w:rPr>
          <w:rFonts w:ascii="Times New Roman" w:hAnsi="Times New Roman" w:cs="Times New Roman"/>
        </w:rPr>
        <w:t xml:space="preserve"> </w:t>
      </w:r>
      <w:r w:rsidR="00E5607F" w:rsidRPr="00FA12F0">
        <w:rPr>
          <w:rFonts w:ascii="Times New Roman" w:hAnsi="Times New Roman" w:cs="Times New Roman"/>
        </w:rPr>
        <w:t>but not to the extremes, jump of 20-40% can be observed in utilization.</w:t>
      </w:r>
    </w:p>
    <w:p w:rsidR="000F16EC" w:rsidRPr="00FA12F0" w:rsidRDefault="000F16EC" w:rsidP="000F16EC">
      <w:pPr>
        <w:pStyle w:val="ListParagraph"/>
        <w:numPr>
          <w:ilvl w:val="0"/>
          <w:numId w:val="6"/>
        </w:numPr>
        <w:rPr>
          <w:rFonts w:ascii="Times New Roman" w:hAnsi="Times New Roman" w:cs="Times New Roman"/>
        </w:rPr>
      </w:pPr>
      <w:r w:rsidRPr="00FA12F0">
        <w:rPr>
          <w:rFonts w:ascii="Times New Roman" w:hAnsi="Times New Roman" w:cs="Times New Roman"/>
        </w:rPr>
        <w:t>Memory utilization by Hping3 command is same there is no significant difference in that</w:t>
      </w:r>
      <w:r w:rsidR="00E5607F" w:rsidRPr="00FA12F0">
        <w:rPr>
          <w:rFonts w:ascii="Times New Roman" w:hAnsi="Times New Roman" w:cs="Times New Roman"/>
        </w:rPr>
        <w:t xml:space="preserve">, the only thing is </w:t>
      </w:r>
      <w:proofErr w:type="spellStart"/>
      <w:r w:rsidR="00E5607F" w:rsidRPr="00FA12F0">
        <w:rPr>
          <w:rFonts w:ascii="Times New Roman" w:hAnsi="Times New Roman" w:cs="Times New Roman"/>
        </w:rPr>
        <w:t>wireshark</w:t>
      </w:r>
      <w:proofErr w:type="spellEnd"/>
      <w:r w:rsidR="00E5607F" w:rsidRPr="00FA12F0">
        <w:rPr>
          <w:rFonts w:ascii="Times New Roman" w:hAnsi="Times New Roman" w:cs="Times New Roman"/>
        </w:rPr>
        <w:t xml:space="preserve"> is consuming more memory for recording the data.</w:t>
      </w:r>
    </w:p>
    <w:p w:rsidR="000F16EC" w:rsidRPr="00FA12F0" w:rsidRDefault="000F16EC" w:rsidP="000F16EC">
      <w:pPr>
        <w:rPr>
          <w:rFonts w:ascii="Times New Roman" w:hAnsi="Times New Roman" w:cs="Times New Roman"/>
          <w:b/>
        </w:rPr>
      </w:pPr>
    </w:p>
    <w:p w:rsidR="000F16EC" w:rsidRPr="00FA12F0" w:rsidRDefault="000F16EC" w:rsidP="000F16EC">
      <w:pPr>
        <w:rPr>
          <w:rFonts w:ascii="Times New Roman" w:hAnsi="Times New Roman" w:cs="Times New Roman"/>
          <w:b/>
        </w:rPr>
      </w:pPr>
    </w:p>
    <w:p w:rsidR="000F16EC" w:rsidRPr="00FA12F0" w:rsidRDefault="000F16EC">
      <w:pPr>
        <w:rPr>
          <w:rFonts w:ascii="Times New Roman" w:hAnsi="Times New Roman" w:cs="Times New Roman"/>
        </w:rPr>
      </w:pPr>
    </w:p>
    <w:sectPr w:rsidR="000F16EC" w:rsidRPr="00FA12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0788" w:rsidRDefault="00890788" w:rsidP="006C7B2E">
      <w:pPr>
        <w:spacing w:after="0" w:line="240" w:lineRule="auto"/>
      </w:pPr>
      <w:r>
        <w:separator/>
      </w:r>
    </w:p>
  </w:endnote>
  <w:endnote w:type="continuationSeparator" w:id="0">
    <w:p w:rsidR="00890788" w:rsidRDefault="00890788" w:rsidP="006C7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0788" w:rsidRDefault="00890788" w:rsidP="006C7B2E">
      <w:pPr>
        <w:spacing w:after="0" w:line="240" w:lineRule="auto"/>
      </w:pPr>
      <w:r>
        <w:separator/>
      </w:r>
    </w:p>
  </w:footnote>
  <w:footnote w:type="continuationSeparator" w:id="0">
    <w:p w:rsidR="00890788" w:rsidRDefault="00890788" w:rsidP="006C7B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4E76"/>
    <w:multiLevelType w:val="hybridMultilevel"/>
    <w:tmpl w:val="9D0679B2"/>
    <w:lvl w:ilvl="0" w:tplc="E9F03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33304F"/>
    <w:multiLevelType w:val="hybridMultilevel"/>
    <w:tmpl w:val="F6129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8151D"/>
    <w:multiLevelType w:val="hybridMultilevel"/>
    <w:tmpl w:val="7EFAC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506948"/>
    <w:multiLevelType w:val="hybridMultilevel"/>
    <w:tmpl w:val="59929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234BD4"/>
    <w:multiLevelType w:val="hybridMultilevel"/>
    <w:tmpl w:val="0C580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F6A62"/>
    <w:multiLevelType w:val="hybridMultilevel"/>
    <w:tmpl w:val="0DEA4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6DF"/>
    <w:rsid w:val="000534C6"/>
    <w:rsid w:val="000F16EC"/>
    <w:rsid w:val="0016308B"/>
    <w:rsid w:val="00236AFF"/>
    <w:rsid w:val="00247945"/>
    <w:rsid w:val="002B5753"/>
    <w:rsid w:val="00301428"/>
    <w:rsid w:val="003B17AF"/>
    <w:rsid w:val="003B2266"/>
    <w:rsid w:val="004567CA"/>
    <w:rsid w:val="004E0CE4"/>
    <w:rsid w:val="004F7DF9"/>
    <w:rsid w:val="005221EA"/>
    <w:rsid w:val="00530241"/>
    <w:rsid w:val="005B509C"/>
    <w:rsid w:val="005E77BC"/>
    <w:rsid w:val="0061420A"/>
    <w:rsid w:val="006C7B2E"/>
    <w:rsid w:val="00890788"/>
    <w:rsid w:val="00987EB1"/>
    <w:rsid w:val="00A264E7"/>
    <w:rsid w:val="00A406BF"/>
    <w:rsid w:val="00B2492C"/>
    <w:rsid w:val="00B60C06"/>
    <w:rsid w:val="00B676DF"/>
    <w:rsid w:val="00BB0C79"/>
    <w:rsid w:val="00BD3680"/>
    <w:rsid w:val="00C60314"/>
    <w:rsid w:val="00D10F3F"/>
    <w:rsid w:val="00DA4F3C"/>
    <w:rsid w:val="00DB36C4"/>
    <w:rsid w:val="00DE6589"/>
    <w:rsid w:val="00E14C93"/>
    <w:rsid w:val="00E30C0A"/>
    <w:rsid w:val="00E5607F"/>
    <w:rsid w:val="00F315C1"/>
    <w:rsid w:val="00FA12F0"/>
    <w:rsid w:val="00FA3462"/>
    <w:rsid w:val="00FD4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CE829"/>
  <w15:chartTrackingRefBased/>
  <w15:docId w15:val="{D9AAEFAC-B822-40BD-97F7-3C866B320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65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ding-page-changedtext-0-2-17">
    <w:name w:val="landing-page-changedtext-0-2-17"/>
    <w:basedOn w:val="DefaultParagraphFont"/>
    <w:rsid w:val="00E14C93"/>
  </w:style>
  <w:style w:type="character" w:styleId="Strong">
    <w:name w:val="Strong"/>
    <w:basedOn w:val="DefaultParagraphFont"/>
    <w:uiPriority w:val="22"/>
    <w:qFormat/>
    <w:rsid w:val="00A264E7"/>
    <w:rPr>
      <w:b/>
      <w:bCs/>
    </w:rPr>
  </w:style>
  <w:style w:type="character" w:styleId="Hyperlink">
    <w:name w:val="Hyperlink"/>
    <w:basedOn w:val="DefaultParagraphFont"/>
    <w:uiPriority w:val="99"/>
    <w:semiHidden/>
    <w:unhideWhenUsed/>
    <w:rsid w:val="00A264E7"/>
    <w:rPr>
      <w:color w:val="0000FF"/>
      <w:u w:val="single"/>
    </w:rPr>
  </w:style>
  <w:style w:type="paragraph" w:styleId="Header">
    <w:name w:val="header"/>
    <w:basedOn w:val="Normal"/>
    <w:link w:val="HeaderChar"/>
    <w:uiPriority w:val="99"/>
    <w:unhideWhenUsed/>
    <w:rsid w:val="006C7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B2E"/>
  </w:style>
  <w:style w:type="paragraph" w:styleId="Footer">
    <w:name w:val="footer"/>
    <w:basedOn w:val="Normal"/>
    <w:link w:val="FooterChar"/>
    <w:uiPriority w:val="99"/>
    <w:unhideWhenUsed/>
    <w:rsid w:val="006C7B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B2E"/>
  </w:style>
  <w:style w:type="paragraph" w:styleId="ListParagraph">
    <w:name w:val="List Paragraph"/>
    <w:basedOn w:val="Normal"/>
    <w:uiPriority w:val="34"/>
    <w:qFormat/>
    <w:rsid w:val="00BD36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66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m435410@dal.c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2D026-2BED-4564-9725-4918752C2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12</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Dalhousie University</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Singh</dc:creator>
  <cp:keywords/>
  <dc:description/>
  <cp:lastModifiedBy>Sumit Singh</cp:lastModifiedBy>
  <cp:revision>13</cp:revision>
  <dcterms:created xsi:type="dcterms:W3CDTF">2022-02-11T00:25:00Z</dcterms:created>
  <dcterms:modified xsi:type="dcterms:W3CDTF">2022-02-12T21:18:00Z</dcterms:modified>
</cp:coreProperties>
</file>