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0EE69" w14:textId="285B4FFF" w:rsidR="00282FF3" w:rsidRDefault="005171B5" w:rsidP="00D55733">
      <w:pPr>
        <w:pStyle w:val="Title"/>
        <w:ind w:left="2160" w:firstLine="720"/>
      </w:pPr>
      <w:bookmarkStart w:id="0" w:name="_Hlk1321464"/>
      <w:r>
        <w:t>CAF sampling guide</w:t>
      </w:r>
    </w:p>
    <w:p w14:paraId="009F5FE1" w14:textId="27DD00CA" w:rsidR="005171B5" w:rsidRDefault="005171B5" w:rsidP="005171B5"/>
    <w:p w14:paraId="6473FBB4" w14:textId="23FFC367" w:rsidR="005171B5" w:rsidRPr="005171B5" w:rsidRDefault="005171B5" w:rsidP="005171B5">
      <w:pPr>
        <w:pStyle w:val="NoSpacing"/>
      </w:pPr>
      <w:r w:rsidRPr="005171B5">
        <w:t xml:space="preserve">This is a guide to take samples from monthly subscribers’ database submitted by TSPs. </w:t>
      </w:r>
      <w:r>
        <w:t xml:space="preserve">We </w:t>
      </w:r>
    </w:p>
    <w:p w14:paraId="2D8B7BD6" w14:textId="65451B4D" w:rsidR="005171B5" w:rsidRDefault="005171B5" w:rsidP="005171B5">
      <w:pPr>
        <w:pStyle w:val="NoSpacing"/>
      </w:pPr>
      <w:r>
        <w:t xml:space="preserve">use two </w:t>
      </w:r>
      <w:r w:rsidR="00860403">
        <w:t>Linux</w:t>
      </w:r>
      <w:r>
        <w:t xml:space="preserve"> codes to achieve </w:t>
      </w:r>
      <w:r w:rsidR="009D6474">
        <w:t>automatic</w:t>
      </w:r>
      <w:r>
        <w:t xml:space="preserve"> sampling and </w:t>
      </w:r>
      <w:proofErr w:type="spellStart"/>
      <w:r>
        <w:t>updation</w:t>
      </w:r>
      <w:proofErr w:type="spellEnd"/>
      <w:r>
        <w:t xml:space="preserve"> of history files of all TSPs</w:t>
      </w:r>
      <w:r w:rsidR="00C21BC0">
        <w:t xml:space="preserve"> at once</w:t>
      </w:r>
      <w:r>
        <w:t xml:space="preserve">. </w:t>
      </w:r>
      <w:r w:rsidR="009055D9">
        <w:t xml:space="preserve">It </w:t>
      </w:r>
      <w:r w:rsidR="00C21BC0">
        <w:t>gives</w:t>
      </w:r>
      <w:r w:rsidR="009D6474">
        <w:t xml:space="preserve"> 0.1% samples for prepaid and postpaid subscribers and 0.01% for bulk subscribers.</w:t>
      </w:r>
    </w:p>
    <w:p w14:paraId="231A484A" w14:textId="4254046B" w:rsidR="005171B5" w:rsidRDefault="005171B5" w:rsidP="005171B5">
      <w:pPr>
        <w:pStyle w:val="NoSpacing"/>
      </w:pPr>
    </w:p>
    <w:p w14:paraId="2C3A45ED" w14:textId="6AA27DDB" w:rsidR="005171B5" w:rsidRDefault="005171B5" w:rsidP="005171B5">
      <w:pPr>
        <w:pStyle w:val="Heading1"/>
      </w:pPr>
      <w:r>
        <w:t>Prerequisites:</w:t>
      </w:r>
    </w:p>
    <w:p w14:paraId="5F649F7B" w14:textId="4FA16055" w:rsidR="002338CE" w:rsidRDefault="005171B5" w:rsidP="005171B5">
      <w:pPr>
        <w:pStyle w:val="ListParagraph"/>
        <w:numPr>
          <w:ilvl w:val="0"/>
          <w:numId w:val="1"/>
        </w:numPr>
      </w:pPr>
      <w:r>
        <w:t xml:space="preserve">Install Cygwin (Linux terminal) from </w:t>
      </w:r>
      <w:hyperlink r:id="rId5" w:history="1">
        <w:proofErr w:type="spellStart"/>
        <w:r w:rsidR="00ED75D1" w:rsidRPr="00ED75D1">
          <w:rPr>
            <w:rStyle w:val="Hyperlink"/>
          </w:rPr>
          <w:t>cygwin</w:t>
        </w:r>
        <w:proofErr w:type="spellEnd"/>
        <w:r w:rsidR="00ED75D1" w:rsidRPr="00ED75D1">
          <w:rPr>
            <w:rStyle w:val="Hyperlink"/>
          </w:rPr>
          <w:t xml:space="preserve"> 64bit</w:t>
        </w:r>
      </w:hyperlink>
      <w:r w:rsidR="00ED75D1">
        <w:t>. (</w:t>
      </w:r>
      <w:proofErr w:type="spellStart"/>
      <w:r w:rsidR="00ED75D1">
        <w:fldChar w:fldCharType="begin"/>
      </w:r>
      <w:r w:rsidR="00ED75D1">
        <w:instrText xml:space="preserve"> HYPERLINK "https://www.cygwin.com/" </w:instrText>
      </w:r>
      <w:r w:rsidR="00ED75D1">
        <w:fldChar w:fldCharType="separate"/>
      </w:r>
      <w:r w:rsidR="00ED75D1" w:rsidRPr="00ED75D1">
        <w:rPr>
          <w:rStyle w:val="Hyperlink"/>
        </w:rPr>
        <w:t>cygwin</w:t>
      </w:r>
      <w:proofErr w:type="spellEnd"/>
      <w:r w:rsidR="00ED75D1" w:rsidRPr="00ED75D1">
        <w:rPr>
          <w:rStyle w:val="Hyperlink"/>
        </w:rPr>
        <w:t xml:space="preserve"> home</w:t>
      </w:r>
      <w:r w:rsidR="00ED75D1">
        <w:fldChar w:fldCharType="end"/>
      </w:r>
      <w:r w:rsidR="00ED75D1">
        <w:t xml:space="preserve"> for 32 bit</w:t>
      </w:r>
      <w:r w:rsidR="00FF2FD7">
        <w:t xml:space="preserve"> PC</w:t>
      </w:r>
      <w:proofErr w:type="gramStart"/>
      <w:r w:rsidR="00ED75D1">
        <w:t>)</w:t>
      </w:r>
      <w:r w:rsidR="009F4320">
        <w:t>.</w:t>
      </w:r>
      <w:r w:rsidR="00376FAA">
        <w:t>Choose</w:t>
      </w:r>
      <w:proofErr w:type="gramEnd"/>
      <w:r w:rsidR="00376FAA">
        <w:t xml:space="preserve"> default options while installing.</w:t>
      </w:r>
      <w:r w:rsidR="009F4320">
        <w:t xml:space="preserve"> </w:t>
      </w:r>
      <w:r w:rsidR="00DD79BD">
        <w:rPr>
          <w:b/>
          <w:bCs/>
        </w:rPr>
        <w:t>See Annexure 1</w:t>
      </w:r>
      <w:r w:rsidR="009F4320">
        <w:t>.</w:t>
      </w:r>
    </w:p>
    <w:p w14:paraId="01417912" w14:textId="641AB1D2" w:rsidR="00ED75D1" w:rsidRDefault="00ED75D1" w:rsidP="005171B5">
      <w:pPr>
        <w:pStyle w:val="ListParagraph"/>
        <w:numPr>
          <w:ilvl w:val="0"/>
          <w:numId w:val="1"/>
        </w:numPr>
      </w:pPr>
      <w:r>
        <w:t xml:space="preserve">Install notepad++ from </w:t>
      </w:r>
      <w:hyperlink r:id="rId6" w:history="1">
        <w:r w:rsidRPr="00ED75D1">
          <w:rPr>
            <w:rStyle w:val="Hyperlink"/>
          </w:rPr>
          <w:t>here</w:t>
        </w:r>
      </w:hyperlink>
      <w:r>
        <w:t>.</w:t>
      </w:r>
      <w:r w:rsidR="001133FF">
        <w:t xml:space="preserve"> Use it </w:t>
      </w:r>
      <w:r w:rsidR="00EF3D1A">
        <w:t xml:space="preserve">to </w:t>
      </w:r>
      <w:r w:rsidR="001133FF">
        <w:t>open .</w:t>
      </w:r>
      <w:proofErr w:type="spellStart"/>
      <w:r w:rsidR="001133FF">
        <w:t>sh</w:t>
      </w:r>
      <w:proofErr w:type="spellEnd"/>
      <w:r w:rsidR="001133FF">
        <w:t xml:space="preserve"> and .txt files.</w:t>
      </w:r>
    </w:p>
    <w:p w14:paraId="240E8512" w14:textId="521C0176" w:rsidR="00ED75D1" w:rsidRDefault="00ED75D1" w:rsidP="005171B5">
      <w:pPr>
        <w:pStyle w:val="ListParagraph"/>
        <w:numPr>
          <w:ilvl w:val="0"/>
          <w:numId w:val="1"/>
        </w:numPr>
      </w:pPr>
      <w:r>
        <w:t xml:space="preserve">We need following files </w:t>
      </w:r>
    </w:p>
    <w:p w14:paraId="1B8C58F3" w14:textId="7C963435" w:rsidR="00ED75D1" w:rsidRDefault="00ED75D1" w:rsidP="00ED75D1">
      <w:pPr>
        <w:pStyle w:val="ListParagraph"/>
        <w:numPr>
          <w:ilvl w:val="0"/>
          <w:numId w:val="2"/>
        </w:numPr>
      </w:pPr>
      <w:r w:rsidRPr="000C2E73">
        <w:rPr>
          <w:b/>
          <w:bCs/>
        </w:rPr>
        <w:t>folders.sh</w:t>
      </w:r>
      <w:r>
        <w:t xml:space="preserve"> – this code quickly creates the required folders to copy the files for sampling.</w:t>
      </w:r>
    </w:p>
    <w:p w14:paraId="46A14FC9" w14:textId="77777777" w:rsidR="00ED75D1" w:rsidRDefault="00ED75D1" w:rsidP="00ED75D1">
      <w:pPr>
        <w:pStyle w:val="ListParagraph"/>
        <w:numPr>
          <w:ilvl w:val="0"/>
          <w:numId w:val="2"/>
        </w:numPr>
      </w:pPr>
      <w:r w:rsidRPr="000C2E73">
        <w:rPr>
          <w:b/>
          <w:bCs/>
        </w:rPr>
        <w:t>all1.sh</w:t>
      </w:r>
      <w:r>
        <w:t xml:space="preserve"> – this code is the main program to sample the databases.</w:t>
      </w:r>
    </w:p>
    <w:p w14:paraId="650331FB" w14:textId="0F77B3C3" w:rsidR="00ED75D1" w:rsidRDefault="00ED75D1" w:rsidP="00ED75D1">
      <w:pPr>
        <w:pStyle w:val="ListParagraph"/>
        <w:numPr>
          <w:ilvl w:val="0"/>
          <w:numId w:val="2"/>
        </w:numPr>
      </w:pPr>
      <w:r w:rsidRPr="000C2E73">
        <w:rPr>
          <w:b/>
          <w:bCs/>
        </w:rPr>
        <w:t>paths.txt</w:t>
      </w:r>
      <w:r>
        <w:t>- this contains the paths to folders in which sampling is to be done</w:t>
      </w:r>
      <w:r w:rsidR="002278C9">
        <w:t>.</w:t>
      </w:r>
    </w:p>
    <w:p w14:paraId="49B90395" w14:textId="647072E1" w:rsidR="00ED75D1" w:rsidRDefault="00ED75D1" w:rsidP="00ED75D1">
      <w:pPr>
        <w:pStyle w:val="ListParagraph"/>
        <w:numPr>
          <w:ilvl w:val="0"/>
          <w:numId w:val="2"/>
        </w:numPr>
      </w:pPr>
      <w:r w:rsidRPr="00CE0FFC">
        <w:rPr>
          <w:b/>
          <w:bCs/>
        </w:rPr>
        <w:t>subscribers’ database</w:t>
      </w:r>
      <w:r>
        <w:t xml:space="preserve"> files in</w:t>
      </w:r>
      <w:r w:rsidR="0045316F">
        <w:t xml:space="preserve">   </w:t>
      </w:r>
      <w:r w:rsidR="0045316F" w:rsidRPr="00844A32">
        <w:rPr>
          <w:b/>
          <w:bCs/>
        </w:rPr>
        <w:t xml:space="preserve">| </w:t>
      </w:r>
      <w:r w:rsidRPr="00844A32">
        <w:rPr>
          <w:b/>
          <w:bCs/>
        </w:rPr>
        <w:t xml:space="preserve"> .txt </w:t>
      </w:r>
      <w:r w:rsidR="0045316F" w:rsidRPr="00844A32">
        <w:rPr>
          <w:b/>
          <w:bCs/>
        </w:rPr>
        <w:t>(pipe delimited .txt)</w:t>
      </w:r>
      <w:r w:rsidRPr="00844A32">
        <w:rPr>
          <w:b/>
          <w:bCs/>
        </w:rPr>
        <w:t>format</w:t>
      </w:r>
      <w:r w:rsidR="0045316F" w:rsidRPr="00844A32">
        <w:rPr>
          <w:b/>
          <w:bCs/>
        </w:rPr>
        <w:t xml:space="preserve"> only</w:t>
      </w:r>
      <w:r>
        <w:t>-</w:t>
      </w:r>
      <w:r w:rsidR="00844A32">
        <w:t>. Ask TSPs to submit files in this format only otherwise you yourself can export from .</w:t>
      </w:r>
      <w:proofErr w:type="spellStart"/>
      <w:r w:rsidR="00844A32">
        <w:t>mdb</w:t>
      </w:r>
      <w:proofErr w:type="spellEnd"/>
      <w:r w:rsidR="00844A32">
        <w:t>(</w:t>
      </w:r>
      <w:proofErr w:type="spellStart"/>
      <w:r w:rsidR="00844A32">
        <w:t>ms</w:t>
      </w:r>
      <w:proofErr w:type="spellEnd"/>
      <w:r w:rsidR="00844A32">
        <w:t>- access) to .txt format</w:t>
      </w:r>
      <w:r w:rsidR="000F014E">
        <w:t xml:space="preserve">(see </w:t>
      </w:r>
      <w:r w:rsidR="00BA4E20">
        <w:t>A</w:t>
      </w:r>
      <w:r w:rsidR="000F014E">
        <w:t>nnexure 2)</w:t>
      </w:r>
      <w:r w:rsidR="008C39B3">
        <w:t>.</w:t>
      </w:r>
      <w:r w:rsidR="002278C9">
        <w:t xml:space="preserve"> All</w:t>
      </w:r>
      <w:r w:rsidR="00B56AD4">
        <w:t xml:space="preserve"> rows of the file should</w:t>
      </w:r>
      <w:r w:rsidR="009F4320">
        <w:t xml:space="preserve"> </w:t>
      </w:r>
      <w:r w:rsidR="00B56AD4">
        <w:t xml:space="preserve">not start with </w:t>
      </w:r>
      <w:r w:rsidR="002278C9">
        <w:t xml:space="preserve">any </w:t>
      </w:r>
      <w:proofErr w:type="spellStart"/>
      <w:r w:rsidR="002278C9">
        <w:t>non integer</w:t>
      </w:r>
      <w:proofErr w:type="spellEnd"/>
      <w:r w:rsidR="002278C9">
        <w:t xml:space="preserve"> character, though some rows can be there sta</w:t>
      </w:r>
      <w:r w:rsidR="00744337">
        <w:t>r</w:t>
      </w:r>
      <w:r w:rsidR="002278C9">
        <w:t>ting with alphabet, blanks or special characters</w:t>
      </w:r>
      <w:r w:rsidR="000C2E73">
        <w:t xml:space="preserve"> </w:t>
      </w:r>
      <w:proofErr w:type="spellStart"/>
      <w:r w:rsidR="000C2E73">
        <w:t>etc</w:t>
      </w:r>
      <w:proofErr w:type="spellEnd"/>
      <w:r w:rsidR="000C2E73">
        <w:t xml:space="preserve"> </w:t>
      </w:r>
      <w:r w:rsidR="002278C9">
        <w:t>and they don’t cause problem but all rows should not start with</w:t>
      </w:r>
      <w:r w:rsidR="000C2E73">
        <w:t xml:space="preserve"> </w:t>
      </w:r>
      <w:proofErr w:type="gramStart"/>
      <w:r w:rsidR="000C2E73">
        <w:t>them</w:t>
      </w:r>
      <w:r w:rsidR="002278C9">
        <w:t xml:space="preserve"> </w:t>
      </w:r>
      <w:r w:rsidR="00B56AD4">
        <w:t>.</w:t>
      </w:r>
      <w:proofErr w:type="gramEnd"/>
      <w:r w:rsidR="00182CA2">
        <w:t xml:space="preserve"> </w:t>
      </w:r>
      <w:r w:rsidR="00C532A3">
        <w:t xml:space="preserve">The </w:t>
      </w:r>
      <w:r w:rsidR="001D0145" w:rsidRPr="00860403">
        <w:rPr>
          <w:b/>
          <w:bCs/>
        </w:rPr>
        <w:t xml:space="preserve">first </w:t>
      </w:r>
      <w:r w:rsidR="00E47315" w:rsidRPr="00860403">
        <w:rPr>
          <w:b/>
          <w:bCs/>
        </w:rPr>
        <w:t>column</w:t>
      </w:r>
      <w:r w:rsidR="001D0145" w:rsidRPr="00860403">
        <w:rPr>
          <w:b/>
          <w:bCs/>
        </w:rPr>
        <w:t xml:space="preserve"> of </w:t>
      </w:r>
      <w:r w:rsidR="00860403" w:rsidRPr="00860403">
        <w:rPr>
          <w:b/>
          <w:bCs/>
        </w:rPr>
        <w:t>file</w:t>
      </w:r>
      <w:r w:rsidR="001D0145" w:rsidRPr="00860403">
        <w:rPr>
          <w:b/>
          <w:bCs/>
        </w:rPr>
        <w:t xml:space="preserve"> </w:t>
      </w:r>
      <w:r w:rsidR="00860403" w:rsidRPr="00860403">
        <w:rPr>
          <w:b/>
          <w:bCs/>
        </w:rPr>
        <w:t>must</w:t>
      </w:r>
      <w:r w:rsidR="001D0145" w:rsidRPr="00860403">
        <w:rPr>
          <w:b/>
          <w:bCs/>
        </w:rPr>
        <w:t xml:space="preserve"> be mobile number</w:t>
      </w:r>
      <w:r w:rsidR="00860403" w:rsidRPr="00860403">
        <w:rPr>
          <w:b/>
          <w:bCs/>
        </w:rPr>
        <w:t>s</w:t>
      </w:r>
      <w:r w:rsidR="001D0145">
        <w:t>.</w:t>
      </w:r>
    </w:p>
    <w:p w14:paraId="5D1130F7" w14:textId="52BB1032" w:rsidR="009F4320" w:rsidRDefault="009F4320" w:rsidP="009F4320">
      <w:pPr>
        <w:pStyle w:val="ListParagraph"/>
        <w:ind w:left="1440"/>
      </w:pPr>
      <w:proofErr w:type="spellStart"/>
      <w:r>
        <w:t>Eg.</w:t>
      </w:r>
      <w:proofErr w:type="spellEnd"/>
      <w:r>
        <w:t xml:space="preserve"> of </w:t>
      </w:r>
      <w:r w:rsidR="00AA31DA">
        <w:t xml:space="preserve">a line of </w:t>
      </w:r>
      <w:r>
        <w:t>required file format</w:t>
      </w:r>
      <w:r w:rsidR="00840E2C">
        <w:t>:-</w:t>
      </w:r>
    </w:p>
    <w:p w14:paraId="3B76B48D" w14:textId="3A1E5024" w:rsidR="009F4320" w:rsidRDefault="009F4320" w:rsidP="009F4320">
      <w:pPr>
        <w:pStyle w:val="ListParagraph"/>
        <w:ind w:left="1440"/>
      </w:pPr>
      <w:r w:rsidRPr="009F4320">
        <w:t>942</w:t>
      </w:r>
      <w:r>
        <w:t>4</w:t>
      </w:r>
      <w:r w:rsidRPr="009F4320">
        <w:t>420111|Gjpb447100|</w:t>
      </w:r>
      <w:r>
        <w:t>Rames</w:t>
      </w:r>
      <w:r w:rsidRPr="009F4320">
        <w:t xml:space="preserve"> </w:t>
      </w:r>
      <w:proofErr w:type="spellStart"/>
      <w:r w:rsidRPr="009F4320">
        <w:t>Vallabhai</w:t>
      </w:r>
      <w:proofErr w:type="spellEnd"/>
      <w:r w:rsidRPr="009F4320">
        <w:t xml:space="preserve"> |8-8-1963 0:00:00|Vallabhai|4 </w:t>
      </w:r>
      <w:proofErr w:type="spellStart"/>
      <w:r w:rsidRPr="009F4320">
        <w:t>Manek</w:t>
      </w:r>
      <w:proofErr w:type="spellEnd"/>
      <w:r w:rsidRPr="009F4320">
        <w:t xml:space="preserve"> </w:t>
      </w:r>
      <w:proofErr w:type="spellStart"/>
      <w:r w:rsidRPr="009F4320">
        <w:t>Baglows</w:t>
      </w:r>
      <w:proofErr w:type="spellEnd"/>
      <w:r w:rsidRPr="009F4320">
        <w:t xml:space="preserve"> </w:t>
      </w:r>
      <w:proofErr w:type="spellStart"/>
      <w:r w:rsidRPr="009F4320">
        <w:t>Dafnakla</w:t>
      </w:r>
      <w:proofErr w:type="spellEnd"/>
      <w:r w:rsidRPr="009F4320">
        <w:t xml:space="preserve"> Shahibaug|4|</w:t>
      </w:r>
      <w:r>
        <w:t xml:space="preserve"> ……</w:t>
      </w:r>
    </w:p>
    <w:p w14:paraId="364050BE" w14:textId="3F810711" w:rsidR="009F4320" w:rsidRDefault="009F4320" w:rsidP="009F4320">
      <w:pPr>
        <w:pStyle w:val="ListParagraph"/>
        <w:ind w:left="1440"/>
      </w:pPr>
      <w:r>
        <w:t xml:space="preserve">Even if number is </w:t>
      </w:r>
      <w:r w:rsidRPr="009F4320">
        <w:t>942</w:t>
      </w:r>
      <w:r>
        <w:t>4</w:t>
      </w:r>
      <w:r w:rsidRPr="009F4320">
        <w:t>420111</w:t>
      </w:r>
      <w:r>
        <w:t xml:space="preserve">.00 it is not a problem. Decimal part </w:t>
      </w:r>
      <w:r w:rsidR="00EC2F13">
        <w:t>is ignored</w:t>
      </w:r>
      <w:r>
        <w:t xml:space="preserve"> during sampling</w:t>
      </w:r>
      <w:r w:rsidR="00AA31DA">
        <w:t xml:space="preserve"> by code itself</w:t>
      </w:r>
      <w:r>
        <w:t>.</w:t>
      </w:r>
    </w:p>
    <w:p w14:paraId="53F8FDC0" w14:textId="3984E140" w:rsidR="00E7537D" w:rsidRDefault="00E7537D" w:rsidP="009F4320">
      <w:pPr>
        <w:pStyle w:val="ListParagraph"/>
        <w:ind w:left="1440"/>
      </w:pPr>
      <w:r>
        <w:t>Also standardize that first four columns should be those columns which you need to cut from the files.</w:t>
      </w:r>
    </w:p>
    <w:p w14:paraId="259195EA" w14:textId="6D55FD79" w:rsidR="00192D17" w:rsidRDefault="00ED75D1" w:rsidP="00166211">
      <w:pPr>
        <w:pStyle w:val="ListParagraph"/>
        <w:numPr>
          <w:ilvl w:val="0"/>
          <w:numId w:val="2"/>
        </w:numPr>
      </w:pPr>
      <w:r w:rsidRPr="00F652AE">
        <w:rPr>
          <w:b/>
          <w:bCs/>
        </w:rPr>
        <w:t>mdn.txt</w:t>
      </w:r>
      <w:r>
        <w:t>- this is the history file of numbers that have been sampled. If history file is in any other format</w:t>
      </w:r>
      <w:r w:rsidR="00EC7024">
        <w:t xml:space="preserve"> other than .txt</w:t>
      </w:r>
      <w:r>
        <w:t xml:space="preserve"> for </w:t>
      </w:r>
      <w:proofErr w:type="spellStart"/>
      <w:r>
        <w:t>eg.</w:t>
      </w:r>
      <w:proofErr w:type="spellEnd"/>
      <w:r>
        <w:t>, history.csv</w:t>
      </w:r>
      <w:r w:rsidR="00EC7024">
        <w:t xml:space="preserve"> then</w:t>
      </w:r>
      <w:r w:rsidR="00192D17">
        <w:t xml:space="preserve">  </w:t>
      </w:r>
      <w:r w:rsidR="00EC7024">
        <w:t>s</w:t>
      </w:r>
      <w:r w:rsidR="00192D17">
        <w:t xml:space="preserve">ave this file as mdn.txt </w:t>
      </w:r>
      <w:r w:rsidR="00192D17" w:rsidRPr="00F652AE">
        <w:rPr>
          <w:b/>
          <w:bCs/>
        </w:rPr>
        <w:t>(.txt of MS-DOS</w:t>
      </w:r>
      <w:r w:rsidR="00192D17">
        <w:t xml:space="preserve">) </w:t>
      </w:r>
      <w:r w:rsidR="00EC7024">
        <w:t>.</w:t>
      </w:r>
      <w:r w:rsidR="00E9297C">
        <w:t xml:space="preserve"> It is important that for the very </w:t>
      </w:r>
      <w:proofErr w:type="gramStart"/>
      <w:r w:rsidR="00E9297C">
        <w:t>first time</w:t>
      </w:r>
      <w:proofErr w:type="gramEnd"/>
      <w:r w:rsidR="00E9297C">
        <w:t xml:space="preserve"> use</w:t>
      </w:r>
      <w:r w:rsidR="00D92948">
        <w:t xml:space="preserve"> (for a give</w:t>
      </w:r>
      <w:r w:rsidR="006E4CA2">
        <w:t>n</w:t>
      </w:r>
      <w:r w:rsidR="00D92948">
        <w:t xml:space="preserve"> TSP)</w:t>
      </w:r>
      <w:r w:rsidR="00E9297C">
        <w:t xml:space="preserve">, the format must be </w:t>
      </w:r>
      <w:r w:rsidR="00E9297C" w:rsidRPr="00E9297C">
        <w:t>.txt of MS-DOS</w:t>
      </w:r>
      <w:r w:rsidR="00E9297C">
        <w:t>. For subsequent use, no need to worry</w:t>
      </w:r>
      <w:r w:rsidR="00D92948">
        <w:t xml:space="preserve"> about format(see step 6 of Procedure)</w:t>
      </w:r>
      <w:r w:rsidR="00E9297C">
        <w:t>.</w:t>
      </w:r>
      <w:r w:rsidR="00F652AE">
        <w:t xml:space="preserve"> </w:t>
      </w:r>
    </w:p>
    <w:p w14:paraId="16E9F4E9" w14:textId="4FC60730" w:rsidR="00FF2FD7" w:rsidRDefault="00FF2FD7" w:rsidP="00FF2FD7"/>
    <w:p w14:paraId="7B0EA0EA" w14:textId="7B40381A" w:rsidR="00FF2FD7" w:rsidRDefault="00FF2FD7" w:rsidP="00FF2FD7"/>
    <w:p w14:paraId="69B52A77" w14:textId="662AFC28" w:rsidR="00FF2FD7" w:rsidRDefault="00FF2FD7" w:rsidP="00FF2FD7"/>
    <w:p w14:paraId="1A187E13" w14:textId="38A955D3" w:rsidR="00FF2FD7" w:rsidRDefault="00FF2FD7" w:rsidP="00FF2FD7"/>
    <w:p w14:paraId="534E5EF6" w14:textId="009DDF02" w:rsidR="00FF2FD7" w:rsidRDefault="00FF2FD7" w:rsidP="00FF2FD7"/>
    <w:p w14:paraId="438108D2" w14:textId="483C49DD" w:rsidR="00FF2FD7" w:rsidRDefault="00FF2FD7" w:rsidP="00FF2FD7"/>
    <w:p w14:paraId="4BEA85F7" w14:textId="7F223708" w:rsidR="00FF2FD7" w:rsidRDefault="00FF2FD7" w:rsidP="00FF2FD7"/>
    <w:p w14:paraId="5EA63A18" w14:textId="77777777" w:rsidR="00FF2FD7" w:rsidRDefault="00FF2FD7" w:rsidP="00FF2FD7"/>
    <w:p w14:paraId="187F206C" w14:textId="7A7F0444" w:rsidR="00192D17" w:rsidRDefault="00192D17" w:rsidP="00192D17">
      <w:pPr>
        <w:pStyle w:val="Heading1"/>
      </w:pPr>
      <w:r>
        <w:lastRenderedPageBreak/>
        <w:t>Procedure:</w:t>
      </w:r>
    </w:p>
    <w:p w14:paraId="7F3402B0" w14:textId="56224BDB" w:rsidR="00192D17" w:rsidRDefault="00192D17" w:rsidP="00192D17">
      <w:pPr>
        <w:pStyle w:val="ListParagraph"/>
        <w:numPr>
          <w:ilvl w:val="0"/>
          <w:numId w:val="3"/>
        </w:numPr>
      </w:pPr>
      <w:r w:rsidRPr="0077275B">
        <w:rPr>
          <w:b/>
          <w:bCs/>
        </w:rPr>
        <w:t>Run Cygwin as</w:t>
      </w:r>
      <w:r>
        <w:t xml:space="preserve"> </w:t>
      </w:r>
      <w:r w:rsidRPr="00844A32">
        <w:rPr>
          <w:b/>
          <w:bCs/>
        </w:rPr>
        <w:t>administrator</w:t>
      </w:r>
      <w:r>
        <w:t>.</w:t>
      </w:r>
      <w:r w:rsidR="00844A32">
        <w:t>(right click on Cygwin icon in start menu to get the option)</w:t>
      </w:r>
      <w:r>
        <w:t xml:space="preserve"> Type </w:t>
      </w:r>
      <w:proofErr w:type="spellStart"/>
      <w:r w:rsidRPr="0045316F">
        <w:rPr>
          <w:b/>
          <w:bCs/>
        </w:rPr>
        <w:t>pwd</w:t>
      </w:r>
      <w:proofErr w:type="spellEnd"/>
      <w:r>
        <w:t xml:space="preserve"> and hit enter to see root directory. </w:t>
      </w:r>
    </w:p>
    <w:p w14:paraId="7CC4E90C" w14:textId="77777777" w:rsidR="0025696E" w:rsidRDefault="0025696E" w:rsidP="0025696E">
      <w:pPr>
        <w:pStyle w:val="ListParagraph"/>
      </w:pPr>
    </w:p>
    <w:p w14:paraId="79FE7771" w14:textId="292D5F0E" w:rsidR="00192D17" w:rsidRDefault="00192D17" w:rsidP="00192D17">
      <w:pPr>
        <w:pStyle w:val="ListParagraph"/>
        <w:numPr>
          <w:ilvl w:val="0"/>
          <w:numId w:val="3"/>
        </w:numPr>
      </w:pPr>
      <w:r>
        <w:t xml:space="preserve">Copy all1.sh, folders.sh, paths.txt to that directory. It will be something like this :- </w:t>
      </w:r>
      <w:r w:rsidRPr="00192D17">
        <w:t>C:\cygwin64\home\Sumit</w:t>
      </w:r>
    </w:p>
    <w:p w14:paraId="5BD9DBF1" w14:textId="77777777" w:rsidR="0025696E" w:rsidRDefault="0025696E" w:rsidP="0025696E">
      <w:pPr>
        <w:pStyle w:val="ListParagraph"/>
      </w:pPr>
    </w:p>
    <w:p w14:paraId="4CA472ED" w14:textId="77777777" w:rsidR="0025696E" w:rsidRDefault="0025696E" w:rsidP="0025696E">
      <w:pPr>
        <w:pStyle w:val="ListParagraph"/>
      </w:pPr>
    </w:p>
    <w:p w14:paraId="2137035B" w14:textId="29F147C2" w:rsidR="00192D17" w:rsidRDefault="00192D17" w:rsidP="00192D17">
      <w:pPr>
        <w:pStyle w:val="ListParagraph"/>
        <w:numPr>
          <w:ilvl w:val="0"/>
          <w:numId w:val="3"/>
        </w:numPr>
      </w:pPr>
      <w:r>
        <w:t xml:space="preserve">Enter the command on Cygwin terminal :- </w:t>
      </w:r>
      <w:proofErr w:type="spellStart"/>
      <w:r w:rsidRPr="00391372">
        <w:rPr>
          <w:b/>
          <w:bCs/>
        </w:rPr>
        <w:t>chmod</w:t>
      </w:r>
      <w:proofErr w:type="spellEnd"/>
      <w:r w:rsidRPr="00391372">
        <w:rPr>
          <w:b/>
          <w:bCs/>
        </w:rPr>
        <w:t xml:space="preserve"> </w:t>
      </w:r>
      <w:proofErr w:type="spellStart"/>
      <w:r w:rsidRPr="00391372">
        <w:rPr>
          <w:b/>
          <w:bCs/>
        </w:rPr>
        <w:t>u+x</w:t>
      </w:r>
      <w:proofErr w:type="spellEnd"/>
      <w:r w:rsidRPr="00391372">
        <w:rPr>
          <w:b/>
          <w:bCs/>
        </w:rPr>
        <w:t xml:space="preserve"> all1.sh folders.sh</w:t>
      </w:r>
    </w:p>
    <w:p w14:paraId="285AB43F" w14:textId="60935CE9" w:rsidR="00192D17" w:rsidRDefault="00192D17" w:rsidP="00192D17">
      <w:pPr>
        <w:pStyle w:val="ListParagraph"/>
      </w:pPr>
      <w:r>
        <w:t>This command makes the files executable.</w:t>
      </w:r>
    </w:p>
    <w:p w14:paraId="106036C8" w14:textId="77777777" w:rsidR="0025696E" w:rsidRDefault="0025696E" w:rsidP="00192D17">
      <w:pPr>
        <w:pStyle w:val="ListParagraph"/>
      </w:pPr>
    </w:p>
    <w:p w14:paraId="12C25F31" w14:textId="60D3B1A3" w:rsidR="00192D17" w:rsidRDefault="00192D17" w:rsidP="00192D17">
      <w:pPr>
        <w:pStyle w:val="ListParagraph"/>
        <w:numPr>
          <w:ilvl w:val="0"/>
          <w:numId w:val="3"/>
        </w:numPr>
        <w:rPr>
          <w:b/>
          <w:bCs/>
        </w:rPr>
      </w:pPr>
      <w:r>
        <w:t>Step</w:t>
      </w:r>
      <w:r w:rsidR="006607E1">
        <w:t>s</w:t>
      </w:r>
      <w:r>
        <w:t xml:space="preserve"> 2 and 3 are to </w:t>
      </w:r>
      <w:r w:rsidR="00391372">
        <w:t>be</w:t>
      </w:r>
      <w:r>
        <w:t xml:space="preserve"> done only first time</w:t>
      </w:r>
      <w:r w:rsidR="00391372">
        <w:t xml:space="preserve">. From subsequent time we can start from this step4 . Enter the command in terminal :-  </w:t>
      </w:r>
      <w:r w:rsidR="00391372" w:rsidRPr="00391372">
        <w:rPr>
          <w:b/>
          <w:bCs/>
        </w:rPr>
        <w:t>./folders.sh</w:t>
      </w:r>
    </w:p>
    <w:p w14:paraId="34529E65" w14:textId="77777777" w:rsidR="0025696E" w:rsidRPr="00391372" w:rsidRDefault="0025696E" w:rsidP="0025696E">
      <w:pPr>
        <w:pStyle w:val="ListParagraph"/>
        <w:rPr>
          <w:b/>
          <w:bCs/>
        </w:rPr>
      </w:pPr>
    </w:p>
    <w:p w14:paraId="2009A73B" w14:textId="288D52A9" w:rsidR="00391372" w:rsidRDefault="00391372" w:rsidP="00192D17">
      <w:pPr>
        <w:pStyle w:val="ListParagraph"/>
        <w:numPr>
          <w:ilvl w:val="0"/>
          <w:numId w:val="3"/>
        </w:numPr>
      </w:pPr>
      <w:r>
        <w:t xml:space="preserve">Above step creates folders with the name of 5 TSPs in directory:- </w:t>
      </w:r>
      <w:r w:rsidRPr="00E659C8">
        <w:rPr>
          <w:b/>
          <w:bCs/>
        </w:rPr>
        <w:t>C:\Users</w:t>
      </w:r>
    </w:p>
    <w:p w14:paraId="49066BFB" w14:textId="343991CD" w:rsidR="0045316F" w:rsidRDefault="00391372" w:rsidP="00391372">
      <w:pPr>
        <w:pStyle w:val="ListParagraph"/>
      </w:pPr>
      <w:r>
        <w:t>This can be changed by modifying the folders.sh code.</w:t>
      </w:r>
      <w:r w:rsidR="00E016BF">
        <w:t>(C</w:t>
      </w:r>
      <w:r w:rsidR="00C1248D">
        <w:t>hange this directory from the previous month otherwise it might show error</w:t>
      </w:r>
      <w:r w:rsidR="00E016BF">
        <w:t>)</w:t>
      </w:r>
      <w:r>
        <w:t xml:space="preserve"> In the line 2 of this code change directory from </w:t>
      </w:r>
      <w:r>
        <w:rPr>
          <w:b/>
          <w:bCs/>
        </w:rPr>
        <w:t>C:\Users</w:t>
      </w:r>
      <w:r>
        <w:t xml:space="preserve"> to any desired place. </w:t>
      </w:r>
      <w:proofErr w:type="gramStart"/>
      <w:r>
        <w:t>Also</w:t>
      </w:r>
      <w:proofErr w:type="gramEnd"/>
      <w:r>
        <w:t xml:space="preserve"> you can add or delete a folders for a TSP. Just observe the code for once. Always remember to save </w:t>
      </w:r>
      <w:r w:rsidR="0045316F">
        <w:t>.</w:t>
      </w:r>
      <w:proofErr w:type="spellStart"/>
      <w:r w:rsidR="0045316F">
        <w:t>sh</w:t>
      </w:r>
      <w:proofErr w:type="spellEnd"/>
      <w:r w:rsidR="00542592">
        <w:t>(folders.sh)</w:t>
      </w:r>
      <w:r w:rsidR="0045316F">
        <w:t xml:space="preserve"> files</w:t>
      </w:r>
      <w:r w:rsidR="0025696E">
        <w:t xml:space="preserve"> after editing them</w:t>
      </w:r>
      <w:r w:rsidR="0045316F">
        <w:t>.</w:t>
      </w:r>
    </w:p>
    <w:p w14:paraId="50A8F7AF" w14:textId="17AEA010" w:rsidR="00391372" w:rsidRDefault="00391372" w:rsidP="00391372">
      <w:pPr>
        <w:pStyle w:val="ListParagraph"/>
      </w:pPr>
    </w:p>
    <w:p w14:paraId="78A10E48" w14:textId="3995E6DC" w:rsidR="00E9297C" w:rsidRDefault="0045316F" w:rsidP="00192D17">
      <w:pPr>
        <w:pStyle w:val="ListParagraph"/>
        <w:numPr>
          <w:ilvl w:val="0"/>
          <w:numId w:val="3"/>
        </w:numPr>
      </w:pPr>
      <w:r>
        <w:t xml:space="preserve">After step 5 go to the TSP folder. For </w:t>
      </w:r>
      <w:proofErr w:type="spellStart"/>
      <w:r>
        <w:t>eg.</w:t>
      </w:r>
      <w:proofErr w:type="spellEnd"/>
      <w:r>
        <w:t xml:space="preserve"> </w:t>
      </w:r>
      <w:r w:rsidRPr="00391372">
        <w:t>C:\Users</w:t>
      </w:r>
      <w:r>
        <w:t>\airtel. There you will see 6 folders. First copy the mdn.txt which is the history file in this folder(</w:t>
      </w:r>
      <w:r w:rsidRPr="00391372">
        <w:t>C:\Users</w:t>
      </w:r>
      <w:r>
        <w:t>\airtel).</w:t>
      </w:r>
      <w:r w:rsidR="00A7697B">
        <w:t>Also its go</w:t>
      </w:r>
      <w:r w:rsidR="00373831">
        <w:t>o</w:t>
      </w:r>
      <w:r w:rsidR="00A7697B">
        <w:t>d to keep its backup copy with you.</w:t>
      </w:r>
      <w:r w:rsidR="00E9297C" w:rsidRPr="00E9297C">
        <w:t xml:space="preserve"> </w:t>
      </w:r>
      <w:r w:rsidR="00E9297C">
        <w:t xml:space="preserve">. It is important that for the very </w:t>
      </w:r>
      <w:proofErr w:type="gramStart"/>
      <w:r w:rsidR="00E9297C">
        <w:t>first time</w:t>
      </w:r>
      <w:proofErr w:type="gramEnd"/>
      <w:r w:rsidR="00E9297C">
        <w:t xml:space="preserve"> use, the format must be </w:t>
      </w:r>
      <w:r w:rsidR="00E9297C" w:rsidRPr="00E9297C">
        <w:t>.txt of MS-DOS</w:t>
      </w:r>
      <w:r w:rsidR="00E9297C">
        <w:t>.</w:t>
      </w:r>
      <w:r w:rsidR="00D63516">
        <w:t xml:space="preserve"> To change from .</w:t>
      </w:r>
      <w:proofErr w:type="gramStart"/>
      <w:r w:rsidR="00D63516">
        <w:t>csv  to</w:t>
      </w:r>
      <w:proofErr w:type="gramEnd"/>
      <w:r w:rsidR="00D63516">
        <w:t xml:space="preserve"> required format </w:t>
      </w:r>
      <w:r w:rsidR="00010C69">
        <w:t xml:space="preserve">Click </w:t>
      </w:r>
      <w:r w:rsidR="00D63516">
        <w:t>File&gt;Save As and in the file type choose Text(MS-DOS)(*.txt). Click save.</w:t>
      </w:r>
      <w:r w:rsidR="008A332A">
        <w:t>(If(MS-DOS)(*.txt)  format is not available the you may use Tab delimited DOS .txt format)</w:t>
      </w:r>
    </w:p>
    <w:p w14:paraId="52CF20C8" w14:textId="25A377A9" w:rsidR="00391372" w:rsidRDefault="00E9297C" w:rsidP="00E9297C">
      <w:pPr>
        <w:pStyle w:val="ListParagraph"/>
      </w:pPr>
      <w:r>
        <w:t>(Not for first time user-)If copying mdn.txt by changing the name of mdn_updated.txt  of previous month to mdn.txt of this month, no need to check its .txt format.</w:t>
      </w:r>
    </w:p>
    <w:p w14:paraId="0B324984" w14:textId="77777777" w:rsidR="0025696E" w:rsidRDefault="0025696E" w:rsidP="00E9297C">
      <w:pPr>
        <w:pStyle w:val="ListParagraph"/>
      </w:pPr>
    </w:p>
    <w:p w14:paraId="06E61073" w14:textId="1C3DEB94" w:rsidR="00141776" w:rsidRDefault="0045316F" w:rsidP="00192D17">
      <w:pPr>
        <w:pStyle w:val="ListParagraph"/>
        <w:numPr>
          <w:ilvl w:val="0"/>
          <w:numId w:val="3"/>
        </w:numPr>
      </w:pPr>
      <w:r>
        <w:t xml:space="preserve">Copy the database files(should be in pipe “|” delimited .txt format) in the six folders as per requirement. For </w:t>
      </w:r>
      <w:proofErr w:type="spellStart"/>
      <w:r>
        <w:t>eg.</w:t>
      </w:r>
      <w:proofErr w:type="spellEnd"/>
      <w:r>
        <w:t xml:space="preserve"> </w:t>
      </w:r>
      <w:proofErr w:type="spellStart"/>
      <w:r w:rsidR="00542592">
        <w:t>eK</w:t>
      </w:r>
      <w:r>
        <w:t>yc</w:t>
      </w:r>
      <w:proofErr w:type="spellEnd"/>
      <w:r>
        <w:t xml:space="preserve"> files of prepaid subscribers should be copied in</w:t>
      </w:r>
      <w:r w:rsidR="00141776">
        <w:t xml:space="preserve">:- </w:t>
      </w:r>
      <w:r w:rsidR="00141776" w:rsidRPr="00141776">
        <w:t>C:\Users\airtel\pre_ekyc</w:t>
      </w:r>
      <w:r w:rsidR="00141776">
        <w:t xml:space="preserve">  and likewise. It doesn’t matter if some folders are empty.</w:t>
      </w:r>
    </w:p>
    <w:p w14:paraId="245495C7" w14:textId="003F1A4A" w:rsidR="00141776" w:rsidRDefault="00141776" w:rsidP="00141776">
      <w:pPr>
        <w:pStyle w:val="ListParagraph"/>
      </w:pPr>
      <w:r w:rsidRPr="00C1248D">
        <w:rPr>
          <w:b/>
          <w:bCs/>
        </w:rPr>
        <w:t>All the files in prepaid and postpaid folders will be sampled 0.1% and all the files in bulk folders will be sampled 0.01%.</w:t>
      </w:r>
      <w:r w:rsidR="0091228D">
        <w:rPr>
          <w:b/>
          <w:bCs/>
        </w:rPr>
        <w:t xml:space="preserve"> </w:t>
      </w:r>
      <w:r w:rsidR="0091228D">
        <w:t>Sampling will round off the decimal part in standard way(</w:t>
      </w:r>
      <w:proofErr w:type="spellStart"/>
      <w:r w:rsidR="0091228D">
        <w:t>eg</w:t>
      </w:r>
      <w:proofErr w:type="spellEnd"/>
      <w:r w:rsidR="0091228D">
        <w:t xml:space="preserve"> 12.356 to 12, 12.5698 to 13, 12.9863 to 13 and likewise)</w:t>
      </w:r>
      <w:r w:rsidR="00A27603">
        <w:t xml:space="preserve">. Suppose you want to take 0.01% and not 0.1% samples of prepaid </w:t>
      </w:r>
      <w:proofErr w:type="spellStart"/>
      <w:r w:rsidR="00A27603">
        <w:t>ekyc</w:t>
      </w:r>
      <w:proofErr w:type="spellEnd"/>
      <w:r w:rsidR="00A27603">
        <w:t xml:space="preserve"> files</w:t>
      </w:r>
      <w:r w:rsidR="00513AFC">
        <w:t>.</w:t>
      </w:r>
      <w:r w:rsidR="00A27603">
        <w:t xml:space="preserve"> Then put these files in bulk </w:t>
      </w:r>
      <w:proofErr w:type="spellStart"/>
      <w:r w:rsidR="00A27603">
        <w:t>ekyc</w:t>
      </w:r>
      <w:proofErr w:type="spellEnd"/>
      <w:r w:rsidR="00A27603">
        <w:t xml:space="preserve"> folder(it should be empty of any other files) and your result will be in results folder as samples_bulk_ekyc.txt with 0.01% sampling o</w:t>
      </w:r>
      <w:r w:rsidR="006D1143">
        <w:t>f</w:t>
      </w:r>
      <w:r w:rsidR="00A27603">
        <w:t xml:space="preserve"> prepaid file</w:t>
      </w:r>
      <w:r w:rsidR="006D1143">
        <w:t>s</w:t>
      </w:r>
      <w:r w:rsidR="00A27603">
        <w:t xml:space="preserve">. </w:t>
      </w:r>
    </w:p>
    <w:p w14:paraId="2B5B18D0" w14:textId="77777777" w:rsidR="0025696E" w:rsidRPr="0091228D" w:rsidRDefault="0025696E" w:rsidP="00141776">
      <w:pPr>
        <w:pStyle w:val="ListParagraph"/>
      </w:pPr>
    </w:p>
    <w:p w14:paraId="63AF2C6A" w14:textId="3C38E27F" w:rsidR="00141776" w:rsidRDefault="00141776" w:rsidP="00141776">
      <w:pPr>
        <w:pStyle w:val="ListParagraph"/>
        <w:numPr>
          <w:ilvl w:val="0"/>
          <w:numId w:val="3"/>
        </w:numPr>
      </w:pPr>
      <w:r>
        <w:lastRenderedPageBreak/>
        <w:t>Before moving to next step make sure your directory looks like this:-</w:t>
      </w:r>
      <w:r>
        <w:rPr>
          <w:noProof/>
        </w:rPr>
        <w:drawing>
          <wp:inline distT="0" distB="0" distL="0" distR="0" wp14:anchorId="43E291AC" wp14:editId="0FB60FD9">
            <wp:extent cx="5943600" cy="34671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B8D4C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F625" w14:textId="3C42DA64" w:rsidR="002346D4" w:rsidRDefault="002346D4" w:rsidP="00F35A85">
      <w:pPr>
        <w:pStyle w:val="ListParagraph"/>
      </w:pPr>
    </w:p>
    <w:p w14:paraId="2A713066" w14:textId="714238B6" w:rsidR="002346D4" w:rsidRDefault="002346D4" w:rsidP="008E2878">
      <w:pPr>
        <w:pStyle w:val="ListParagraph"/>
        <w:numPr>
          <w:ilvl w:val="0"/>
          <w:numId w:val="3"/>
        </w:numPr>
      </w:pPr>
      <w:r>
        <w:t xml:space="preserve">Open paths.txt from </w:t>
      </w:r>
      <w:r w:rsidRPr="00192D17">
        <w:t>C:\cygwin64\home\Sumit</w:t>
      </w:r>
      <w:r>
        <w:t xml:space="preserve"> in notepad++. </w:t>
      </w:r>
      <w:r w:rsidR="00D94794">
        <w:t xml:space="preserve">Enter the paths of folder TSPs of which you want samples. folders.sh generates folders for 5 TSPs. Enter  the paths for folders of TSPs of whom you want to take samples. For </w:t>
      </w:r>
      <w:proofErr w:type="spellStart"/>
      <w:r w:rsidR="00D94794">
        <w:t>eg.</w:t>
      </w:r>
      <w:proofErr w:type="spellEnd"/>
      <w:r w:rsidR="00D94794">
        <w:t xml:space="preserve"> </w:t>
      </w:r>
    </w:p>
    <w:p w14:paraId="14869ED9" w14:textId="31B76867" w:rsidR="00D94794" w:rsidRDefault="00D94794" w:rsidP="00D94794">
      <w:pPr>
        <w:pStyle w:val="ListParagraph"/>
      </w:pPr>
      <w:r>
        <w:rPr>
          <w:noProof/>
        </w:rPr>
        <w:drawing>
          <wp:inline distT="0" distB="0" distL="0" distR="0" wp14:anchorId="642D11A1" wp14:editId="2575286D">
            <wp:extent cx="5943600" cy="2544445"/>
            <wp:effectExtent l="0" t="0" r="0" b="8255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B86B2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E2F1" w14:textId="06C442D0" w:rsidR="00D94794" w:rsidRDefault="00CC628A" w:rsidP="00D94794">
      <w:pPr>
        <w:pStyle w:val="ListParagraph"/>
      </w:pPr>
      <w:r>
        <w:t>Paths to directory should start with alphabet only</w:t>
      </w:r>
      <w:r w:rsidR="00D91D98">
        <w:t xml:space="preserve">(no space </w:t>
      </w:r>
      <w:r w:rsidR="00114152">
        <w:t xml:space="preserve">or special </w:t>
      </w:r>
      <w:proofErr w:type="spellStart"/>
      <w:r w:rsidR="00114152">
        <w:t>charactersor</w:t>
      </w:r>
      <w:proofErr w:type="spellEnd"/>
      <w:r w:rsidR="00114152">
        <w:t xml:space="preserve"> numeric</w:t>
      </w:r>
      <w:r w:rsidR="00D91D98">
        <w:t>)</w:t>
      </w:r>
      <w:r>
        <w:t xml:space="preserve"> and paths like </w:t>
      </w:r>
      <w:r w:rsidRPr="00114152">
        <w:rPr>
          <w:b/>
          <w:bCs/>
        </w:rPr>
        <w:t>1</w:t>
      </w:r>
      <w:r>
        <w:t xml:space="preserve">:/home/airtel </w:t>
      </w:r>
      <w:proofErr w:type="spellStart"/>
      <w:r>
        <w:t>etc</w:t>
      </w:r>
      <w:proofErr w:type="spellEnd"/>
      <w:r>
        <w:t xml:space="preserve"> should </w:t>
      </w:r>
      <w:r w:rsidR="00114152">
        <w:t xml:space="preserve">not </w:t>
      </w:r>
      <w:r>
        <w:t>be given</w:t>
      </w:r>
      <w:r w:rsidR="0050253B">
        <w:t>(because it starts with a number)</w:t>
      </w:r>
      <w:r>
        <w:t xml:space="preserve">. </w:t>
      </w:r>
      <w:r w:rsidR="00D94794">
        <w:t>Save the paths.txt file</w:t>
      </w:r>
    </w:p>
    <w:p w14:paraId="0E9A97A8" w14:textId="6E56587D" w:rsidR="00D94794" w:rsidRPr="00D94794" w:rsidRDefault="00D94794" w:rsidP="00D94794">
      <w:pPr>
        <w:pStyle w:val="ListParagraph"/>
      </w:pPr>
    </w:p>
    <w:p w14:paraId="07856A24" w14:textId="77777777" w:rsidR="00D94794" w:rsidRDefault="00D94794" w:rsidP="003156E7">
      <w:pPr>
        <w:pStyle w:val="ListParagraph"/>
      </w:pPr>
    </w:p>
    <w:p w14:paraId="3DB1EEA6" w14:textId="07D12575" w:rsidR="00F35A85" w:rsidRDefault="003156E7" w:rsidP="00192D17">
      <w:pPr>
        <w:pStyle w:val="ListParagraph"/>
        <w:numPr>
          <w:ilvl w:val="0"/>
          <w:numId w:val="3"/>
        </w:numPr>
      </w:pPr>
      <w:r>
        <w:t xml:space="preserve">Go to Cygwin terminal. Enter the following command:- </w:t>
      </w:r>
      <w:bookmarkStart w:id="1" w:name="_Hlk2965567"/>
      <w:r w:rsidR="00B70361" w:rsidRPr="00B70361">
        <w:rPr>
          <w:rFonts w:ascii="Lucida Console" w:hAnsi="Lucida Console" w:cs="Lucida Console"/>
          <w:b/>
          <w:bCs/>
          <w:sz w:val="18"/>
          <w:szCs w:val="18"/>
        </w:rPr>
        <w:t>./all1.sh |&amp; tee screen.txt</w:t>
      </w:r>
      <w:r w:rsidRPr="00B70361">
        <w:rPr>
          <w:b/>
          <w:bCs/>
        </w:rPr>
        <w:t xml:space="preserve"> </w:t>
      </w:r>
      <w:bookmarkEnd w:id="1"/>
      <w:r>
        <w:t>.Hit enter.</w:t>
      </w:r>
      <w:r w:rsidR="00B70361">
        <w:t xml:space="preserve"> This will display all the messages on terminal and will also store them in </w:t>
      </w:r>
      <w:r w:rsidR="00B70361">
        <w:lastRenderedPageBreak/>
        <w:t>screen.txt in the same directory where you stored all1.sh(</w:t>
      </w:r>
      <w:r w:rsidR="00281962" w:rsidRPr="0078782C">
        <w:t>C:\cygwin64\home\Sumi</w:t>
      </w:r>
      <w:r w:rsidR="00281962">
        <w:t>t</w:t>
      </w:r>
      <w:r w:rsidR="00B70361">
        <w:t>)</w:t>
      </w:r>
      <w:r w:rsidR="00281962">
        <w:t>. Use notepad++ to view this file.</w:t>
      </w:r>
      <w:r w:rsidR="00FE6C03">
        <w:t xml:space="preserve"> This file can be used for troubleshooting.</w:t>
      </w:r>
    </w:p>
    <w:p w14:paraId="42540698" w14:textId="07980ED4" w:rsidR="00B70361" w:rsidRDefault="00B70361" w:rsidP="00B70361">
      <w:pPr>
        <w:pStyle w:val="ListParagraph"/>
      </w:pPr>
      <w:r>
        <w:t>Alternatively</w:t>
      </w:r>
      <w:r w:rsidR="00281962">
        <w:t>,</w:t>
      </w:r>
      <w:r>
        <w:t xml:space="preserve"> you can also run </w:t>
      </w:r>
      <w:r>
        <w:rPr>
          <w:b/>
          <w:bCs/>
        </w:rPr>
        <w:t>./all1.sh</w:t>
      </w:r>
      <w:r>
        <w:t xml:space="preserve"> </w:t>
      </w:r>
      <w:r w:rsidR="00281962">
        <w:t>only</w:t>
      </w:r>
      <w:r>
        <w:t>. This is simpler</w:t>
      </w:r>
      <w:r w:rsidR="00281962">
        <w:t xml:space="preserve"> but you won’t be able to store the terminal screen output.</w:t>
      </w:r>
    </w:p>
    <w:p w14:paraId="5C5B5B29" w14:textId="0AB9CD4A" w:rsidR="00542592" w:rsidRPr="000759D1" w:rsidRDefault="00E74827" w:rsidP="00542592">
      <w:pPr>
        <w:pStyle w:val="ListParagraph"/>
      </w:pPr>
      <w:r>
        <w:t xml:space="preserve">Also, to check the time taken to run the code you can put ‘time’ before the command. For </w:t>
      </w:r>
      <w:proofErr w:type="spellStart"/>
      <w:r w:rsidR="000759D1">
        <w:t>eg</w:t>
      </w:r>
      <w:proofErr w:type="spellEnd"/>
      <w:r w:rsidR="000759D1">
        <w:t xml:space="preserve">  </w:t>
      </w:r>
      <w:r w:rsidR="000759D1" w:rsidRPr="000759D1">
        <w:rPr>
          <w:b/>
          <w:bCs/>
        </w:rPr>
        <w:t>time</w:t>
      </w:r>
      <w:r w:rsidR="000759D1">
        <w:t xml:space="preserve"> </w:t>
      </w:r>
      <w:r w:rsidR="000759D1" w:rsidRPr="000759D1">
        <w:rPr>
          <w:b/>
          <w:bCs/>
        </w:rPr>
        <w:t>./all1.sh |&amp; tee screen.txt</w:t>
      </w:r>
      <w:r w:rsidR="000759D1">
        <w:rPr>
          <w:b/>
          <w:bCs/>
        </w:rPr>
        <w:t xml:space="preserve"> </w:t>
      </w:r>
      <w:r w:rsidR="00757675">
        <w:rPr>
          <w:b/>
          <w:bCs/>
        </w:rPr>
        <w:t xml:space="preserve">             </w:t>
      </w:r>
      <w:r w:rsidR="000759D1">
        <w:t xml:space="preserve">. Or simply </w:t>
      </w:r>
      <w:r w:rsidR="000759D1">
        <w:rPr>
          <w:b/>
          <w:bCs/>
        </w:rPr>
        <w:t>time ./all1.sh</w:t>
      </w:r>
      <w:r w:rsidR="000759D1">
        <w:t xml:space="preserve"> </w:t>
      </w:r>
    </w:p>
    <w:p w14:paraId="75236BAA" w14:textId="77777777" w:rsidR="003156E7" w:rsidRDefault="003156E7" w:rsidP="003156E7">
      <w:pPr>
        <w:pStyle w:val="ListParagraph"/>
        <w:numPr>
          <w:ilvl w:val="0"/>
          <w:numId w:val="3"/>
        </w:numPr>
      </w:pPr>
      <w:r>
        <w:t>Upon completion of sampling process your terminal screen might look like this.</w:t>
      </w:r>
    </w:p>
    <w:p w14:paraId="6C965E94" w14:textId="617B31B5" w:rsidR="003156E7" w:rsidRDefault="008736E4" w:rsidP="003156E7">
      <w:pPr>
        <w:pStyle w:val="ListParagraph"/>
      </w:pPr>
      <w:r>
        <w:rPr>
          <w:noProof/>
        </w:rPr>
        <w:drawing>
          <wp:inline distT="0" distB="0" distL="0" distR="0" wp14:anchorId="7F0B2B5B" wp14:editId="19DD7FC4">
            <wp:extent cx="5943600" cy="53854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9CF14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CCBD" w14:textId="747FEE2A" w:rsidR="008736E4" w:rsidRDefault="008736E4" w:rsidP="003156E7">
      <w:pPr>
        <w:pStyle w:val="ListParagraph"/>
      </w:pPr>
      <w:r>
        <w:rPr>
          <w:noProof/>
        </w:rPr>
        <w:lastRenderedPageBreak/>
        <w:drawing>
          <wp:inline distT="0" distB="0" distL="0" distR="0" wp14:anchorId="6AE0AE6D" wp14:editId="2765C467">
            <wp:extent cx="5943600" cy="176339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9CC29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6BD8" w14:textId="19CC091A" w:rsidR="0019361D" w:rsidRDefault="0019361D" w:rsidP="003156E7">
      <w:pPr>
        <w:pStyle w:val="ListParagraph"/>
        <w:rPr>
          <w:noProof/>
        </w:rPr>
      </w:pPr>
    </w:p>
    <w:p w14:paraId="4385E20B" w14:textId="5CF6CCAA" w:rsidR="00006E9D" w:rsidRDefault="00006E9D" w:rsidP="003156E7">
      <w:pPr>
        <w:pStyle w:val="ListParagraph"/>
      </w:pPr>
      <w:r>
        <w:rPr>
          <w:noProof/>
        </w:rPr>
        <w:drawing>
          <wp:inline distT="0" distB="0" distL="0" distR="0" wp14:anchorId="031690B8" wp14:editId="45AA8237">
            <wp:extent cx="5925377" cy="2772162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9C71E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FCA3" w14:textId="25FBA83D" w:rsidR="00BD7497" w:rsidRDefault="00D756B7" w:rsidP="00192D17">
      <w:pPr>
        <w:pStyle w:val="ListParagraph"/>
        <w:numPr>
          <w:ilvl w:val="0"/>
          <w:numId w:val="3"/>
        </w:numPr>
      </w:pPr>
      <w:r>
        <w:t xml:space="preserve">You can safely ignore all </w:t>
      </w:r>
      <w:r>
        <w:rPr>
          <w:b/>
          <w:bCs/>
        </w:rPr>
        <w:t xml:space="preserve">cat </w:t>
      </w:r>
      <w:r>
        <w:t>error messages</w:t>
      </w:r>
      <w:r w:rsidR="00B2520A">
        <w:t xml:space="preserve"> as shown below</w:t>
      </w:r>
    </w:p>
    <w:p w14:paraId="56E3EF38" w14:textId="3EA7ECF6" w:rsidR="00BD7497" w:rsidRDefault="00BD7497" w:rsidP="00BD7497">
      <w:pPr>
        <w:autoSpaceDE w:val="0"/>
        <w:autoSpaceDN w:val="0"/>
        <w:adjustRightInd w:val="0"/>
        <w:ind w:firstLine="720"/>
        <w:rPr>
          <w:rFonts w:ascii="Lucida Console" w:hAnsi="Lucida Console" w:cs="Lucida Console"/>
          <w:sz w:val="18"/>
          <w:szCs w:val="18"/>
        </w:rPr>
      </w:pPr>
      <w:r>
        <w:t>“</w:t>
      </w:r>
      <w:r>
        <w:rPr>
          <w:rFonts w:ascii="Lucida Console" w:hAnsi="Lucida Console" w:cs="Lucida Console"/>
          <w:sz w:val="18"/>
          <w:szCs w:val="18"/>
        </w:rPr>
        <w:t>cat: '*.txt': No such file or directory</w:t>
      </w:r>
    </w:p>
    <w:p w14:paraId="015D1622" w14:textId="55D71C81" w:rsidR="00BD7497" w:rsidRDefault="00BD7497" w:rsidP="00BD7497">
      <w:pPr>
        <w:autoSpaceDE w:val="0"/>
        <w:autoSpaceDN w:val="0"/>
        <w:adjustRightInd w:val="0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cat: p</w:t>
      </w:r>
      <w:r w:rsidR="007C643B">
        <w:rPr>
          <w:rFonts w:ascii="Lucida Console" w:hAnsi="Lucida Console" w:cs="Lucida Console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>.txt: input file is output file</w:t>
      </w:r>
    </w:p>
    <w:p w14:paraId="56BC09C1" w14:textId="74216CB6" w:rsidR="00BD7497" w:rsidRDefault="00BD7497" w:rsidP="00BD7497">
      <w:pPr>
        <w:pStyle w:val="ListParagraph"/>
      </w:pPr>
      <w:r>
        <w:t>”</w:t>
      </w:r>
    </w:p>
    <w:p w14:paraId="41548A7D" w14:textId="4461FCE7" w:rsidR="00DD1862" w:rsidRDefault="00DD1862" w:rsidP="00BD7497">
      <w:pPr>
        <w:pStyle w:val="ListParagraph"/>
      </w:pPr>
      <w:r>
        <w:t>Wherever deleting negative lines message</w:t>
      </w:r>
      <w:r w:rsidR="00616EA1">
        <w:t xml:space="preserve"> is</w:t>
      </w:r>
      <w:r>
        <w:t xml:space="preserve"> there, after that we again sample with higher s</w:t>
      </w:r>
      <w:r w:rsidR="00616EA1">
        <w:t>h</w:t>
      </w:r>
      <w:r>
        <w:t>uffle count till deleting positive value of line</w:t>
      </w:r>
      <w:r w:rsidR="00616EA1">
        <w:t>s</w:t>
      </w:r>
      <w:r>
        <w:t xml:space="preserve"> is shown.</w:t>
      </w:r>
    </w:p>
    <w:p w14:paraId="2B83F1F2" w14:textId="77777777" w:rsidR="00DD1862" w:rsidRDefault="00DD1862" w:rsidP="00BD7497">
      <w:pPr>
        <w:pStyle w:val="ListParagraph"/>
      </w:pPr>
    </w:p>
    <w:p w14:paraId="648433B4" w14:textId="725E3923" w:rsidR="00BD7497" w:rsidRDefault="00BD7497" w:rsidP="00BD7497">
      <w:pPr>
        <w:pStyle w:val="ListParagraph"/>
      </w:pPr>
      <w:r>
        <w:t xml:space="preserve"> </w:t>
      </w:r>
    </w:p>
    <w:p w14:paraId="1A723DE6" w14:textId="6C4F173D" w:rsidR="003156E7" w:rsidRDefault="00BD7497" w:rsidP="00192D17">
      <w:pPr>
        <w:pStyle w:val="ListParagraph"/>
        <w:numPr>
          <w:ilvl w:val="0"/>
          <w:numId w:val="3"/>
        </w:numPr>
      </w:pPr>
      <w:r>
        <w:t xml:space="preserve"> </w:t>
      </w:r>
      <w:r w:rsidR="003156E7">
        <w:t xml:space="preserve">See your results in </w:t>
      </w:r>
      <w:proofErr w:type="spellStart"/>
      <w:r w:rsidR="003156E7">
        <w:t>folder</w:t>
      </w:r>
      <w:r w:rsidR="003156E7" w:rsidRPr="003156E7">
        <w:rPr>
          <w:b/>
          <w:bCs/>
        </w:rPr>
        <w:t>C</w:t>
      </w:r>
      <w:proofErr w:type="spellEnd"/>
      <w:r w:rsidR="003156E7" w:rsidRPr="003156E7">
        <w:rPr>
          <w:b/>
          <w:bCs/>
        </w:rPr>
        <w:t>:\Users\airtel\results</w:t>
      </w:r>
      <w:r w:rsidR="00DD6192">
        <w:rPr>
          <w:b/>
          <w:bCs/>
        </w:rPr>
        <w:t xml:space="preserve"> </w:t>
      </w:r>
      <w:r w:rsidR="00DD6192" w:rsidRPr="00DD6192">
        <w:t>for airtel</w:t>
      </w:r>
      <w:r w:rsidR="00DD6192">
        <w:t xml:space="preserve"> and likewise for other TSPs</w:t>
      </w:r>
      <w:r w:rsidR="00DD6192">
        <w:rPr>
          <w:b/>
          <w:bCs/>
        </w:rPr>
        <w:t xml:space="preserve"> </w:t>
      </w:r>
      <w:r w:rsidR="003156E7">
        <w:t xml:space="preserve">. </w:t>
      </w:r>
      <w:r w:rsidR="003156E7">
        <w:rPr>
          <w:b/>
          <w:bCs/>
        </w:rPr>
        <w:t xml:space="preserve"> </w:t>
      </w:r>
    </w:p>
    <w:p w14:paraId="4611E5FF" w14:textId="263A86E0" w:rsidR="003B3CF3" w:rsidRDefault="003156E7" w:rsidP="00860403">
      <w:pPr>
        <w:pStyle w:val="ListParagraph"/>
        <w:numPr>
          <w:ilvl w:val="0"/>
          <w:numId w:val="3"/>
        </w:numPr>
      </w:pPr>
      <w:r>
        <w:t xml:space="preserve">If you want </w:t>
      </w:r>
      <w:r w:rsidR="00D756B7">
        <w:t xml:space="preserve">sampled file of postpaid </w:t>
      </w:r>
      <w:proofErr w:type="spellStart"/>
      <w:r w:rsidR="00D756B7">
        <w:t>non_ekyc</w:t>
      </w:r>
      <w:proofErr w:type="spellEnd"/>
      <w:r w:rsidR="00D756B7">
        <w:t xml:space="preserve"> look for file </w:t>
      </w:r>
      <w:r w:rsidR="00B64276">
        <w:t>samples</w:t>
      </w:r>
      <w:r w:rsidR="00D756B7" w:rsidRPr="00D756B7">
        <w:t>_post_paper</w:t>
      </w:r>
      <w:r w:rsidR="00D756B7">
        <w:t xml:space="preserve">.txt. Some files have size 0 KB. This only means that there we no corresponding files to be sampled in some of the 6 </w:t>
      </w:r>
      <w:proofErr w:type="spellStart"/>
      <w:r w:rsidR="00D756B7">
        <w:t>folders</w:t>
      </w:r>
      <w:r w:rsidR="004D7254">
        <w:t>.</w:t>
      </w:r>
      <w:r w:rsidR="00B64276">
        <w:t>This</w:t>
      </w:r>
      <w:proofErr w:type="spellEnd"/>
      <w:r w:rsidR="00B64276">
        <w:t xml:space="preserve"> is ok. </w:t>
      </w:r>
      <w:bookmarkStart w:id="2" w:name="_Hlk3188363"/>
      <w:r w:rsidR="00B64276">
        <w:t>m</w:t>
      </w:r>
      <w:r w:rsidR="00D756B7">
        <w:t>dn</w:t>
      </w:r>
      <w:r w:rsidR="00B64276">
        <w:t>_</w:t>
      </w:r>
      <w:r w:rsidR="00D756B7">
        <w:t>updated.txt</w:t>
      </w:r>
      <w:bookmarkEnd w:id="2"/>
      <w:r w:rsidR="00D756B7">
        <w:t xml:space="preserve"> is the new updated </w:t>
      </w:r>
      <w:proofErr w:type="spellStart"/>
      <w:r w:rsidR="00D756B7">
        <w:t>mdn</w:t>
      </w:r>
      <w:proofErr w:type="spellEnd"/>
      <w:r w:rsidR="00D756B7">
        <w:t xml:space="preserve"> file.</w:t>
      </w:r>
      <w:r w:rsidR="00B64276">
        <w:t xml:space="preserve"> </w:t>
      </w:r>
      <w:r w:rsidR="00D756B7">
        <w:t>Its size will be almost similar to initial mdn.txt file. This because if 1000 new numbers are sampled this month then these 1000 numbers are put at top of mdn</w:t>
      </w:r>
      <w:r w:rsidR="00B32495">
        <w:t>.txt and 1000 numbers are deleted from the bottom of it. If you don’t want to delete 1000 numbers from bottom of it</w:t>
      </w:r>
      <w:r w:rsidR="003B3CF3">
        <w:t xml:space="preserve"> then </w:t>
      </w:r>
      <w:r w:rsidR="00B32495">
        <w:t xml:space="preserve">put </w:t>
      </w:r>
      <w:r w:rsidR="00B32495" w:rsidRPr="00860403">
        <w:rPr>
          <w:b/>
          <w:bCs/>
        </w:rPr>
        <w:t>#</w:t>
      </w:r>
      <w:r w:rsidR="00B32495">
        <w:t xml:space="preserve"> at start of line </w:t>
      </w:r>
      <w:r w:rsidR="00BF680E">
        <w:t>304</w:t>
      </w:r>
      <w:r w:rsidR="00B32495">
        <w:t>(</w:t>
      </w:r>
      <w:r w:rsidR="00B32495" w:rsidRPr="00B32495">
        <w:t>#</w:t>
      </w:r>
      <w:proofErr w:type="spellStart"/>
      <w:r w:rsidR="00860403" w:rsidRPr="00860403">
        <w:t>mdn_constant</w:t>
      </w:r>
      <w:proofErr w:type="spellEnd"/>
      <w:r w:rsidR="00B32495">
        <w:t>)</w:t>
      </w:r>
      <w:r w:rsidR="005103B4">
        <w:t xml:space="preserve"> in all1.sh file</w:t>
      </w:r>
      <w:r w:rsidR="003B3CF3">
        <w:t xml:space="preserve"> and </w:t>
      </w:r>
      <w:r w:rsidR="00860403">
        <w:t xml:space="preserve">remove # from the start of </w:t>
      </w:r>
      <w:proofErr w:type="gramStart"/>
      <w:r w:rsidR="00860403">
        <w:t>next(</w:t>
      </w:r>
      <w:proofErr w:type="gramEnd"/>
      <w:r w:rsidR="00BF680E">
        <w:t>305</w:t>
      </w:r>
      <w:r w:rsidR="00860403">
        <w:t>) line(</w:t>
      </w:r>
      <w:proofErr w:type="spellStart"/>
      <w:r w:rsidR="00860403">
        <w:t>mdn_incremental</w:t>
      </w:r>
      <w:proofErr w:type="spellEnd"/>
      <w:r w:rsidR="00860403">
        <w:t>).</w:t>
      </w:r>
    </w:p>
    <w:p w14:paraId="1AE4A912" w14:textId="3470B1F2" w:rsidR="00E47315" w:rsidRDefault="00E47315" w:rsidP="003B3CF3">
      <w:pPr>
        <w:pStyle w:val="ListParagraph"/>
      </w:pPr>
      <w:r>
        <w:t>save the all1.sh file</w:t>
      </w:r>
    </w:p>
    <w:p w14:paraId="453451D7" w14:textId="428A1B37" w:rsidR="003156E7" w:rsidRDefault="00B32495" w:rsidP="003B3CF3">
      <w:pPr>
        <w:pStyle w:val="ListParagraph"/>
      </w:pPr>
      <w:r>
        <w:t xml:space="preserve">. </w:t>
      </w:r>
      <w:r w:rsidR="00D756B7" w:rsidRPr="00B64276">
        <w:rPr>
          <w:b/>
          <w:bCs/>
        </w:rPr>
        <w:t>This file</w:t>
      </w:r>
      <w:r w:rsidR="00E47315">
        <w:rPr>
          <w:b/>
          <w:bCs/>
        </w:rPr>
        <w:t>(mdn_updated.txt)</w:t>
      </w:r>
      <w:r w:rsidR="00D756B7" w:rsidRPr="00B64276">
        <w:rPr>
          <w:b/>
          <w:bCs/>
        </w:rPr>
        <w:t xml:space="preserve"> should be used as mdn.txt </w:t>
      </w:r>
      <w:r w:rsidRPr="00B64276">
        <w:rPr>
          <w:b/>
          <w:bCs/>
        </w:rPr>
        <w:t xml:space="preserve"> after changing name mdn</w:t>
      </w:r>
      <w:r w:rsidR="00B64276">
        <w:rPr>
          <w:b/>
          <w:bCs/>
        </w:rPr>
        <w:t>_</w:t>
      </w:r>
      <w:r w:rsidRPr="00B64276">
        <w:rPr>
          <w:b/>
          <w:bCs/>
        </w:rPr>
        <w:t xml:space="preserve">updated.txt to mdn.txt </w:t>
      </w:r>
      <w:r w:rsidR="00D756B7" w:rsidRPr="00B64276">
        <w:rPr>
          <w:b/>
          <w:bCs/>
        </w:rPr>
        <w:t>for sampling in the next month</w:t>
      </w:r>
      <w:r w:rsidR="00A7697B">
        <w:t>.</w:t>
      </w:r>
      <w:r w:rsidR="007E6310">
        <w:t xml:space="preserve"> </w:t>
      </w:r>
      <w:r w:rsidR="0078782C">
        <w:t xml:space="preserve">See the screen.txt file </w:t>
      </w:r>
      <w:bookmarkStart w:id="3" w:name="_GoBack"/>
      <w:bookmarkEnd w:id="3"/>
      <w:r w:rsidR="0078782C">
        <w:lastRenderedPageBreak/>
        <w:t>generated in directory where you stored all1.sh file(</w:t>
      </w:r>
      <w:r w:rsidR="0078782C" w:rsidRPr="0078782C">
        <w:t>C:\cygwin64\home\Sumit</w:t>
      </w:r>
      <w:r w:rsidR="0078782C">
        <w:t>) for details of all the process that happened on terminal</w:t>
      </w:r>
      <w:r w:rsidR="007E6310">
        <w:t xml:space="preserve">. It can be used for troubleshooting and cross verification of files stored in results folder. </w:t>
      </w:r>
    </w:p>
    <w:p w14:paraId="722F6624" w14:textId="1F6E5C6E" w:rsidR="00606DBE" w:rsidRDefault="00606DBE" w:rsidP="003B3CF3">
      <w:pPr>
        <w:pStyle w:val="ListParagraph"/>
      </w:pPr>
    </w:p>
    <w:p w14:paraId="057C09F2" w14:textId="029641DD" w:rsidR="00786240" w:rsidRDefault="00786240" w:rsidP="003B3CF3">
      <w:pPr>
        <w:pStyle w:val="ListParagraph"/>
      </w:pPr>
    </w:p>
    <w:p w14:paraId="5969708F" w14:textId="05EFFDDE" w:rsidR="00786240" w:rsidRDefault="00786240" w:rsidP="003B3CF3">
      <w:pPr>
        <w:pStyle w:val="ListParagraph"/>
      </w:pPr>
      <w:r>
        <w:t>List of new numbers sampled will be in numbers folder.</w:t>
      </w:r>
    </w:p>
    <w:p w14:paraId="62EAD309" w14:textId="77777777" w:rsidR="00FE22CF" w:rsidRDefault="00FE22CF" w:rsidP="003B3CF3">
      <w:pPr>
        <w:pStyle w:val="ListParagraph"/>
      </w:pPr>
    </w:p>
    <w:p w14:paraId="28C69633" w14:textId="66C8BD37" w:rsidR="00B32495" w:rsidRDefault="00510195" w:rsidP="00192D17">
      <w:pPr>
        <w:pStyle w:val="ListParagraph"/>
        <w:numPr>
          <w:ilvl w:val="0"/>
          <w:numId w:val="3"/>
        </w:numPr>
      </w:pPr>
      <w:r w:rsidRPr="0025696E">
        <w:rPr>
          <w:b/>
          <w:bCs/>
        </w:rPr>
        <w:t>This completes our sampling process</w:t>
      </w:r>
      <w:r>
        <w:t>.</w:t>
      </w:r>
    </w:p>
    <w:p w14:paraId="3E0FE755" w14:textId="64C9068E" w:rsidR="00F8388B" w:rsidRDefault="00F8388B" w:rsidP="00192D17">
      <w:pPr>
        <w:pStyle w:val="ListParagraph"/>
        <w:numPr>
          <w:ilvl w:val="0"/>
          <w:numId w:val="3"/>
        </w:numPr>
      </w:pPr>
      <w:r>
        <w:t>In columns</w:t>
      </w:r>
      <w:r w:rsidR="002C038D">
        <w:t>_</w:t>
      </w:r>
      <w:r>
        <w:t xml:space="preserve">selector function in all1.sh file at line </w:t>
      </w:r>
      <w:r w:rsidR="00BF2ED9">
        <w:t>158</w:t>
      </w:r>
      <w:r>
        <w:t xml:space="preserve"> set the values of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 xml:space="preserve"> as the column numbers you want to delete. Put # at line </w:t>
      </w:r>
      <w:r w:rsidR="00BF2ED9">
        <w:t>303</w:t>
      </w:r>
      <w:r>
        <w:t xml:space="preserve"> if you don’t know which columns to select. You may cut the columns </w:t>
      </w:r>
      <w:r w:rsidR="00954E02">
        <w:t xml:space="preserve">later </w:t>
      </w:r>
      <w:r>
        <w:t xml:space="preserve">after </w:t>
      </w:r>
      <w:r w:rsidR="00954E02">
        <w:t xml:space="preserve">completing </w:t>
      </w:r>
      <w:r>
        <w:t>sampling</w:t>
      </w:r>
      <w:r w:rsidR="00954E02">
        <w:t>,</w:t>
      </w:r>
      <w:r w:rsidR="00353FA2">
        <w:t xml:space="preserve"> </w:t>
      </w:r>
      <w:r w:rsidR="00954E02">
        <w:t>from the sampled files manually</w:t>
      </w:r>
      <w:r>
        <w:t>.</w:t>
      </w:r>
      <w:r w:rsidR="00BF2ED9">
        <w:t xml:space="preserve"> </w:t>
      </w:r>
      <w:proofErr w:type="spellStart"/>
      <w:proofErr w:type="gramStart"/>
      <w:r w:rsidR="00BF2ED9">
        <w:t>Also,the</w:t>
      </w:r>
      <w:proofErr w:type="spellEnd"/>
      <w:proofErr w:type="gramEnd"/>
      <w:r w:rsidR="00BF2ED9">
        <w:t xml:space="preserve"> portion of code - </w:t>
      </w:r>
      <w:proofErr w:type="spellStart"/>
      <w:r w:rsidR="00BF2ED9" w:rsidRPr="00BF2ED9">
        <w:t>awk</w:t>
      </w:r>
      <w:proofErr w:type="spellEnd"/>
      <w:r w:rsidR="00BF2ED9" w:rsidRPr="00BF2ED9">
        <w:t xml:space="preserve"> -F'[|,;\t]'</w:t>
      </w:r>
      <w:r w:rsidR="00BF2ED9">
        <w:t xml:space="preserve">  in lines 159 to 169 assumes the delimiter is  pipe/ comma/ semicolon/tab. This should later be changed to | (pipe) </w:t>
      </w:r>
      <w:proofErr w:type="gramStart"/>
      <w:r w:rsidR="00BF2ED9">
        <w:t>only(</w:t>
      </w:r>
      <w:proofErr w:type="gramEnd"/>
      <w:r w:rsidR="00BF2ED9">
        <w:t xml:space="preserve">by replacing </w:t>
      </w:r>
      <w:r w:rsidR="00BF2ED9" w:rsidRPr="00BF2ED9">
        <w:t>[|,;\t]</w:t>
      </w:r>
      <w:r w:rsidR="00BF2ED9">
        <w:t xml:space="preserve"> with </w:t>
      </w:r>
      <w:r w:rsidR="00BF2ED9" w:rsidRPr="00BF2ED9">
        <w:t>[|]</w:t>
      </w:r>
      <w:r w:rsidR="00BF2ED9">
        <w:t xml:space="preserve"> in each line from 159 to 169. Press Save</w:t>
      </w:r>
      <w:proofErr w:type="gramStart"/>
      <w:r w:rsidR="00BF2ED9">
        <w:t>. )</w:t>
      </w:r>
      <w:proofErr w:type="gramEnd"/>
      <w:r w:rsidR="00BF2ED9">
        <w:t xml:space="preserve"> when TSPs start complying with the format by giving subscriber </w:t>
      </w:r>
      <w:proofErr w:type="spellStart"/>
      <w:r w:rsidR="00BF2ED9">
        <w:t>databse</w:t>
      </w:r>
      <w:proofErr w:type="spellEnd"/>
      <w:r w:rsidR="00BF2ED9">
        <w:t xml:space="preserve"> in pipe delimited format only.</w:t>
      </w:r>
    </w:p>
    <w:p w14:paraId="6BE6F3F1" w14:textId="4B65EF72" w:rsidR="00E51BF8" w:rsidRDefault="00E51BF8" w:rsidP="00E51BF8"/>
    <w:p w14:paraId="209FBD4F" w14:textId="2B2E51D2" w:rsidR="00E51BF8" w:rsidRDefault="00E51BF8" w:rsidP="00E51BF8"/>
    <w:p w14:paraId="2B05C220" w14:textId="16F5217D" w:rsidR="00E51BF8" w:rsidRDefault="00E51BF8" w:rsidP="00E51BF8"/>
    <w:p w14:paraId="55128669" w14:textId="42BB475B" w:rsidR="00E51BF8" w:rsidRDefault="00E51BF8" w:rsidP="00E51BF8"/>
    <w:p w14:paraId="25AD4667" w14:textId="037296D1" w:rsidR="00E51BF8" w:rsidRDefault="00E51BF8" w:rsidP="00E51BF8"/>
    <w:p w14:paraId="2908EA9E" w14:textId="77777777" w:rsidR="00E51BF8" w:rsidRDefault="00E51BF8" w:rsidP="00E51BF8"/>
    <w:p w14:paraId="0AB8A43C" w14:textId="2EE5C0B4" w:rsidR="00944F66" w:rsidRDefault="0078782C" w:rsidP="00944F66">
      <w:pPr>
        <w:pStyle w:val="ListParagraph"/>
        <w:numPr>
          <w:ilvl w:val="0"/>
          <w:numId w:val="3"/>
        </w:numPr>
      </w:pPr>
      <w:r>
        <w:t>Unless and until you get this error message “</w:t>
      </w:r>
      <w:r w:rsidR="00944F66">
        <w:t xml:space="preserve">ERROR HAPPENED. First column is not mobile </w:t>
      </w:r>
      <w:proofErr w:type="spellStart"/>
      <w:r w:rsidR="00944F66">
        <w:t>numbers.Ask</w:t>
      </w:r>
      <w:proofErr w:type="spellEnd"/>
      <w:r w:rsidR="00944F66">
        <w:t xml:space="preserve"> TSP to submit database files with first column as mobile numbers</w:t>
      </w:r>
    </w:p>
    <w:p w14:paraId="4C679201" w14:textId="1F895830" w:rsidR="007E6310" w:rsidRDefault="00944F66" w:rsidP="00944F66">
      <w:pPr>
        <w:pStyle w:val="ListParagraph"/>
      </w:pPr>
      <w:r>
        <w:t>and then run the code afresh”</w:t>
      </w:r>
      <w:r w:rsidR="0078782C" w:rsidRPr="0078782C">
        <w:t xml:space="preserve">. </w:t>
      </w:r>
      <w:r>
        <w:t>O</w:t>
      </w:r>
      <w:r w:rsidR="00064BFC">
        <w:t xml:space="preserve">r your terminal runs into infinite loop </w:t>
      </w:r>
      <w:r w:rsidR="000A4E49">
        <w:t>or</w:t>
      </w:r>
      <w:r w:rsidR="0078782C">
        <w:t xml:space="preserve"> </w:t>
      </w:r>
      <w:r w:rsidR="000A4E49">
        <w:t>you don’t get the desired sampled size files in result folder, everything is fine</w:t>
      </w:r>
      <w:r w:rsidR="0078782C">
        <w:t xml:space="preserve"> </w:t>
      </w:r>
      <w:r w:rsidR="000A4E49">
        <w:t xml:space="preserve">. But </w:t>
      </w:r>
      <w:r w:rsidR="000A4E49" w:rsidRPr="00064BFC">
        <w:rPr>
          <w:b/>
          <w:bCs/>
        </w:rPr>
        <w:t>i</w:t>
      </w:r>
      <w:r w:rsidR="007E6310" w:rsidRPr="00064BFC">
        <w:rPr>
          <w:b/>
          <w:bCs/>
        </w:rPr>
        <w:t>f any error happens</w:t>
      </w:r>
      <w:r w:rsidR="007E6310">
        <w:t xml:space="preserve"> or you</w:t>
      </w:r>
      <w:r w:rsidR="0078782C">
        <w:t xml:space="preserve"> </w:t>
      </w:r>
      <w:r w:rsidR="000A4E49">
        <w:t>need to stop the terminal</w:t>
      </w:r>
      <w:r w:rsidR="00CD5B5A">
        <w:t xml:space="preserve"> </w:t>
      </w:r>
      <w:r w:rsidR="00CD5B5A" w:rsidRPr="00CD5B5A">
        <w:rPr>
          <w:b/>
          <w:bCs/>
        </w:rPr>
        <w:t>to redo the sampling</w:t>
      </w:r>
      <w:r w:rsidR="000A4E49">
        <w:t xml:space="preserve"> then you </w:t>
      </w:r>
      <w:r w:rsidR="0078782C">
        <w:t>should</w:t>
      </w:r>
      <w:r w:rsidR="00064BFC">
        <w:t xml:space="preserve"> firstly </w:t>
      </w:r>
      <w:r w:rsidR="00064BFC" w:rsidRPr="00480925">
        <w:rPr>
          <w:b/>
          <w:bCs/>
        </w:rPr>
        <w:t>close the Cygwin terminal</w:t>
      </w:r>
      <w:r w:rsidR="00064BFC">
        <w:t>. Then</w:t>
      </w:r>
      <w:r w:rsidR="000A4E49">
        <w:t xml:space="preserve"> </w:t>
      </w:r>
      <w:r w:rsidR="0078782C" w:rsidRPr="00064BFC">
        <w:rPr>
          <w:b/>
          <w:bCs/>
        </w:rPr>
        <w:t xml:space="preserve">delete the </w:t>
      </w:r>
      <w:r w:rsidR="002E2637">
        <w:rPr>
          <w:b/>
          <w:bCs/>
        </w:rPr>
        <w:t>two</w:t>
      </w:r>
      <w:r w:rsidR="0078782C" w:rsidRPr="00064BFC">
        <w:rPr>
          <w:b/>
          <w:bCs/>
        </w:rPr>
        <w:t xml:space="preserve"> folders- results and </w:t>
      </w:r>
      <w:r w:rsidR="00786240">
        <w:rPr>
          <w:b/>
          <w:bCs/>
        </w:rPr>
        <w:t>numbers</w:t>
      </w:r>
      <w:r w:rsidR="0078782C">
        <w:t>. Restart the Cygwin terminal as administrator and enter the command in step 10 (</w:t>
      </w:r>
      <w:r w:rsidR="009E3DD3">
        <w:t xml:space="preserve"> </w:t>
      </w:r>
      <w:r w:rsidR="0078782C">
        <w:rPr>
          <w:rFonts w:ascii="Lucida Console" w:hAnsi="Lucida Console" w:cs="Lucida Console"/>
          <w:sz w:val="18"/>
          <w:szCs w:val="18"/>
        </w:rPr>
        <w:t>./all1.sh |&amp; tee screen.txt</w:t>
      </w:r>
      <w:r w:rsidR="009E3DD3">
        <w:rPr>
          <w:rFonts w:ascii="Lucida Console" w:hAnsi="Lucida Console" w:cs="Lucida Console"/>
          <w:sz w:val="18"/>
          <w:szCs w:val="18"/>
        </w:rPr>
        <w:t xml:space="preserve"> </w:t>
      </w:r>
      <w:r w:rsidR="0078782C">
        <w:t>).</w:t>
      </w:r>
    </w:p>
    <w:p w14:paraId="3CB5AED9" w14:textId="46A7846F" w:rsidR="00DC2ED9" w:rsidRDefault="00DC2ED9" w:rsidP="00192D17">
      <w:pPr>
        <w:pStyle w:val="ListParagraph"/>
        <w:numPr>
          <w:ilvl w:val="0"/>
          <w:numId w:val="3"/>
        </w:numPr>
      </w:pPr>
      <w:r>
        <w:t xml:space="preserve">Also delete the folders created through </w:t>
      </w:r>
      <w:r w:rsidRPr="00DC2ED9">
        <w:rPr>
          <w:b/>
          <w:bCs/>
        </w:rPr>
        <w:t>folder</w:t>
      </w:r>
      <w:r w:rsidR="008D5C7E">
        <w:rPr>
          <w:b/>
          <w:bCs/>
        </w:rPr>
        <w:t>s</w:t>
      </w:r>
      <w:r w:rsidRPr="00DC2ED9">
        <w:rPr>
          <w:b/>
          <w:bCs/>
        </w:rPr>
        <w:t>.sh</w:t>
      </w:r>
      <w:r>
        <w:t xml:space="preserve"> so that next month when you run the code, you don’t get the error message that “folder already exists”.(Unless you don’t wish to change the directory for next month sampling).</w:t>
      </w:r>
    </w:p>
    <w:p w14:paraId="2390624E" w14:textId="4BE33FC6" w:rsidR="00860403" w:rsidRDefault="00860403" w:rsidP="00860403"/>
    <w:p w14:paraId="68126013" w14:textId="23FCAE3E" w:rsidR="00860403" w:rsidRDefault="00860403" w:rsidP="00860403"/>
    <w:p w14:paraId="2FB5453C" w14:textId="582DD7ED" w:rsidR="00860403" w:rsidRDefault="00860403" w:rsidP="00860403"/>
    <w:p w14:paraId="71C183B9" w14:textId="27E74E3D" w:rsidR="00860403" w:rsidRDefault="00860403" w:rsidP="00860403"/>
    <w:p w14:paraId="6FB141B7" w14:textId="7E32F539" w:rsidR="00860403" w:rsidRDefault="00860403" w:rsidP="00860403"/>
    <w:p w14:paraId="03F693B5" w14:textId="258D2DF1" w:rsidR="00860403" w:rsidRDefault="00860403" w:rsidP="00860403"/>
    <w:p w14:paraId="34285051" w14:textId="099DFE22" w:rsidR="00860403" w:rsidRDefault="00860403" w:rsidP="00860403"/>
    <w:p w14:paraId="0D2B1581" w14:textId="48E49D5A" w:rsidR="00860403" w:rsidRDefault="00860403" w:rsidP="00860403"/>
    <w:p w14:paraId="057554F9" w14:textId="01498EAE" w:rsidR="00860403" w:rsidRDefault="00860403" w:rsidP="00860403"/>
    <w:p w14:paraId="7DF361DA" w14:textId="7CFDF4AF" w:rsidR="00860403" w:rsidRDefault="00860403" w:rsidP="00860403"/>
    <w:p w14:paraId="35A0D922" w14:textId="76B6B50E" w:rsidR="00860403" w:rsidRDefault="00860403" w:rsidP="00860403"/>
    <w:p w14:paraId="5A4CD3C5" w14:textId="506505CE" w:rsidR="00860403" w:rsidRDefault="00860403" w:rsidP="00860403"/>
    <w:p w14:paraId="4E9C967D" w14:textId="77777777" w:rsidR="00860403" w:rsidRDefault="00860403" w:rsidP="00860403"/>
    <w:p w14:paraId="0D804EA4" w14:textId="77777777" w:rsidR="00F8599A" w:rsidRDefault="00F8599A" w:rsidP="00F8599A">
      <w:pPr>
        <w:pStyle w:val="ListParagraph"/>
      </w:pPr>
    </w:p>
    <w:p w14:paraId="7942AA34" w14:textId="2A6EFF30" w:rsidR="00D16D85" w:rsidRDefault="00D16D85" w:rsidP="00E51BF8">
      <w:pPr>
        <w:pStyle w:val="ListParagraph"/>
      </w:pPr>
    </w:p>
    <w:p w14:paraId="1A990519" w14:textId="071955DC" w:rsidR="00D16D85" w:rsidRDefault="00D16D85" w:rsidP="00DC3F93">
      <w:pPr>
        <w:pStyle w:val="Heading1"/>
        <w:ind w:left="2160" w:firstLine="720"/>
      </w:pPr>
      <w:r>
        <w:t xml:space="preserve">Annexure 1: </w:t>
      </w:r>
      <w:r w:rsidR="00D86A0D">
        <w:t>H</w:t>
      </w:r>
      <w:r>
        <w:t>ow to install Cygwin</w:t>
      </w:r>
      <w:r w:rsidR="00804674">
        <w:t>?</w:t>
      </w:r>
    </w:p>
    <w:p w14:paraId="3F3DEEE8" w14:textId="5BA14ED6" w:rsidR="00D16D85" w:rsidRDefault="00D16D85" w:rsidP="00D16D85"/>
    <w:p w14:paraId="096EA80C" w14:textId="2CAF11DA" w:rsidR="00D16D85" w:rsidRDefault="00D16D85" w:rsidP="00D16D85">
      <w:pPr>
        <w:pStyle w:val="ListParagraph"/>
        <w:numPr>
          <w:ilvl w:val="0"/>
          <w:numId w:val="4"/>
        </w:numPr>
      </w:pPr>
      <w:r>
        <w:t xml:space="preserve">go to </w:t>
      </w:r>
      <w:hyperlink r:id="rId12" w:history="1">
        <w:r w:rsidRPr="00D16D85">
          <w:rPr>
            <w:rStyle w:val="Hyperlink"/>
          </w:rPr>
          <w:t>here</w:t>
        </w:r>
      </w:hyperlink>
      <w:r>
        <w:t xml:space="preserve"> . (</w:t>
      </w:r>
      <w:r w:rsidRPr="00D16D85">
        <w:t>https://cy</w:t>
      </w:r>
      <w:r w:rsidR="002338CE" w:rsidRPr="002338CE">
        <w:t xml:space="preserve"> </w:t>
      </w:r>
      <w:r w:rsidR="002338CE" w:rsidRPr="00D16D85">
        <w:t>gwin.com/install.html</w:t>
      </w:r>
      <w:r w:rsidR="002338CE">
        <w:t>.)</w:t>
      </w:r>
      <w:r>
        <w:rPr>
          <w:noProof/>
        </w:rPr>
        <w:drawing>
          <wp:inline distT="0" distB="0" distL="0" distR="0" wp14:anchorId="1DB51538" wp14:editId="4001C9DA">
            <wp:extent cx="5943600" cy="2682240"/>
            <wp:effectExtent l="0" t="0" r="0" b="381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848ED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8F2B" w14:textId="4562D041" w:rsidR="00D16D85" w:rsidRDefault="00D16D85" w:rsidP="00D16D85">
      <w:pPr>
        <w:pStyle w:val="ListParagraph"/>
        <w:numPr>
          <w:ilvl w:val="0"/>
          <w:numId w:val="4"/>
        </w:numPr>
      </w:pPr>
      <w:proofErr w:type="gramStart"/>
      <w:r>
        <w:t>Download  setup-x86_64.exe</w:t>
      </w:r>
      <w:proofErr w:type="gramEnd"/>
      <w:r>
        <w:t xml:space="preserve"> for 64 bit version .</w:t>
      </w:r>
    </w:p>
    <w:p w14:paraId="397368EB" w14:textId="17E2F0D4" w:rsidR="00D16D85" w:rsidRDefault="00D16D85" w:rsidP="00D16D85">
      <w:pPr>
        <w:pStyle w:val="ListParagraph"/>
        <w:numPr>
          <w:ilvl w:val="0"/>
          <w:numId w:val="4"/>
        </w:numPr>
      </w:pPr>
      <w:r>
        <w:t>Execute the downloaded setup.</w:t>
      </w:r>
    </w:p>
    <w:p w14:paraId="783DB800" w14:textId="72C8C0AC" w:rsidR="00D16D85" w:rsidRDefault="00D16D85" w:rsidP="00D16D85">
      <w:pPr>
        <w:pStyle w:val="ListParagraph"/>
      </w:pPr>
      <w:r>
        <w:rPr>
          <w:noProof/>
        </w:rPr>
        <w:drawing>
          <wp:inline distT="0" distB="0" distL="0" distR="0" wp14:anchorId="1A947D40" wp14:editId="4D95AFFB">
            <wp:extent cx="5058481" cy="3715268"/>
            <wp:effectExtent l="0" t="0" r="889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842A3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6059" w14:textId="38107ECA" w:rsidR="00D16D85" w:rsidRDefault="00D16D85" w:rsidP="00D16D85">
      <w:pPr>
        <w:pStyle w:val="ListParagraph"/>
        <w:numPr>
          <w:ilvl w:val="0"/>
          <w:numId w:val="4"/>
        </w:numPr>
      </w:pPr>
      <w:r>
        <w:t>Click Next</w:t>
      </w:r>
    </w:p>
    <w:p w14:paraId="6BDCEE96" w14:textId="1668500A" w:rsidR="00D16D85" w:rsidRDefault="00D16D85" w:rsidP="00D16D85">
      <w:pPr>
        <w:pStyle w:val="ListParagraph"/>
      </w:pPr>
      <w:r>
        <w:rPr>
          <w:noProof/>
        </w:rPr>
        <w:lastRenderedPageBreak/>
        <w:drawing>
          <wp:inline distT="0" distB="0" distL="0" distR="0" wp14:anchorId="3AD346EE" wp14:editId="1DA0FA28">
            <wp:extent cx="5029902" cy="3648584"/>
            <wp:effectExtent l="0" t="0" r="0" b="952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84F93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0F3A" w14:textId="7277DCBF" w:rsidR="00D16D85" w:rsidRDefault="00D16D85" w:rsidP="00D16D85">
      <w:pPr>
        <w:pStyle w:val="ListParagraph"/>
        <w:numPr>
          <w:ilvl w:val="0"/>
          <w:numId w:val="4"/>
        </w:numPr>
      </w:pPr>
      <w:r>
        <w:t>Click next.</w:t>
      </w:r>
    </w:p>
    <w:p w14:paraId="7B5C9301" w14:textId="5091A546" w:rsidR="00D16D85" w:rsidRDefault="00D16D85" w:rsidP="00D16D85">
      <w:pPr>
        <w:pStyle w:val="ListParagraph"/>
      </w:pPr>
      <w:r>
        <w:rPr>
          <w:noProof/>
        </w:rPr>
        <w:drawing>
          <wp:inline distT="0" distB="0" distL="0" distR="0" wp14:anchorId="7E7E59CC" wp14:editId="66A5EE86">
            <wp:extent cx="4925112" cy="3600953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84870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5D64" w14:textId="338663B8" w:rsidR="00D16D85" w:rsidRDefault="00D16D85" w:rsidP="00D16D85">
      <w:pPr>
        <w:pStyle w:val="ListParagraph"/>
        <w:numPr>
          <w:ilvl w:val="0"/>
          <w:numId w:val="4"/>
        </w:numPr>
      </w:pPr>
      <w:r>
        <w:t>Click next.</w:t>
      </w:r>
    </w:p>
    <w:p w14:paraId="45AC5BD1" w14:textId="5F7695C1" w:rsidR="002A06C0" w:rsidRDefault="002A06C0" w:rsidP="002A06C0">
      <w:pPr>
        <w:pStyle w:val="ListParagraph"/>
      </w:pPr>
      <w:r>
        <w:rPr>
          <w:noProof/>
        </w:rPr>
        <w:lastRenderedPageBreak/>
        <w:drawing>
          <wp:inline distT="0" distB="0" distL="0" distR="0" wp14:anchorId="635C00BA" wp14:editId="06EF6390">
            <wp:extent cx="5001323" cy="3667637"/>
            <wp:effectExtent l="0" t="0" r="8890" b="952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847C4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F22B" w14:textId="010AC95C" w:rsidR="00D16D85" w:rsidRDefault="002A06C0" w:rsidP="00D16D85">
      <w:pPr>
        <w:pStyle w:val="ListParagraph"/>
        <w:numPr>
          <w:ilvl w:val="0"/>
          <w:numId w:val="4"/>
        </w:numPr>
      </w:pPr>
      <w:r>
        <w:t>Click next.</w:t>
      </w:r>
    </w:p>
    <w:p w14:paraId="39105824" w14:textId="77777777" w:rsidR="002A06C0" w:rsidRDefault="002A06C0" w:rsidP="002A06C0">
      <w:pPr>
        <w:pStyle w:val="ListParagraph"/>
      </w:pPr>
    </w:p>
    <w:p w14:paraId="15DB7DDB" w14:textId="1E4786F0" w:rsidR="002A06C0" w:rsidRDefault="002A06C0" w:rsidP="002A06C0">
      <w:pPr>
        <w:pStyle w:val="ListParagraph"/>
      </w:pPr>
      <w:r>
        <w:rPr>
          <w:noProof/>
        </w:rPr>
        <w:drawing>
          <wp:inline distT="0" distB="0" distL="0" distR="0" wp14:anchorId="6924C64A" wp14:editId="50A94CBF">
            <wp:extent cx="5029902" cy="3705742"/>
            <wp:effectExtent l="0" t="0" r="0" b="952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8442A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2F82" w14:textId="07F42A68" w:rsidR="00D16D85" w:rsidRDefault="002A06C0" w:rsidP="00D16D85">
      <w:pPr>
        <w:pStyle w:val="ListParagraph"/>
        <w:numPr>
          <w:ilvl w:val="0"/>
          <w:numId w:val="4"/>
        </w:numPr>
      </w:pPr>
      <w:r>
        <w:t>Click next.</w:t>
      </w:r>
    </w:p>
    <w:p w14:paraId="3D0B8317" w14:textId="05F7879E" w:rsidR="002A06C0" w:rsidRDefault="002A06C0" w:rsidP="002A06C0">
      <w:pPr>
        <w:pStyle w:val="ListParagraph"/>
      </w:pPr>
      <w:r>
        <w:rPr>
          <w:noProof/>
        </w:rPr>
        <w:lastRenderedPageBreak/>
        <w:drawing>
          <wp:inline distT="0" distB="0" distL="0" distR="0" wp14:anchorId="041A5DCB" wp14:editId="1BA68924">
            <wp:extent cx="5029902" cy="3686689"/>
            <wp:effectExtent l="0" t="0" r="0" b="952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847FC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69CF" w14:textId="77777777" w:rsidR="002A06C0" w:rsidRDefault="002A06C0" w:rsidP="002A06C0">
      <w:pPr>
        <w:pStyle w:val="ListParagraph"/>
      </w:pPr>
    </w:p>
    <w:p w14:paraId="688DEE7D" w14:textId="534E73E9" w:rsidR="00D16D85" w:rsidRDefault="002A06C0" w:rsidP="00D16D85">
      <w:pPr>
        <w:pStyle w:val="ListParagraph"/>
        <w:numPr>
          <w:ilvl w:val="0"/>
          <w:numId w:val="4"/>
        </w:numPr>
      </w:pPr>
      <w:r>
        <w:t>Click next.</w:t>
      </w:r>
    </w:p>
    <w:p w14:paraId="03C19215" w14:textId="7F8B8C3D" w:rsidR="002A06C0" w:rsidRDefault="008A246C" w:rsidP="002A06C0">
      <w:pPr>
        <w:pStyle w:val="ListParagraph"/>
      </w:pPr>
      <w:r>
        <w:rPr>
          <w:noProof/>
        </w:rPr>
        <w:drawing>
          <wp:inline distT="0" distB="0" distL="0" distR="0" wp14:anchorId="278FFB7E" wp14:editId="26075D1A">
            <wp:extent cx="5943600" cy="3175000"/>
            <wp:effectExtent l="0" t="0" r="0" b="635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841D5E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E0FD" w14:textId="5589F304" w:rsidR="008A246C" w:rsidRDefault="008A246C" w:rsidP="008A246C">
      <w:pPr>
        <w:pStyle w:val="ListParagraph"/>
      </w:pPr>
    </w:p>
    <w:p w14:paraId="6BE09678" w14:textId="575D171B" w:rsidR="00DD79BD" w:rsidRDefault="00DD79BD" w:rsidP="00D16D85">
      <w:pPr>
        <w:pStyle w:val="ListParagraph"/>
        <w:numPr>
          <w:ilvl w:val="0"/>
          <w:numId w:val="4"/>
        </w:numPr>
      </w:pPr>
      <w:r>
        <w:t>Click next.</w:t>
      </w:r>
      <w:r w:rsidR="00376FAA">
        <w:t xml:space="preserve"> (No need to install anything in particular. Let all be default options)</w:t>
      </w:r>
    </w:p>
    <w:p w14:paraId="429CB11B" w14:textId="7B8DCC66" w:rsidR="00DD79BD" w:rsidRDefault="00DD79BD" w:rsidP="00DD79BD">
      <w:pPr>
        <w:pStyle w:val="ListParagraph"/>
      </w:pPr>
      <w:r>
        <w:rPr>
          <w:noProof/>
        </w:rPr>
        <w:lastRenderedPageBreak/>
        <w:drawing>
          <wp:inline distT="0" distB="0" distL="0" distR="0" wp14:anchorId="09E75719" wp14:editId="258F7487">
            <wp:extent cx="5020376" cy="3620005"/>
            <wp:effectExtent l="0" t="0" r="889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84BDDB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8F88" w14:textId="18768DA7" w:rsidR="00DD79BD" w:rsidRDefault="00DD79BD" w:rsidP="00D16D85">
      <w:pPr>
        <w:pStyle w:val="ListParagraph"/>
        <w:numPr>
          <w:ilvl w:val="0"/>
          <w:numId w:val="4"/>
        </w:numPr>
      </w:pPr>
      <w:r>
        <w:t>Click Next.</w:t>
      </w:r>
    </w:p>
    <w:p w14:paraId="17250CEC" w14:textId="19931051" w:rsidR="00DD79BD" w:rsidRDefault="00DD79BD" w:rsidP="00DD79BD">
      <w:pPr>
        <w:pStyle w:val="ListParagraph"/>
      </w:pPr>
      <w:r>
        <w:rPr>
          <w:noProof/>
        </w:rPr>
        <w:drawing>
          <wp:inline distT="0" distB="0" distL="0" distR="0" wp14:anchorId="39E5A913" wp14:editId="6920B125">
            <wp:extent cx="4982270" cy="3572374"/>
            <wp:effectExtent l="0" t="0" r="0" b="952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846315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F27E" w14:textId="0B763464" w:rsidR="00D16D85" w:rsidRDefault="008A246C" w:rsidP="00D16D85">
      <w:pPr>
        <w:pStyle w:val="ListParagraph"/>
        <w:numPr>
          <w:ilvl w:val="0"/>
          <w:numId w:val="4"/>
        </w:numPr>
      </w:pPr>
      <w:r>
        <w:t>Now the required packages will be downloaded and automatically installed.</w:t>
      </w:r>
    </w:p>
    <w:p w14:paraId="3D945AA4" w14:textId="396FE9DB" w:rsidR="008A246C" w:rsidRDefault="008A246C" w:rsidP="00D16D85">
      <w:pPr>
        <w:pStyle w:val="ListParagraph"/>
        <w:numPr>
          <w:ilvl w:val="0"/>
          <w:numId w:val="4"/>
        </w:numPr>
      </w:pPr>
      <w:r>
        <w:t>Click Finish to complete the installation.</w:t>
      </w:r>
    </w:p>
    <w:p w14:paraId="156B49CF" w14:textId="7E4AE1F2" w:rsidR="00EC7024" w:rsidRDefault="00EC7024" w:rsidP="00D16D85">
      <w:pPr>
        <w:pStyle w:val="ListParagraph"/>
        <w:numPr>
          <w:ilvl w:val="0"/>
          <w:numId w:val="4"/>
        </w:numPr>
      </w:pPr>
      <w:r>
        <w:t>Run it as administrator once and then close it.(Some files are to be generated on first time use.)</w:t>
      </w:r>
    </w:p>
    <w:p w14:paraId="558DA070" w14:textId="0AC34424" w:rsidR="00192D17" w:rsidRDefault="00E9297C" w:rsidP="00E9297C">
      <w:pPr>
        <w:pStyle w:val="Heading1"/>
      </w:pPr>
      <w:r>
        <w:lastRenderedPageBreak/>
        <w:t>Annexure 2: Export .</w:t>
      </w:r>
      <w:proofErr w:type="spellStart"/>
      <w:r>
        <w:t>md</w:t>
      </w:r>
      <w:r w:rsidR="00A24A36">
        <w:t>b</w:t>
      </w:r>
      <w:proofErr w:type="spellEnd"/>
      <w:r w:rsidR="00A24A36">
        <w:t xml:space="preserve"> or .</w:t>
      </w:r>
      <w:proofErr w:type="spellStart"/>
      <w:r w:rsidR="00A24A36">
        <w:t>accdb</w:t>
      </w:r>
      <w:proofErr w:type="spellEnd"/>
      <w:r w:rsidR="00A24A36">
        <w:t xml:space="preserve"> (</w:t>
      </w:r>
      <w:proofErr w:type="spellStart"/>
      <w:r w:rsidR="00A24A36">
        <w:t>Ms</w:t>
      </w:r>
      <w:proofErr w:type="spellEnd"/>
      <w:r w:rsidR="00A24A36">
        <w:t xml:space="preserve"> Access) files to </w:t>
      </w:r>
      <w:r w:rsidR="00B029D4">
        <w:t xml:space="preserve">| </w:t>
      </w:r>
      <w:proofErr w:type="spellStart"/>
      <w:r w:rsidR="00B029D4">
        <w:t>delimted</w:t>
      </w:r>
      <w:proofErr w:type="spellEnd"/>
      <w:r w:rsidR="00B029D4">
        <w:t xml:space="preserve"> </w:t>
      </w:r>
      <w:r w:rsidR="00A24A36">
        <w:t>.txt files</w:t>
      </w:r>
    </w:p>
    <w:p w14:paraId="0019DEC4" w14:textId="77777777" w:rsidR="00011306" w:rsidRPr="00011306" w:rsidRDefault="00011306" w:rsidP="00011306"/>
    <w:p w14:paraId="0C194F89" w14:textId="23A73AF9" w:rsidR="00A24A36" w:rsidRDefault="00A24A36" w:rsidP="00A24A36">
      <w:pPr>
        <w:pStyle w:val="ListParagraph"/>
        <w:numPr>
          <w:ilvl w:val="0"/>
          <w:numId w:val="5"/>
        </w:numPr>
      </w:pPr>
      <w:r>
        <w:t xml:space="preserve">Go to </w:t>
      </w:r>
      <w:r>
        <w:rPr>
          <w:b/>
          <w:bCs/>
        </w:rPr>
        <w:t xml:space="preserve">Data/External Data </w:t>
      </w:r>
      <w:r>
        <w:t>tab.</w:t>
      </w:r>
    </w:p>
    <w:p w14:paraId="618E395F" w14:textId="216CB9BF" w:rsidR="00A24A36" w:rsidRDefault="00A24A36" w:rsidP="00A24A36">
      <w:pPr>
        <w:pStyle w:val="ListParagraph"/>
      </w:pPr>
      <w:r>
        <w:rPr>
          <w:noProof/>
        </w:rPr>
        <w:drawing>
          <wp:inline distT="0" distB="0" distL="0" distR="0" wp14:anchorId="631E8C0E" wp14:editId="57FAB6DD">
            <wp:extent cx="5943600" cy="2153920"/>
            <wp:effectExtent l="0" t="0" r="0" b="0"/>
            <wp:docPr id="17" name="Picture 1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045595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6603" w14:textId="17D3BF15" w:rsidR="00A24A36" w:rsidRDefault="00A24A36" w:rsidP="00A24A36">
      <w:pPr>
        <w:pStyle w:val="ListParagraph"/>
        <w:numPr>
          <w:ilvl w:val="0"/>
          <w:numId w:val="5"/>
        </w:numPr>
      </w:pPr>
      <w:r>
        <w:t>Click Text file under Export group of icons.</w:t>
      </w:r>
    </w:p>
    <w:p w14:paraId="315642A0" w14:textId="15FCA990" w:rsidR="00A24A36" w:rsidRDefault="00A24A36" w:rsidP="00A24A36">
      <w:pPr>
        <w:pStyle w:val="ListParagraph"/>
      </w:pPr>
      <w:r>
        <w:rPr>
          <w:noProof/>
        </w:rPr>
        <w:drawing>
          <wp:inline distT="0" distB="0" distL="0" distR="0" wp14:anchorId="1901C1C5" wp14:editId="1838DBB6">
            <wp:extent cx="5943600" cy="4365625"/>
            <wp:effectExtent l="0" t="0" r="0" b="0"/>
            <wp:docPr id="18" name="Picture 1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0499FD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9F93" w14:textId="460935F3" w:rsidR="00A24A36" w:rsidRDefault="00A24A36" w:rsidP="00A24A36">
      <w:pPr>
        <w:pStyle w:val="ListParagraph"/>
        <w:numPr>
          <w:ilvl w:val="0"/>
          <w:numId w:val="5"/>
        </w:numPr>
      </w:pPr>
      <w:r>
        <w:t>Click OK.</w:t>
      </w:r>
    </w:p>
    <w:p w14:paraId="6A678B55" w14:textId="76998C5A" w:rsidR="00A24A36" w:rsidRDefault="00A24A36" w:rsidP="00A24A36">
      <w:pPr>
        <w:pStyle w:val="ListParagraph"/>
      </w:pPr>
      <w:r>
        <w:rPr>
          <w:noProof/>
        </w:rPr>
        <w:lastRenderedPageBreak/>
        <w:drawing>
          <wp:inline distT="0" distB="0" distL="0" distR="0" wp14:anchorId="7BAA4603" wp14:editId="0AF634D4">
            <wp:extent cx="5943600" cy="4369435"/>
            <wp:effectExtent l="0" t="0" r="0" b="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04BE89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A9D0" w14:textId="7705A1F7" w:rsidR="00A24A36" w:rsidRDefault="00A24A36" w:rsidP="00A24A36">
      <w:pPr>
        <w:pStyle w:val="ListParagraph"/>
        <w:numPr>
          <w:ilvl w:val="0"/>
          <w:numId w:val="5"/>
        </w:numPr>
      </w:pPr>
      <w:r>
        <w:t>Note that Delimited option is checked. Click Next.</w:t>
      </w:r>
    </w:p>
    <w:p w14:paraId="2E236596" w14:textId="68D7012C" w:rsidR="00A24A36" w:rsidRDefault="00A24A36" w:rsidP="00A24A36">
      <w:pPr>
        <w:pStyle w:val="ListParagraph"/>
      </w:pPr>
      <w:r>
        <w:rPr>
          <w:noProof/>
        </w:rPr>
        <w:drawing>
          <wp:inline distT="0" distB="0" distL="0" distR="0" wp14:anchorId="1B54F20B" wp14:editId="3A89B4C4">
            <wp:extent cx="4879075" cy="3457055"/>
            <wp:effectExtent l="0" t="0" r="0" b="0"/>
            <wp:docPr id="20" name="Picture 2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04235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748" cy="346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146E" w14:textId="50F29913" w:rsidR="00A24A36" w:rsidRDefault="00A24A36" w:rsidP="00A24A36">
      <w:pPr>
        <w:pStyle w:val="ListParagraph"/>
        <w:numPr>
          <w:ilvl w:val="0"/>
          <w:numId w:val="5"/>
        </w:numPr>
      </w:pPr>
      <w:r w:rsidRPr="00A24A36">
        <w:rPr>
          <w:b/>
          <w:bCs/>
        </w:rPr>
        <w:lastRenderedPageBreak/>
        <w:t xml:space="preserve">Default option would be comma.  Change </w:t>
      </w:r>
      <w:r w:rsidRPr="00A24A36">
        <w:t xml:space="preserve">it to </w:t>
      </w:r>
      <w:r>
        <w:rPr>
          <w:b/>
          <w:bCs/>
        </w:rPr>
        <w:t xml:space="preserve">Other </w:t>
      </w:r>
      <w:r>
        <w:t xml:space="preserve"> and in the box </w:t>
      </w:r>
      <w:r w:rsidRPr="00A24A36">
        <w:rPr>
          <w:b/>
          <w:bCs/>
        </w:rPr>
        <w:t>enter |</w:t>
      </w:r>
      <w:r>
        <w:t xml:space="preserve"> (pipe symbol). Click Next.</w:t>
      </w:r>
    </w:p>
    <w:p w14:paraId="05E7462C" w14:textId="695E7759" w:rsidR="00A24A36" w:rsidRDefault="00A24A36" w:rsidP="00A24A36">
      <w:pPr>
        <w:pStyle w:val="ListParagraph"/>
      </w:pPr>
      <w:r>
        <w:rPr>
          <w:noProof/>
        </w:rPr>
        <w:drawing>
          <wp:inline distT="0" distB="0" distL="0" distR="0" wp14:anchorId="68157E0D" wp14:editId="716C9432">
            <wp:extent cx="5056496" cy="3617880"/>
            <wp:effectExtent l="0" t="0" r="0" b="1905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048C6B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451" cy="362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D1B6" w14:textId="2DEB7FF0" w:rsidR="00A24A36" w:rsidRDefault="00D24187" w:rsidP="00A24A36">
      <w:pPr>
        <w:pStyle w:val="ListParagraph"/>
        <w:numPr>
          <w:ilvl w:val="0"/>
          <w:numId w:val="5"/>
        </w:numPr>
      </w:pPr>
      <w:r>
        <w:t>It will ask file location to save. Leave it unchanged or you can change it to desired location. Click Finish.</w:t>
      </w:r>
    </w:p>
    <w:p w14:paraId="3E97DD40" w14:textId="135BEA3D" w:rsidR="000119B1" w:rsidRDefault="00B029D4" w:rsidP="00A24A36">
      <w:pPr>
        <w:pStyle w:val="ListParagraph"/>
        <w:numPr>
          <w:ilvl w:val="0"/>
          <w:numId w:val="5"/>
        </w:numPr>
      </w:pPr>
      <w:r w:rsidRPr="00B029D4">
        <w:rPr>
          <w:b/>
          <w:bCs/>
          <w:szCs w:val="20"/>
        </w:rPr>
        <w:t>THE EXPORT PROCESS IS COMPLETE HERE</w:t>
      </w:r>
      <w:r w:rsidR="000119B1">
        <w:rPr>
          <w:b/>
          <w:bCs/>
        </w:rPr>
        <w:t>.(You may click cancel on next prompt and ignore next steps)</w:t>
      </w:r>
    </w:p>
    <w:p w14:paraId="6D62DD04" w14:textId="7F92E176" w:rsidR="00D24187" w:rsidRDefault="00D24187" w:rsidP="00D24187">
      <w:pPr>
        <w:pStyle w:val="ListParagraph"/>
      </w:pPr>
      <w:r>
        <w:rPr>
          <w:noProof/>
        </w:rPr>
        <w:lastRenderedPageBreak/>
        <w:drawing>
          <wp:inline distT="0" distB="0" distL="0" distR="0" wp14:anchorId="40E06E9E" wp14:editId="12B11A8E">
            <wp:extent cx="4619767" cy="3632145"/>
            <wp:effectExtent l="0" t="0" r="0" b="6985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0452C0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883" cy="364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7065" w14:textId="1B481FF6" w:rsidR="00A24A36" w:rsidRDefault="00D24187" w:rsidP="00A24A36">
      <w:pPr>
        <w:pStyle w:val="ListParagraph"/>
        <w:numPr>
          <w:ilvl w:val="0"/>
          <w:numId w:val="5"/>
        </w:numPr>
      </w:pPr>
      <w:r>
        <w:t>Tick ‘save export steps</w:t>
      </w:r>
      <w:proofErr w:type="gramStart"/>
      <w:r>
        <w:t>’ .</w:t>
      </w:r>
      <w:proofErr w:type="gramEnd"/>
      <w:r>
        <w:t xml:space="preserve"> In the Save as and Description boxes you can write as show</w:t>
      </w:r>
      <w:r w:rsidR="000119B1">
        <w:t xml:space="preserve">n </w:t>
      </w:r>
      <w:r>
        <w:t xml:space="preserve"> above in picture or anything you find convenient.</w:t>
      </w:r>
      <w:r w:rsidR="00B029D4">
        <w:t xml:space="preserve"> This step is useful only if table name is same in all the files to export. Abort the operation if you don’t understand!! Click cancel!!</w:t>
      </w:r>
    </w:p>
    <w:p w14:paraId="3B0FDE71" w14:textId="208171DB" w:rsidR="00D24187" w:rsidRDefault="00D24187" w:rsidP="00A24A36">
      <w:pPr>
        <w:pStyle w:val="ListParagraph"/>
        <w:numPr>
          <w:ilvl w:val="0"/>
          <w:numId w:val="5"/>
        </w:numPr>
      </w:pPr>
      <w:r>
        <w:t xml:space="preserve">Next time when you open any database file for conversion . Simply Go to </w:t>
      </w:r>
      <w:r>
        <w:rPr>
          <w:b/>
          <w:bCs/>
        </w:rPr>
        <w:t xml:space="preserve"> step 1</w:t>
      </w:r>
      <w:r>
        <w:t xml:space="preserve"> above and select </w:t>
      </w:r>
      <w:r>
        <w:rPr>
          <w:b/>
          <w:bCs/>
        </w:rPr>
        <w:t>Saved Exports</w:t>
      </w:r>
      <w:r>
        <w:t>.</w:t>
      </w:r>
    </w:p>
    <w:p w14:paraId="20F9B451" w14:textId="2F2617EC" w:rsidR="00D24187" w:rsidRDefault="00D24187" w:rsidP="00D24187">
      <w:pPr>
        <w:pStyle w:val="ListParagraph"/>
      </w:pPr>
      <w:r>
        <w:rPr>
          <w:noProof/>
        </w:rPr>
        <w:drawing>
          <wp:inline distT="0" distB="0" distL="0" distR="0" wp14:anchorId="6370728A" wp14:editId="6276372B">
            <wp:extent cx="4742597" cy="3449530"/>
            <wp:effectExtent l="0" t="0" r="1270" b="0"/>
            <wp:docPr id="23" name="Picture 2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049318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612" cy="345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9A3E" w14:textId="189C3DC7" w:rsidR="00A24A36" w:rsidRDefault="00D24187" w:rsidP="00A24A36">
      <w:pPr>
        <w:pStyle w:val="ListParagraph"/>
        <w:numPr>
          <w:ilvl w:val="0"/>
          <w:numId w:val="5"/>
        </w:numPr>
      </w:pPr>
      <w:r>
        <w:lastRenderedPageBreak/>
        <w:t xml:space="preserve">Click the </w:t>
      </w:r>
      <w:r w:rsidRPr="00D24187">
        <w:t>C:\Users\Sumit\Documents\Table1.txt</w:t>
      </w:r>
      <w:r>
        <w:t xml:space="preserve"> </w:t>
      </w:r>
      <w:r w:rsidR="000119B1">
        <w:t>(whatever path it shows )</w:t>
      </w:r>
      <w:r>
        <w:t>in the pink box</w:t>
      </w:r>
      <w:r w:rsidR="000119B1">
        <w:t>.</w:t>
      </w:r>
    </w:p>
    <w:p w14:paraId="3CFAB5E3" w14:textId="0EA27626" w:rsidR="000119B1" w:rsidRDefault="000119B1" w:rsidP="000119B1">
      <w:pPr>
        <w:pStyle w:val="ListParagraph"/>
      </w:pPr>
      <w:r>
        <w:t>Change Table1.txt to mylfilename.txt (your file name for this new .txt file).</w:t>
      </w:r>
    </w:p>
    <w:p w14:paraId="099B41B6" w14:textId="6A90433B" w:rsidR="000119B1" w:rsidRDefault="000119B1" w:rsidP="000119B1">
      <w:pPr>
        <w:pStyle w:val="ListParagraph"/>
      </w:pPr>
      <w:r>
        <w:t>This file name must be changed every time you convert a .</w:t>
      </w:r>
      <w:proofErr w:type="spellStart"/>
      <w:r>
        <w:t>mdb</w:t>
      </w:r>
      <w:proofErr w:type="spellEnd"/>
      <w:r>
        <w:t xml:space="preserve"> to .txt file.</w:t>
      </w:r>
    </w:p>
    <w:p w14:paraId="3B700D98" w14:textId="56A81812" w:rsidR="000119B1" w:rsidRDefault="000119B1" w:rsidP="000119B1">
      <w:pPr>
        <w:pStyle w:val="ListParagraph"/>
      </w:pPr>
      <w:r>
        <w:rPr>
          <w:noProof/>
        </w:rPr>
        <w:drawing>
          <wp:inline distT="0" distB="0" distL="0" distR="0" wp14:anchorId="09B0535E" wp14:editId="39061337">
            <wp:extent cx="4244454" cy="3109425"/>
            <wp:effectExtent l="0" t="0" r="3810" b="0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04DD1B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414" cy="311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0AF3" w14:textId="77777777" w:rsidR="000119B1" w:rsidRDefault="000119B1" w:rsidP="000119B1">
      <w:pPr>
        <w:pStyle w:val="ListParagraph"/>
      </w:pPr>
    </w:p>
    <w:p w14:paraId="3FABB5CF" w14:textId="042A3C83" w:rsidR="00A24A36" w:rsidRDefault="00B029D4" w:rsidP="00A24A36">
      <w:pPr>
        <w:pStyle w:val="ListParagraph"/>
        <w:numPr>
          <w:ilvl w:val="0"/>
          <w:numId w:val="5"/>
        </w:numPr>
      </w:pPr>
      <w:r>
        <w:t>Click run.</w:t>
      </w:r>
    </w:p>
    <w:p w14:paraId="29606C7F" w14:textId="732F09BE" w:rsidR="00D16D85" w:rsidRDefault="00D16D85" w:rsidP="00192D17">
      <w:pPr>
        <w:pStyle w:val="ListParagraph"/>
      </w:pPr>
    </w:p>
    <w:p w14:paraId="6E95B468" w14:textId="0036F9B0" w:rsidR="00D16D85" w:rsidRDefault="00D16D85" w:rsidP="00192D17">
      <w:pPr>
        <w:pStyle w:val="ListParagraph"/>
      </w:pPr>
    </w:p>
    <w:p w14:paraId="58158ACF" w14:textId="4D7B180B" w:rsidR="00D16D85" w:rsidRDefault="00D16D85" w:rsidP="00192D17">
      <w:pPr>
        <w:pStyle w:val="ListParagraph"/>
      </w:pPr>
    </w:p>
    <w:p w14:paraId="065634FE" w14:textId="343BA354" w:rsidR="00D16D85" w:rsidRDefault="00D16D85" w:rsidP="00192D17">
      <w:pPr>
        <w:pStyle w:val="ListParagraph"/>
      </w:pPr>
    </w:p>
    <w:p w14:paraId="6EF5AA0D" w14:textId="61899B13" w:rsidR="00D16D85" w:rsidRDefault="00D16D85" w:rsidP="00192D17">
      <w:pPr>
        <w:pStyle w:val="ListParagraph"/>
      </w:pPr>
    </w:p>
    <w:p w14:paraId="770F0689" w14:textId="77777777" w:rsidR="00D16D85" w:rsidRDefault="00D16D85" w:rsidP="00192D17">
      <w:pPr>
        <w:pStyle w:val="ListParagraph"/>
      </w:pPr>
    </w:p>
    <w:p w14:paraId="77155D45" w14:textId="77777777" w:rsidR="00192D17" w:rsidRDefault="00192D17" w:rsidP="00192D17">
      <w:pPr>
        <w:pStyle w:val="ListParagraph"/>
      </w:pPr>
    </w:p>
    <w:p w14:paraId="0E910F75" w14:textId="77777777" w:rsidR="00192D17" w:rsidRPr="00192D17" w:rsidRDefault="00192D17" w:rsidP="00192D17"/>
    <w:p w14:paraId="0F3B229E" w14:textId="77777777" w:rsidR="00192D17" w:rsidRPr="00192D17" w:rsidRDefault="00192D17" w:rsidP="00192D17"/>
    <w:p w14:paraId="3AC0769D" w14:textId="04932B3F" w:rsidR="00192D17" w:rsidRDefault="00192D17" w:rsidP="00192D17">
      <w:pPr>
        <w:pStyle w:val="ListParagraph"/>
        <w:ind w:left="1440"/>
      </w:pPr>
    </w:p>
    <w:p w14:paraId="1CEECAEF" w14:textId="77777777" w:rsidR="00192D17" w:rsidRDefault="00192D17" w:rsidP="00192D17">
      <w:pPr>
        <w:pStyle w:val="ListParagraph"/>
        <w:ind w:left="1440"/>
      </w:pPr>
    </w:p>
    <w:p w14:paraId="5FBF6C60" w14:textId="77777777" w:rsidR="005171B5" w:rsidRPr="005171B5" w:rsidRDefault="005171B5" w:rsidP="005171B5"/>
    <w:bookmarkEnd w:id="0"/>
    <w:p w14:paraId="4F94710B" w14:textId="77777777" w:rsidR="005171B5" w:rsidRPr="005171B5" w:rsidRDefault="005171B5" w:rsidP="005171B5"/>
    <w:sectPr w:rsidR="005171B5" w:rsidRPr="00517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80661"/>
    <w:multiLevelType w:val="hybridMultilevel"/>
    <w:tmpl w:val="38987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83F4B"/>
    <w:multiLevelType w:val="hybridMultilevel"/>
    <w:tmpl w:val="85CC72F6"/>
    <w:lvl w:ilvl="0" w:tplc="25127B9C">
      <w:start w:val="2"/>
      <w:numFmt w:val="decimal"/>
      <w:lvlText w:val="%1."/>
      <w:lvlJc w:val="left"/>
      <w:pPr>
        <w:ind w:left="30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2" w15:restartNumberingAfterBreak="0">
    <w:nsid w:val="2567285B"/>
    <w:multiLevelType w:val="hybridMultilevel"/>
    <w:tmpl w:val="D9CCE33C"/>
    <w:lvl w:ilvl="0" w:tplc="00787B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73429"/>
    <w:multiLevelType w:val="hybridMultilevel"/>
    <w:tmpl w:val="BA7CA64C"/>
    <w:lvl w:ilvl="0" w:tplc="CFB256D6">
      <w:start w:val="2"/>
      <w:numFmt w:val="decimal"/>
      <w:lvlText w:val="%1."/>
      <w:lvlJc w:val="left"/>
      <w:pPr>
        <w:ind w:left="3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4" w15:restartNumberingAfterBreak="0">
    <w:nsid w:val="55A3227F"/>
    <w:multiLevelType w:val="hybridMultilevel"/>
    <w:tmpl w:val="93A6A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037D7"/>
    <w:multiLevelType w:val="hybridMultilevel"/>
    <w:tmpl w:val="28A6E538"/>
    <w:lvl w:ilvl="0" w:tplc="EEB2B48E">
      <w:start w:val="2"/>
      <w:numFmt w:val="decimal"/>
      <w:lvlText w:val="%1."/>
      <w:lvlJc w:val="left"/>
      <w:pPr>
        <w:ind w:left="3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6" w15:restartNumberingAfterBreak="0">
    <w:nsid w:val="62C02D28"/>
    <w:multiLevelType w:val="hybridMultilevel"/>
    <w:tmpl w:val="46B4C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8C418E"/>
    <w:multiLevelType w:val="hybridMultilevel"/>
    <w:tmpl w:val="BA4CA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B5"/>
    <w:rsid w:val="00006E9D"/>
    <w:rsid w:val="00010C69"/>
    <w:rsid w:val="00011306"/>
    <w:rsid w:val="000119B1"/>
    <w:rsid w:val="000466B7"/>
    <w:rsid w:val="00064BFC"/>
    <w:rsid w:val="00065BF1"/>
    <w:rsid w:val="000751BB"/>
    <w:rsid w:val="000759D1"/>
    <w:rsid w:val="000A4E49"/>
    <w:rsid w:val="000C2E73"/>
    <w:rsid w:val="000F014E"/>
    <w:rsid w:val="001133FF"/>
    <w:rsid w:val="00114152"/>
    <w:rsid w:val="00127FB0"/>
    <w:rsid w:val="00141776"/>
    <w:rsid w:val="00142BD8"/>
    <w:rsid w:val="00145296"/>
    <w:rsid w:val="00145738"/>
    <w:rsid w:val="00166211"/>
    <w:rsid w:val="00182CA2"/>
    <w:rsid w:val="0018390C"/>
    <w:rsid w:val="00192D17"/>
    <w:rsid w:val="0019361D"/>
    <w:rsid w:val="001A6F90"/>
    <w:rsid w:val="001C5F17"/>
    <w:rsid w:val="001D0145"/>
    <w:rsid w:val="00223B38"/>
    <w:rsid w:val="002278C9"/>
    <w:rsid w:val="002338CE"/>
    <w:rsid w:val="002346D4"/>
    <w:rsid w:val="0025696E"/>
    <w:rsid w:val="00271B61"/>
    <w:rsid w:val="00281962"/>
    <w:rsid w:val="00282FF3"/>
    <w:rsid w:val="002A06C0"/>
    <w:rsid w:val="002B7DBA"/>
    <w:rsid w:val="002C038D"/>
    <w:rsid w:val="002E2637"/>
    <w:rsid w:val="003156E7"/>
    <w:rsid w:val="00322AF1"/>
    <w:rsid w:val="00331786"/>
    <w:rsid w:val="00334F91"/>
    <w:rsid w:val="00345B51"/>
    <w:rsid w:val="00353FA2"/>
    <w:rsid w:val="00373831"/>
    <w:rsid w:val="00376FAA"/>
    <w:rsid w:val="00391372"/>
    <w:rsid w:val="003946E5"/>
    <w:rsid w:val="003B3CF3"/>
    <w:rsid w:val="003C626A"/>
    <w:rsid w:val="0045316F"/>
    <w:rsid w:val="0046088C"/>
    <w:rsid w:val="00480925"/>
    <w:rsid w:val="004A1B7D"/>
    <w:rsid w:val="004C28AE"/>
    <w:rsid w:val="004D7254"/>
    <w:rsid w:val="004E739B"/>
    <w:rsid w:val="0050253B"/>
    <w:rsid w:val="00510195"/>
    <w:rsid w:val="005103B4"/>
    <w:rsid w:val="00513AFC"/>
    <w:rsid w:val="005171B5"/>
    <w:rsid w:val="00542592"/>
    <w:rsid w:val="00550E45"/>
    <w:rsid w:val="005B31FE"/>
    <w:rsid w:val="005C79C9"/>
    <w:rsid w:val="005F552F"/>
    <w:rsid w:val="00604A92"/>
    <w:rsid w:val="00606DBE"/>
    <w:rsid w:val="00616EA1"/>
    <w:rsid w:val="00632EC7"/>
    <w:rsid w:val="006607E1"/>
    <w:rsid w:val="006767E1"/>
    <w:rsid w:val="006D1143"/>
    <w:rsid w:val="006E4CA2"/>
    <w:rsid w:val="00744337"/>
    <w:rsid w:val="00757675"/>
    <w:rsid w:val="0077275B"/>
    <w:rsid w:val="00786240"/>
    <w:rsid w:val="0078782C"/>
    <w:rsid w:val="007C643B"/>
    <w:rsid w:val="007E6310"/>
    <w:rsid w:val="008038F8"/>
    <w:rsid w:val="00804674"/>
    <w:rsid w:val="00806DA3"/>
    <w:rsid w:val="0081260B"/>
    <w:rsid w:val="0083122D"/>
    <w:rsid w:val="00840E2C"/>
    <w:rsid w:val="00844A32"/>
    <w:rsid w:val="00860403"/>
    <w:rsid w:val="008736E4"/>
    <w:rsid w:val="008819D0"/>
    <w:rsid w:val="008904D5"/>
    <w:rsid w:val="00893A3D"/>
    <w:rsid w:val="008A246C"/>
    <w:rsid w:val="008A332A"/>
    <w:rsid w:val="008C39B3"/>
    <w:rsid w:val="008C6EB8"/>
    <w:rsid w:val="008D0263"/>
    <w:rsid w:val="008D5C7E"/>
    <w:rsid w:val="009055D9"/>
    <w:rsid w:val="00911B7C"/>
    <w:rsid w:val="0091228D"/>
    <w:rsid w:val="00931068"/>
    <w:rsid w:val="00932328"/>
    <w:rsid w:val="00944F66"/>
    <w:rsid w:val="00954E02"/>
    <w:rsid w:val="009C7FBE"/>
    <w:rsid w:val="009D08AC"/>
    <w:rsid w:val="009D6474"/>
    <w:rsid w:val="009E3DD3"/>
    <w:rsid w:val="009F4320"/>
    <w:rsid w:val="00A24A36"/>
    <w:rsid w:val="00A27603"/>
    <w:rsid w:val="00A7697B"/>
    <w:rsid w:val="00AA234F"/>
    <w:rsid w:val="00AA31DA"/>
    <w:rsid w:val="00AA3A39"/>
    <w:rsid w:val="00AE2C6F"/>
    <w:rsid w:val="00AF6AB6"/>
    <w:rsid w:val="00B0076F"/>
    <w:rsid w:val="00B029D4"/>
    <w:rsid w:val="00B05459"/>
    <w:rsid w:val="00B20168"/>
    <w:rsid w:val="00B22306"/>
    <w:rsid w:val="00B2520A"/>
    <w:rsid w:val="00B32495"/>
    <w:rsid w:val="00B56AD4"/>
    <w:rsid w:val="00B64276"/>
    <w:rsid w:val="00B70361"/>
    <w:rsid w:val="00B877A7"/>
    <w:rsid w:val="00B877FC"/>
    <w:rsid w:val="00BA4E20"/>
    <w:rsid w:val="00BD7497"/>
    <w:rsid w:val="00BF2ED9"/>
    <w:rsid w:val="00BF680E"/>
    <w:rsid w:val="00C12050"/>
    <w:rsid w:val="00C1248D"/>
    <w:rsid w:val="00C21BC0"/>
    <w:rsid w:val="00C532A3"/>
    <w:rsid w:val="00CA63F5"/>
    <w:rsid w:val="00CC4ACC"/>
    <w:rsid w:val="00CC628A"/>
    <w:rsid w:val="00CD5B5A"/>
    <w:rsid w:val="00CD7735"/>
    <w:rsid w:val="00CE0FFC"/>
    <w:rsid w:val="00D16D85"/>
    <w:rsid w:val="00D24187"/>
    <w:rsid w:val="00D55733"/>
    <w:rsid w:val="00D63516"/>
    <w:rsid w:val="00D7203E"/>
    <w:rsid w:val="00D756B7"/>
    <w:rsid w:val="00D86A0D"/>
    <w:rsid w:val="00D91D98"/>
    <w:rsid w:val="00D92948"/>
    <w:rsid w:val="00D92B74"/>
    <w:rsid w:val="00D94794"/>
    <w:rsid w:val="00DB3662"/>
    <w:rsid w:val="00DC2ED9"/>
    <w:rsid w:val="00DC3F93"/>
    <w:rsid w:val="00DD1862"/>
    <w:rsid w:val="00DD6192"/>
    <w:rsid w:val="00DD79BD"/>
    <w:rsid w:val="00E016BF"/>
    <w:rsid w:val="00E47315"/>
    <w:rsid w:val="00E51BF8"/>
    <w:rsid w:val="00E60A91"/>
    <w:rsid w:val="00E659C8"/>
    <w:rsid w:val="00E74827"/>
    <w:rsid w:val="00E7537D"/>
    <w:rsid w:val="00E9297C"/>
    <w:rsid w:val="00EB25EC"/>
    <w:rsid w:val="00EC2F13"/>
    <w:rsid w:val="00EC7024"/>
    <w:rsid w:val="00EC73A3"/>
    <w:rsid w:val="00ED75D1"/>
    <w:rsid w:val="00EF3D1A"/>
    <w:rsid w:val="00F17425"/>
    <w:rsid w:val="00F35A85"/>
    <w:rsid w:val="00F53D5D"/>
    <w:rsid w:val="00F60C2E"/>
    <w:rsid w:val="00F652AE"/>
    <w:rsid w:val="00F8388B"/>
    <w:rsid w:val="00F8599A"/>
    <w:rsid w:val="00F97C55"/>
    <w:rsid w:val="00FC213C"/>
    <w:rsid w:val="00FE22CF"/>
    <w:rsid w:val="00FE6C03"/>
    <w:rsid w:val="00FF2FD7"/>
    <w:rsid w:val="00F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D2D58"/>
  <w15:chartTrackingRefBased/>
  <w15:docId w15:val="{DD806CF9-124F-43F7-9137-E3726FC6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1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1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1B5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171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171B5"/>
    <w:rPr>
      <w:rFonts w:asciiTheme="majorHAnsi" w:eastAsiaTheme="majorEastAsia" w:hAnsiTheme="majorHAnsi" w:cstheme="majorBidi"/>
      <w:spacing w:val="-10"/>
      <w:kern w:val="28"/>
      <w:sz w:val="56"/>
      <w:szCs w:val="50"/>
      <w:lang w:val="en-GB"/>
    </w:rPr>
  </w:style>
  <w:style w:type="paragraph" w:styleId="NoSpacing">
    <w:name w:val="No Spacing"/>
    <w:uiPriority w:val="1"/>
    <w:qFormat/>
    <w:rsid w:val="005171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71B5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ED75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openxmlformats.org/officeDocument/2006/relationships/settings" Target="settings.xml"/><Relationship Id="rId21" Type="http://schemas.openxmlformats.org/officeDocument/2006/relationships/image" Target="media/image14.tmp"/><Relationship Id="rId7" Type="http://schemas.openxmlformats.org/officeDocument/2006/relationships/image" Target="media/image1.tmp"/><Relationship Id="rId12" Type="http://schemas.openxmlformats.org/officeDocument/2006/relationships/hyperlink" Target="https://cygwin.com/install.html" TargetMode="External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1" Type="http://schemas.openxmlformats.org/officeDocument/2006/relationships/numbering" Target="numbering.xml"/><Relationship Id="rId6" Type="http://schemas.openxmlformats.org/officeDocument/2006/relationships/hyperlink" Target="https://notepad-plus-plus.org/repository/7.x/7.6.3/npp.7.6.3.Installer.x64.exe" TargetMode="External"/><Relationship Id="rId11" Type="http://schemas.openxmlformats.org/officeDocument/2006/relationships/image" Target="media/image5.tmp"/><Relationship Id="rId24" Type="http://schemas.openxmlformats.org/officeDocument/2006/relationships/image" Target="media/image17.tmp"/><Relationship Id="rId32" Type="http://schemas.openxmlformats.org/officeDocument/2006/relationships/theme" Target="theme/theme1.xml"/><Relationship Id="rId5" Type="http://schemas.openxmlformats.org/officeDocument/2006/relationships/hyperlink" Target="https://www.cygwin.com/setup-x86_64.exe" TargetMode="Externa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10" Type="http://schemas.openxmlformats.org/officeDocument/2006/relationships/image" Target="media/image4.tmp"/><Relationship Id="rId19" Type="http://schemas.openxmlformats.org/officeDocument/2006/relationships/image" Target="media/image12.tmp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16</Pages>
  <Words>1590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singh</dc:creator>
  <cp:keywords/>
  <dc:description/>
  <cp:lastModifiedBy>sumit singh</cp:lastModifiedBy>
  <cp:revision>59</cp:revision>
  <dcterms:created xsi:type="dcterms:W3CDTF">2019-03-17T11:29:00Z</dcterms:created>
  <dcterms:modified xsi:type="dcterms:W3CDTF">2019-07-01T10:20:00Z</dcterms:modified>
</cp:coreProperties>
</file>