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D4E" w:rsidRPr="00600D4E" w:rsidRDefault="00600D4E" w:rsidP="0029355D"/>
    <w:p w:rsidR="00600D4E" w:rsidRPr="00600D4E" w:rsidRDefault="00600D4E" w:rsidP="0029355D"/>
    <w:p w:rsidR="00600D4E" w:rsidRPr="00600D4E" w:rsidRDefault="00600D4E" w:rsidP="0029355D"/>
    <w:p w:rsidR="00600D4E" w:rsidRDefault="00600D4E" w:rsidP="0029355D"/>
    <w:p w:rsidR="00B360C4" w:rsidRDefault="00B360C4" w:rsidP="0029355D"/>
    <w:p w:rsidR="00B360C4" w:rsidRDefault="00B360C4" w:rsidP="0029355D"/>
    <w:p w:rsidR="00B360C4" w:rsidRDefault="00B360C4" w:rsidP="0029355D"/>
    <w:p w:rsidR="00B360C4" w:rsidRDefault="00B360C4" w:rsidP="0029355D"/>
    <w:p w:rsidR="00B360C4" w:rsidRDefault="00B360C4" w:rsidP="0029355D"/>
    <w:p w:rsidR="00B360C4" w:rsidRPr="00600D4E" w:rsidRDefault="00B360C4" w:rsidP="0029355D"/>
    <w:p w:rsidR="00600D4E" w:rsidRPr="00600D4E" w:rsidRDefault="00600D4E" w:rsidP="0029355D"/>
    <w:p w:rsidR="00B360C4" w:rsidRPr="00014082" w:rsidRDefault="00AE122F" w:rsidP="00B360C4">
      <w:pPr>
        <w:pStyle w:val="Title"/>
        <w:rPr>
          <w:rFonts w:ascii="Arial Bold" w:hAnsi="Arial Bold"/>
          <w:color w:val="69B79D"/>
        </w:rPr>
      </w:pPr>
      <w:r>
        <w:rPr>
          <w:rFonts w:ascii="Arial Bold" w:hAnsi="Arial Bold"/>
          <w:color w:val="69B79D"/>
        </w:rPr>
        <w:t>Extract Automation</w:t>
      </w:r>
      <w:r w:rsidR="002F57F7">
        <w:rPr>
          <w:rFonts w:ascii="Arial Bold" w:hAnsi="Arial Bold"/>
          <w:color w:val="69B79D"/>
        </w:rPr>
        <w:t xml:space="preserve"> | </w:t>
      </w:r>
      <w:r>
        <w:rPr>
          <w:rFonts w:ascii="Arial Bold" w:hAnsi="Arial Bold"/>
          <w:color w:val="69B79D"/>
        </w:rPr>
        <w:t>Open Report</w:t>
      </w:r>
    </w:p>
    <w:p w:rsidR="00AE122F" w:rsidRDefault="00AE122F" w:rsidP="00B360C4">
      <w:pPr>
        <w:rPr>
          <w:rFonts w:ascii="Arial Narrow" w:eastAsia="Times New Roman" w:hAnsi="Arial Narrow" w:cs="Arial"/>
          <w:b/>
          <w:sz w:val="32"/>
          <w:szCs w:val="48"/>
          <w:lang w:val="en-AU"/>
        </w:rPr>
      </w:pPr>
      <w:r w:rsidRPr="00AE122F">
        <w:rPr>
          <w:rFonts w:ascii="Arial Narrow" w:eastAsia="Times New Roman" w:hAnsi="Arial Narrow" w:cs="Arial"/>
          <w:b/>
          <w:sz w:val="32"/>
          <w:szCs w:val="48"/>
          <w:lang w:val="en-AU"/>
        </w:rPr>
        <w:t xml:space="preserve">IAS39 IFRS CMDO Extract Automation CF </w:t>
      </w:r>
      <w:r>
        <w:rPr>
          <w:rFonts w:ascii="Arial Narrow" w:eastAsia="Times New Roman" w:hAnsi="Arial Narrow" w:cs="Arial"/>
          <w:b/>
          <w:sz w:val="32"/>
          <w:szCs w:val="48"/>
          <w:lang w:val="en-AU"/>
        </w:rPr>
        <w:t>–</w:t>
      </w:r>
      <w:r w:rsidRPr="00AE122F">
        <w:rPr>
          <w:rFonts w:ascii="Arial Narrow" w:eastAsia="Times New Roman" w:hAnsi="Arial Narrow" w:cs="Arial"/>
          <w:b/>
          <w:sz w:val="32"/>
          <w:szCs w:val="48"/>
          <w:lang w:val="en-AU"/>
        </w:rPr>
        <w:t xml:space="preserve"> BRD</w:t>
      </w:r>
    </w:p>
    <w:p w:rsidR="00B360C4" w:rsidRPr="001F7569" w:rsidRDefault="00B360C4" w:rsidP="00B360C4">
      <w:pPr>
        <w:rPr>
          <w:lang w:val="en-US"/>
        </w:rPr>
      </w:pPr>
      <w:r w:rsidRPr="001F7569">
        <w:rPr>
          <w:lang w:val="en-US"/>
        </w:rPr>
        <w:t>Profit Center</w:t>
      </w:r>
      <w:r w:rsidR="00390A53">
        <w:rPr>
          <w:lang w:val="en-US"/>
        </w:rPr>
        <w:t>s</w:t>
      </w:r>
    </w:p>
    <w:p w:rsidR="00B360C4" w:rsidRPr="00E80471" w:rsidRDefault="00AE122F" w:rsidP="00B360C4">
      <w:pPr>
        <w:rPr>
          <w:b/>
        </w:rPr>
      </w:pPr>
      <w:r>
        <w:rPr>
          <w:b/>
        </w:rPr>
        <w:t>CMDO</w:t>
      </w:r>
    </w:p>
    <w:p w:rsidR="00E80471" w:rsidRPr="00E80471" w:rsidRDefault="00E80471" w:rsidP="00B360C4"/>
    <w:p w:rsidR="00B360C4" w:rsidRPr="005D6355" w:rsidRDefault="00B360C4" w:rsidP="00B360C4">
      <w:pPr>
        <w:pStyle w:val="DocDetails"/>
      </w:pPr>
      <w:r w:rsidRPr="005D6355">
        <w:t xml:space="preserve">Author: </w:t>
      </w:r>
      <w:r w:rsidRPr="005D6355">
        <w:tab/>
      </w:r>
      <w:r w:rsidR="00800851">
        <w:t>Prashant KUMAR GUPTA</w:t>
      </w:r>
    </w:p>
    <w:p w:rsidR="00B360C4" w:rsidRPr="005D6355" w:rsidRDefault="00B360C4" w:rsidP="00B360C4">
      <w:pPr>
        <w:pStyle w:val="DocDetails"/>
      </w:pPr>
      <w:r w:rsidRPr="005D6355">
        <w:t xml:space="preserve">Date: </w:t>
      </w:r>
      <w:r w:rsidRPr="005D6355">
        <w:tab/>
      </w:r>
      <w:r w:rsidR="00AE122F">
        <w:t>11</w:t>
      </w:r>
      <w:r w:rsidR="00AE122F" w:rsidRPr="00AE122F">
        <w:rPr>
          <w:vertAlign w:val="superscript"/>
        </w:rPr>
        <w:t>th</w:t>
      </w:r>
      <w:r w:rsidR="00CA72B9">
        <w:t xml:space="preserve"> July, 2017</w:t>
      </w:r>
    </w:p>
    <w:p w:rsidR="00B360C4" w:rsidRPr="00504936" w:rsidRDefault="00E80471" w:rsidP="00B360C4">
      <w:pPr>
        <w:pStyle w:val="DocDetails"/>
        <w:tabs>
          <w:tab w:val="center" w:pos="4535"/>
        </w:tabs>
        <w:rPr>
          <w:lang w:val="en-GB"/>
        </w:rPr>
      </w:pPr>
      <w:r w:rsidRPr="00504936">
        <w:rPr>
          <w:lang w:val="en-GB"/>
        </w:rPr>
        <w:t xml:space="preserve">Version: </w:t>
      </w:r>
      <w:r w:rsidRPr="00504936">
        <w:rPr>
          <w:lang w:val="en-GB"/>
        </w:rPr>
        <w:tab/>
        <w:t>1.0</w:t>
      </w:r>
      <w:r w:rsidR="00B360C4" w:rsidRPr="00504936">
        <w:rPr>
          <w:lang w:val="en-GB"/>
        </w:rPr>
        <w:tab/>
      </w:r>
    </w:p>
    <w:p w:rsidR="00B360C4" w:rsidRPr="00504936" w:rsidRDefault="00B360C4" w:rsidP="00B360C4"/>
    <w:p w:rsidR="00600D4E" w:rsidRPr="00600D4E" w:rsidRDefault="00600D4E" w:rsidP="0029355D"/>
    <w:p w:rsidR="00600D4E" w:rsidRPr="00600D4E" w:rsidRDefault="00600D4E" w:rsidP="0029355D"/>
    <w:p w:rsidR="00600D4E" w:rsidRPr="00600D4E" w:rsidRDefault="00600D4E" w:rsidP="0029355D">
      <w:r w:rsidRPr="00600D4E">
        <w:br w:type="page"/>
      </w:r>
    </w:p>
    <w:p w:rsidR="002E70DE" w:rsidRDefault="00682362" w:rsidP="002E70DE">
      <w:pPr>
        <w:pStyle w:val="Heading1"/>
      </w:pPr>
      <w:r>
        <w:lastRenderedPageBreak/>
        <w:t>Context</w:t>
      </w:r>
    </w:p>
    <w:p w:rsidR="001C3F87" w:rsidRDefault="007D4D1B" w:rsidP="001C3F87">
      <w:pPr>
        <w:pStyle w:val="Heading2"/>
      </w:pPr>
      <w:r>
        <w:t>Background</w:t>
      </w:r>
    </w:p>
    <w:p w:rsidR="00F80AF7" w:rsidRPr="0039418E" w:rsidRDefault="00AE122F" w:rsidP="002F57F7">
      <w:pPr>
        <w:rPr>
          <w:lang w:eastAsia="ar-SA"/>
        </w:rPr>
      </w:pPr>
      <w:r>
        <w:rPr>
          <w:lang w:eastAsia="ar-SA"/>
        </w:rPr>
        <w:t xml:space="preserve">The commando Team of </w:t>
      </w:r>
      <w:proofErr w:type="gramStart"/>
      <w:r>
        <w:rPr>
          <w:lang w:eastAsia="ar-SA"/>
        </w:rPr>
        <w:t>CACIB,</w:t>
      </w:r>
      <w:proofErr w:type="gramEnd"/>
      <w:r>
        <w:rPr>
          <w:lang w:eastAsia="ar-SA"/>
        </w:rPr>
        <w:t xml:space="preserve"> intends to calculate the coverage efficiency of the strategies that are documented in </w:t>
      </w:r>
      <w:proofErr w:type="spellStart"/>
      <w:r>
        <w:rPr>
          <w:lang w:eastAsia="ar-SA"/>
        </w:rPr>
        <w:t>MicroHedging</w:t>
      </w:r>
      <w:proofErr w:type="spellEnd"/>
      <w:r>
        <w:rPr>
          <w:lang w:eastAsia="ar-SA"/>
        </w:rPr>
        <w:t xml:space="preserve"> reports, from Treasury perspective. In order to do so, CMDO team shall need all instruments in the strategy (coverage instruments i.e. </w:t>
      </w:r>
      <w:proofErr w:type="spellStart"/>
      <w:r>
        <w:rPr>
          <w:lang w:eastAsia="ar-SA"/>
        </w:rPr>
        <w:t>LonsDepositDeals</w:t>
      </w:r>
      <w:proofErr w:type="spellEnd"/>
      <w:r>
        <w:rPr>
          <w:lang w:eastAsia="ar-SA"/>
        </w:rPr>
        <w:t xml:space="preserve"> and </w:t>
      </w:r>
      <w:proofErr w:type="spellStart"/>
      <w:r>
        <w:rPr>
          <w:lang w:eastAsia="ar-SA"/>
        </w:rPr>
        <w:t>BondsDeals</w:t>
      </w:r>
      <w:proofErr w:type="spellEnd"/>
      <w:r>
        <w:rPr>
          <w:lang w:eastAsia="ar-SA"/>
        </w:rPr>
        <w:t xml:space="preserve"> as well as Hedging i.e. i.e. Swap (IRS/CIRS)).</w:t>
      </w:r>
    </w:p>
    <w:p w:rsidR="00682362" w:rsidRDefault="00F80AF7" w:rsidP="00682362">
      <w:pPr>
        <w:pStyle w:val="Heading2"/>
      </w:pPr>
      <w:r>
        <w:t xml:space="preserve">Object of the </w:t>
      </w:r>
      <w:r w:rsidR="00236758">
        <w:t>Pr</w:t>
      </w:r>
      <w:r w:rsidR="006F4A23">
        <w:t>o</w:t>
      </w:r>
      <w:r w:rsidR="00236758">
        <w:t>ject</w:t>
      </w:r>
    </w:p>
    <w:p w:rsidR="00AE122F" w:rsidRPr="0039418E" w:rsidRDefault="00AE122F" w:rsidP="00AE122F">
      <w:pPr>
        <w:rPr>
          <w:lang w:eastAsia="ar-SA"/>
        </w:rPr>
      </w:pPr>
      <w:r>
        <w:rPr>
          <w:lang w:eastAsia="ar-SA"/>
        </w:rPr>
        <w:t xml:space="preserve">The commando Team of </w:t>
      </w:r>
      <w:proofErr w:type="gramStart"/>
      <w:r>
        <w:rPr>
          <w:lang w:eastAsia="ar-SA"/>
        </w:rPr>
        <w:t>CACIB,</w:t>
      </w:r>
      <w:proofErr w:type="gramEnd"/>
      <w:r>
        <w:rPr>
          <w:lang w:eastAsia="ar-SA"/>
        </w:rPr>
        <w:t xml:space="preserve"> intends to calculate the coverage efficiency of the strategies that are documented in </w:t>
      </w:r>
      <w:proofErr w:type="spellStart"/>
      <w:r>
        <w:rPr>
          <w:lang w:eastAsia="ar-SA"/>
        </w:rPr>
        <w:t>MicroHedging</w:t>
      </w:r>
      <w:proofErr w:type="spellEnd"/>
      <w:r>
        <w:rPr>
          <w:lang w:eastAsia="ar-SA"/>
        </w:rPr>
        <w:t xml:space="preserve"> reports, from Treasury perspective. In order to do so, CMDO team shall need all instruments in the strategy (coverage instruments i.e. </w:t>
      </w:r>
      <w:proofErr w:type="spellStart"/>
      <w:r>
        <w:rPr>
          <w:lang w:eastAsia="ar-SA"/>
        </w:rPr>
        <w:t>LonsDepositDeals</w:t>
      </w:r>
      <w:proofErr w:type="spellEnd"/>
      <w:r>
        <w:rPr>
          <w:lang w:eastAsia="ar-SA"/>
        </w:rPr>
        <w:t xml:space="preserve"> and </w:t>
      </w:r>
      <w:proofErr w:type="spellStart"/>
      <w:r>
        <w:rPr>
          <w:lang w:eastAsia="ar-SA"/>
        </w:rPr>
        <w:t>BondsDeals</w:t>
      </w:r>
      <w:proofErr w:type="spellEnd"/>
      <w:r>
        <w:rPr>
          <w:lang w:eastAsia="ar-SA"/>
        </w:rPr>
        <w:t xml:space="preserve"> as well as Hedging i.e. i.e. Swap (IRS/CIRS)).</w:t>
      </w:r>
    </w:p>
    <w:p w:rsidR="00682362" w:rsidRDefault="00682362" w:rsidP="00682362">
      <w:pPr>
        <w:pStyle w:val="Heading1"/>
      </w:pPr>
      <w:r>
        <w:t>Scope</w:t>
      </w:r>
      <w:r w:rsidR="001D2AB9">
        <w:t xml:space="preserve"> and Methodology</w:t>
      </w:r>
    </w:p>
    <w:p w:rsidR="00682362" w:rsidRPr="001D2AB9" w:rsidRDefault="00682362" w:rsidP="00682362">
      <w:pPr>
        <w:rPr>
          <w:b/>
        </w:rPr>
      </w:pPr>
      <w:r w:rsidRPr="001D2AB9">
        <w:rPr>
          <w:b/>
        </w:rPr>
        <w:t>Instrument Scope</w:t>
      </w:r>
      <w:r w:rsidR="002F1701" w:rsidRPr="001D2AB9">
        <w:rPr>
          <w:b/>
        </w:rPr>
        <w:t xml:space="preserve">: </w:t>
      </w:r>
    </w:p>
    <w:p w:rsidR="00AE122F" w:rsidRDefault="00AF4871" w:rsidP="00682362">
      <w:r w:rsidRPr="00AF4871">
        <w:drawing>
          <wp:inline distT="0" distB="0" distL="0" distR="0">
            <wp:extent cx="3096895" cy="3879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895" cy="387985"/>
                    </a:xfrm>
                    <a:prstGeom prst="rect">
                      <a:avLst/>
                    </a:prstGeom>
                    <a:noFill/>
                    <a:ln>
                      <a:noFill/>
                    </a:ln>
                  </pic:spPr>
                </pic:pic>
              </a:graphicData>
            </a:graphic>
          </wp:inline>
        </w:drawing>
      </w:r>
    </w:p>
    <w:p w:rsidR="001D2AB9" w:rsidRPr="001D2AB9" w:rsidRDefault="008E5B38" w:rsidP="00682362">
      <w:pPr>
        <w:rPr>
          <w:b/>
        </w:rPr>
      </w:pPr>
      <w:r w:rsidRPr="001D2AB9">
        <w:rPr>
          <w:b/>
        </w:rPr>
        <w:t>Perimeter Scope</w:t>
      </w:r>
      <w:r w:rsidR="002F1701" w:rsidRPr="001D2AB9">
        <w:rPr>
          <w:b/>
        </w:rPr>
        <w:t xml:space="preserve">: </w:t>
      </w:r>
    </w:p>
    <w:p w:rsidR="001D2AB9" w:rsidRDefault="001D2AB9" w:rsidP="00682362">
      <w:r>
        <w:t>The portfolios that this would cover would be limited to CASA Paris and CACIB Paris. But we would keep the scope dynamic by use of Folder Group.</w:t>
      </w:r>
    </w:p>
    <w:p w:rsidR="001D2AB9" w:rsidRDefault="001D2AB9" w:rsidP="00682362">
      <w:r>
        <w:t>New Folder Group Name: STR_CMDO</w:t>
      </w:r>
    </w:p>
    <w:p w:rsidR="001D2AB9" w:rsidRDefault="001D2AB9" w:rsidP="00682362">
      <w:r>
        <w:t>Folder Group Contents: Portfolios:</w:t>
      </w:r>
    </w:p>
    <w:p w:rsidR="001D2AB9" w:rsidRDefault="001D2AB9" w:rsidP="001D2AB9">
      <w:pPr>
        <w:pStyle w:val="ListParagraph"/>
        <w:numPr>
          <w:ilvl w:val="0"/>
          <w:numId w:val="19"/>
        </w:numPr>
      </w:pPr>
      <w:r>
        <w:t>'CPAL'</w:t>
      </w:r>
    </w:p>
    <w:p w:rsidR="001D2AB9" w:rsidRDefault="001D2AB9" w:rsidP="001D2AB9">
      <w:pPr>
        <w:pStyle w:val="ListParagraph"/>
        <w:numPr>
          <w:ilvl w:val="0"/>
          <w:numId w:val="19"/>
        </w:numPr>
      </w:pPr>
      <w:r w:rsidRPr="001D2AB9">
        <w:t>'</w:t>
      </w:r>
      <w:r>
        <w:t>PCS_TREAS'</w:t>
      </w:r>
    </w:p>
    <w:p w:rsidR="001D2AB9" w:rsidRDefault="001D2AB9" w:rsidP="001D2AB9">
      <w:pPr>
        <w:pStyle w:val="ListParagraph"/>
        <w:numPr>
          <w:ilvl w:val="0"/>
          <w:numId w:val="19"/>
        </w:numPr>
      </w:pPr>
      <w:r>
        <w:t>'PCS_STRUCT'</w:t>
      </w:r>
    </w:p>
    <w:p w:rsidR="001D2AB9" w:rsidRDefault="001D2AB9" w:rsidP="001D2AB9">
      <w:pPr>
        <w:pStyle w:val="ListParagraph"/>
        <w:numPr>
          <w:ilvl w:val="0"/>
          <w:numId w:val="19"/>
        </w:numPr>
      </w:pPr>
      <w:r>
        <w:t>'27'</w:t>
      </w:r>
    </w:p>
    <w:p w:rsidR="001D2AB9" w:rsidRDefault="001D2AB9" w:rsidP="001D2AB9">
      <w:pPr>
        <w:pStyle w:val="ListParagraph"/>
        <w:numPr>
          <w:ilvl w:val="0"/>
          <w:numId w:val="19"/>
        </w:numPr>
      </w:pPr>
      <w:r>
        <w:t>'H6BI'</w:t>
      </w:r>
    </w:p>
    <w:p w:rsidR="001D2AB9" w:rsidRDefault="001D2AB9" w:rsidP="001D2AB9">
      <w:pPr>
        <w:pStyle w:val="ListParagraph"/>
        <w:numPr>
          <w:ilvl w:val="0"/>
          <w:numId w:val="19"/>
        </w:numPr>
      </w:pPr>
      <w:r w:rsidRPr="001D2AB9">
        <w:t>'CPK4'</w:t>
      </w:r>
    </w:p>
    <w:p w:rsidR="00156DD1" w:rsidRPr="001D2AB9" w:rsidRDefault="001D2AB9" w:rsidP="00156DD1">
      <w:pPr>
        <w:rPr>
          <w:b/>
        </w:rPr>
      </w:pPr>
      <w:r>
        <w:rPr>
          <w:b/>
        </w:rPr>
        <w:t xml:space="preserve">Methodology </w:t>
      </w:r>
      <w:r w:rsidRPr="001D2AB9">
        <w:rPr>
          <w:b/>
        </w:rPr>
        <w:sym w:font="Wingdings" w:char="F0E8"/>
      </w:r>
      <w:r>
        <w:rPr>
          <w:b/>
        </w:rPr>
        <w:t xml:space="preserve"> </w:t>
      </w:r>
      <w:r w:rsidRPr="001D2AB9">
        <w:rPr>
          <w:b/>
        </w:rPr>
        <w:t>Way of Extraction</w:t>
      </w:r>
      <w:r w:rsidR="00156DD1" w:rsidRPr="001D2AB9">
        <w:rPr>
          <w:b/>
        </w:rPr>
        <w:t>:</w:t>
      </w:r>
      <w:r w:rsidRPr="001D2AB9">
        <w:rPr>
          <w:b/>
        </w:rPr>
        <w:t xml:space="preserve"> By script. </w:t>
      </w:r>
    </w:p>
    <w:p w:rsidR="001D2AB9" w:rsidRDefault="001D2AB9" w:rsidP="00156DD1">
      <w:r>
        <w:t>We could also implement it by open report but user’s wish is limited to have a good extract and not see real-time changes as such. It would be cost efficient for development and maintenance today, if it is done by Job and script alone, which would call stored procedures to execute pre-written SQL statements.</w:t>
      </w:r>
    </w:p>
    <w:p w:rsidR="001D2AB9" w:rsidRDefault="00693599" w:rsidP="00156DD1">
      <w:r w:rsidRPr="00693599">
        <w:rPr>
          <w:b/>
        </w:rPr>
        <w:t>Frequency:</w:t>
      </w:r>
      <w:r>
        <w:t xml:space="preserve"> Monthly </w:t>
      </w:r>
      <w:r>
        <w:sym w:font="Wingdings" w:char="F0E8"/>
      </w:r>
      <w:r>
        <w:t xml:space="preserve"> 3</w:t>
      </w:r>
      <w:r w:rsidRPr="00693599">
        <w:rPr>
          <w:vertAlign w:val="superscript"/>
        </w:rPr>
        <w:t>rd</w:t>
      </w:r>
      <w:r>
        <w:t xml:space="preserve"> business day of each month.</w:t>
      </w:r>
    </w:p>
    <w:p w:rsidR="001D2AB9" w:rsidRDefault="001D2AB9" w:rsidP="00156DD1"/>
    <w:p w:rsidR="001D2AB9" w:rsidRDefault="001D2AB9" w:rsidP="00156DD1"/>
    <w:p w:rsidR="00682362" w:rsidRDefault="001D2AB9" w:rsidP="00682362">
      <w:pPr>
        <w:pStyle w:val="Heading1"/>
      </w:pPr>
      <w:r>
        <w:lastRenderedPageBreak/>
        <w:t>Extractions</w:t>
      </w:r>
    </w:p>
    <w:p w:rsidR="001D2AB9" w:rsidRDefault="001D2AB9" w:rsidP="001D2AB9">
      <w:pPr>
        <w:pStyle w:val="Heading2"/>
      </w:pPr>
      <w:r>
        <w:t xml:space="preserve"> Bonds</w:t>
      </w:r>
    </w:p>
    <w:p w:rsidR="001D2AB9" w:rsidRDefault="001D2AB9" w:rsidP="00682362">
      <w:r>
        <w:t>This extract will have following columns:</w:t>
      </w:r>
    </w:p>
    <w:p w:rsidR="001D2AB9" w:rsidRDefault="001D2AB9" w:rsidP="001D2AB9">
      <w:pPr>
        <w:pStyle w:val="ListParagraph"/>
        <w:numPr>
          <w:ilvl w:val="0"/>
          <w:numId w:val="20"/>
        </w:numPr>
      </w:pPr>
      <w:proofErr w:type="spellStart"/>
      <w:r w:rsidRPr="001D2AB9">
        <w:t>BondsDeals_Id</w:t>
      </w:r>
      <w:proofErr w:type="spellEnd"/>
      <w:r w:rsidRPr="001D2AB9">
        <w:t xml:space="preserve">, </w:t>
      </w:r>
    </w:p>
    <w:p w:rsidR="001D2AB9" w:rsidRDefault="001D2AB9" w:rsidP="001D2AB9">
      <w:pPr>
        <w:pStyle w:val="ListParagraph"/>
        <w:numPr>
          <w:ilvl w:val="0"/>
          <w:numId w:val="20"/>
        </w:numPr>
      </w:pPr>
      <w:proofErr w:type="spellStart"/>
      <w:r w:rsidRPr="001D2AB9">
        <w:t>IssueDate</w:t>
      </w:r>
      <w:proofErr w:type="spellEnd"/>
      <w:r w:rsidRPr="001D2AB9">
        <w:t xml:space="preserve">, </w:t>
      </w:r>
    </w:p>
    <w:p w:rsidR="001D2AB9" w:rsidRDefault="001D2AB9" w:rsidP="001D2AB9">
      <w:pPr>
        <w:pStyle w:val="ListParagraph"/>
        <w:numPr>
          <w:ilvl w:val="0"/>
          <w:numId w:val="20"/>
        </w:numPr>
      </w:pPr>
      <w:proofErr w:type="spellStart"/>
      <w:r w:rsidRPr="001D2AB9">
        <w:t>MaturityDate</w:t>
      </w:r>
      <w:proofErr w:type="spellEnd"/>
      <w:r w:rsidRPr="001D2AB9">
        <w:t xml:space="preserve">, </w:t>
      </w:r>
    </w:p>
    <w:p w:rsidR="001D2AB9" w:rsidRDefault="001D2AB9" w:rsidP="001D2AB9">
      <w:pPr>
        <w:pStyle w:val="ListParagraph"/>
        <w:numPr>
          <w:ilvl w:val="0"/>
          <w:numId w:val="20"/>
        </w:numPr>
      </w:pPr>
      <w:r w:rsidRPr="001D2AB9">
        <w:t xml:space="preserve">Amount, </w:t>
      </w:r>
    </w:p>
    <w:p w:rsidR="001D2AB9" w:rsidRDefault="001D2AB9" w:rsidP="001D2AB9">
      <w:pPr>
        <w:pStyle w:val="ListParagraph"/>
        <w:numPr>
          <w:ilvl w:val="0"/>
          <w:numId w:val="20"/>
        </w:numPr>
      </w:pPr>
      <w:proofErr w:type="spellStart"/>
      <w:r w:rsidRPr="001D2AB9">
        <w:t>RollConvention</w:t>
      </w:r>
      <w:proofErr w:type="spellEnd"/>
      <w:r w:rsidRPr="001D2AB9">
        <w:t xml:space="preserve">, </w:t>
      </w:r>
    </w:p>
    <w:p w:rsidR="001D2AB9" w:rsidRDefault="001D2AB9" w:rsidP="001D2AB9">
      <w:pPr>
        <w:pStyle w:val="ListParagraph"/>
        <w:numPr>
          <w:ilvl w:val="0"/>
          <w:numId w:val="20"/>
        </w:numPr>
      </w:pPr>
      <w:r w:rsidRPr="001D2AB9">
        <w:t xml:space="preserve">Basis, </w:t>
      </w:r>
    </w:p>
    <w:p w:rsidR="001D2AB9" w:rsidRDefault="001D2AB9" w:rsidP="001D2AB9">
      <w:pPr>
        <w:pStyle w:val="ListParagraph"/>
        <w:numPr>
          <w:ilvl w:val="0"/>
          <w:numId w:val="20"/>
        </w:numPr>
      </w:pPr>
      <w:proofErr w:type="spellStart"/>
      <w:r w:rsidRPr="001D2AB9">
        <w:t>ValueDate</w:t>
      </w:r>
      <w:proofErr w:type="spellEnd"/>
      <w:r w:rsidRPr="001D2AB9">
        <w:t xml:space="preserve">, </w:t>
      </w:r>
    </w:p>
    <w:p w:rsidR="001D2AB9" w:rsidRDefault="001D2AB9" w:rsidP="001D2AB9">
      <w:pPr>
        <w:pStyle w:val="ListParagraph"/>
        <w:numPr>
          <w:ilvl w:val="0"/>
          <w:numId w:val="20"/>
        </w:numPr>
      </w:pPr>
      <w:proofErr w:type="spellStart"/>
      <w:r w:rsidRPr="001D2AB9">
        <w:t>Currencies_ShortName</w:t>
      </w:r>
      <w:proofErr w:type="spellEnd"/>
      <w:r w:rsidRPr="001D2AB9">
        <w:t xml:space="preserve">, </w:t>
      </w:r>
    </w:p>
    <w:p w:rsidR="001D2AB9" w:rsidRDefault="001D2AB9" w:rsidP="001D2AB9">
      <w:pPr>
        <w:pStyle w:val="ListParagraph"/>
        <w:numPr>
          <w:ilvl w:val="0"/>
          <w:numId w:val="20"/>
        </w:numPr>
      </w:pPr>
      <w:proofErr w:type="spellStart"/>
      <w:r w:rsidRPr="001D2AB9">
        <w:t>FixedRate</w:t>
      </w:r>
      <w:proofErr w:type="spellEnd"/>
      <w:r w:rsidRPr="001D2AB9">
        <w:t xml:space="preserve">, </w:t>
      </w:r>
    </w:p>
    <w:p w:rsidR="001D2AB9" w:rsidRDefault="001D2AB9" w:rsidP="001D2AB9">
      <w:pPr>
        <w:pStyle w:val="ListParagraph"/>
        <w:numPr>
          <w:ilvl w:val="0"/>
          <w:numId w:val="20"/>
        </w:numPr>
      </w:pPr>
      <w:proofErr w:type="spellStart"/>
      <w:r w:rsidRPr="001D2AB9">
        <w:t>FixingFrequency</w:t>
      </w:r>
      <w:proofErr w:type="spellEnd"/>
      <w:r w:rsidRPr="001D2AB9">
        <w:t xml:space="preserve">, </w:t>
      </w:r>
    </w:p>
    <w:p w:rsidR="001D2AB9" w:rsidRDefault="001D2AB9" w:rsidP="001D2AB9">
      <w:pPr>
        <w:pStyle w:val="ListParagraph"/>
        <w:numPr>
          <w:ilvl w:val="0"/>
          <w:numId w:val="20"/>
        </w:numPr>
      </w:pPr>
      <w:r w:rsidRPr="001D2AB9">
        <w:t xml:space="preserve">Frequency, </w:t>
      </w:r>
    </w:p>
    <w:p w:rsidR="001D2AB9" w:rsidRDefault="001D2AB9" w:rsidP="001D2AB9">
      <w:pPr>
        <w:pStyle w:val="ListParagraph"/>
        <w:numPr>
          <w:ilvl w:val="0"/>
          <w:numId w:val="20"/>
        </w:numPr>
      </w:pPr>
      <w:proofErr w:type="spellStart"/>
      <w:r w:rsidRPr="001D2AB9">
        <w:t>FirstFixingDate</w:t>
      </w:r>
      <w:proofErr w:type="spellEnd"/>
      <w:r w:rsidRPr="001D2AB9">
        <w:t xml:space="preserve">, </w:t>
      </w:r>
    </w:p>
    <w:p w:rsidR="001D2AB9" w:rsidRDefault="001D2AB9" w:rsidP="001D2AB9">
      <w:pPr>
        <w:pStyle w:val="ListParagraph"/>
        <w:numPr>
          <w:ilvl w:val="0"/>
          <w:numId w:val="20"/>
        </w:numPr>
      </w:pPr>
      <w:proofErr w:type="spellStart"/>
      <w:r w:rsidRPr="001D2AB9">
        <w:t>DealType</w:t>
      </w:r>
      <w:proofErr w:type="spellEnd"/>
      <w:r w:rsidRPr="001D2AB9">
        <w:t xml:space="preserve">, </w:t>
      </w:r>
    </w:p>
    <w:p w:rsidR="001D2AB9" w:rsidRDefault="001D2AB9" w:rsidP="001D2AB9">
      <w:pPr>
        <w:pStyle w:val="ListParagraph"/>
        <w:numPr>
          <w:ilvl w:val="0"/>
          <w:numId w:val="20"/>
        </w:numPr>
      </w:pPr>
      <w:proofErr w:type="spellStart"/>
      <w:r w:rsidRPr="001D2AB9">
        <w:t>PaymentLag</w:t>
      </w:r>
      <w:proofErr w:type="spellEnd"/>
      <w:r w:rsidRPr="001D2AB9">
        <w:t xml:space="preserve">, </w:t>
      </w:r>
    </w:p>
    <w:p w:rsidR="001D2AB9" w:rsidRDefault="001D2AB9" w:rsidP="001D2AB9">
      <w:pPr>
        <w:pStyle w:val="ListParagraph"/>
        <w:numPr>
          <w:ilvl w:val="0"/>
          <w:numId w:val="20"/>
        </w:numPr>
      </w:pPr>
      <w:r w:rsidRPr="001D2AB9">
        <w:t xml:space="preserve">Indexation, </w:t>
      </w:r>
    </w:p>
    <w:p w:rsidR="001D2AB9" w:rsidRDefault="001D2AB9" w:rsidP="001D2AB9">
      <w:pPr>
        <w:pStyle w:val="ListParagraph"/>
        <w:numPr>
          <w:ilvl w:val="0"/>
          <w:numId w:val="20"/>
        </w:numPr>
      </w:pPr>
      <w:proofErr w:type="spellStart"/>
      <w:r w:rsidRPr="001D2AB9">
        <w:t>DealStatus</w:t>
      </w:r>
      <w:proofErr w:type="spellEnd"/>
    </w:p>
    <w:p w:rsidR="001D2AB9" w:rsidRDefault="00693599" w:rsidP="001D2AB9">
      <w:r>
        <w:t>The extract’s sample data can be obtained by run of attached SQL sample.</w:t>
      </w:r>
    </w:p>
    <w:p w:rsidR="00693599" w:rsidRDefault="00693599" w:rsidP="001D2AB9">
      <w:r>
        <w:object w:dxaOrig="229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8pt;height:40.75pt" o:ole="">
            <v:imagedata r:id="rId10" o:title=""/>
          </v:shape>
          <o:OLEObject Type="Embed" ProgID="Package" ShapeID="_x0000_i1029" DrawAspect="Content" ObjectID="_1561294088" r:id="rId11"/>
        </w:object>
      </w:r>
    </w:p>
    <w:p w:rsidR="00693599" w:rsidRDefault="00693599" w:rsidP="001D2AB9">
      <w:r>
        <w:t>Keep in mind that data in the sample SQL is being picked from correct tables already in a format that is expected as the output of the project.</w:t>
      </w:r>
    </w:p>
    <w:p w:rsidR="00693599" w:rsidRDefault="00693599" w:rsidP="001D2AB9">
      <w:r>
        <w:t>However, we have to be dynamic in two aspects i.e. date scope and perimeter scope.</w:t>
      </w:r>
    </w:p>
    <w:p w:rsidR="00693599" w:rsidRDefault="00693599" w:rsidP="00693599">
      <w:pPr>
        <w:pStyle w:val="ListParagraph"/>
        <w:numPr>
          <w:ilvl w:val="0"/>
          <w:numId w:val="21"/>
        </w:numPr>
      </w:pPr>
      <w:r>
        <w:t>Date Scope</w:t>
      </w:r>
    </w:p>
    <w:p w:rsidR="00693599" w:rsidRDefault="00693599" w:rsidP="00693599">
      <w:pPr>
        <w:pStyle w:val="ListParagraph"/>
      </w:pPr>
      <w:r>
        <w:t>Note that the script runs on 3</w:t>
      </w:r>
      <w:r w:rsidRPr="00693599">
        <w:rPr>
          <w:vertAlign w:val="superscript"/>
        </w:rPr>
        <w:t>rd</w:t>
      </w:r>
      <w:r>
        <w:t xml:space="preserve"> business day of each month.</w:t>
      </w:r>
    </w:p>
    <w:p w:rsidR="00693599" w:rsidRDefault="00693599" w:rsidP="00693599">
      <w:pPr>
        <w:pStyle w:val="ListParagraph"/>
      </w:pPr>
      <w:r>
        <w:t>In the extraction criteria:</w:t>
      </w:r>
    </w:p>
    <w:p w:rsidR="00693599" w:rsidRDefault="00693599" w:rsidP="00693599">
      <w:pPr>
        <w:pStyle w:val="ListParagraph"/>
      </w:pPr>
      <w:proofErr w:type="spellStart"/>
      <w:r>
        <w:t>TradeDate</w:t>
      </w:r>
      <w:proofErr w:type="spellEnd"/>
      <w:r>
        <w:t>&lt;=</w:t>
      </w:r>
      <w:proofErr w:type="spellStart"/>
      <w:r>
        <w:t>LastCalendarDayOfPreviousMonth</w:t>
      </w:r>
      <w:proofErr w:type="spellEnd"/>
    </w:p>
    <w:p w:rsidR="00693599" w:rsidRDefault="00693599" w:rsidP="00693599">
      <w:pPr>
        <w:pStyle w:val="ListParagraph"/>
      </w:pPr>
      <w:proofErr w:type="spellStart"/>
      <w:r>
        <w:t>MaturityDate</w:t>
      </w:r>
      <w:proofErr w:type="spellEnd"/>
      <w:r>
        <w:t>&gt;</w:t>
      </w:r>
      <w:r w:rsidRPr="00693599">
        <w:t xml:space="preserve"> </w:t>
      </w:r>
      <w:proofErr w:type="spellStart"/>
      <w:r>
        <w:t>LastCalendarDayOfPreviousMonth</w:t>
      </w:r>
      <w:proofErr w:type="spellEnd"/>
    </w:p>
    <w:p w:rsidR="00693599" w:rsidRDefault="00693599" w:rsidP="00693599">
      <w:pPr>
        <w:pStyle w:val="ListParagraph"/>
      </w:pPr>
    </w:p>
    <w:p w:rsidR="00693599" w:rsidRDefault="00693599" w:rsidP="00693599">
      <w:pPr>
        <w:pStyle w:val="ListParagraph"/>
        <w:numPr>
          <w:ilvl w:val="0"/>
          <w:numId w:val="21"/>
        </w:numPr>
      </w:pPr>
      <w:r>
        <w:t>Perimeter Scope</w:t>
      </w:r>
    </w:p>
    <w:p w:rsidR="00693599" w:rsidRDefault="00693599" w:rsidP="00693599">
      <w:pPr>
        <w:pStyle w:val="ListParagraph"/>
      </w:pPr>
      <w:r>
        <w:t>Data is being picked up for perimeter scope in the attached SQL is from Portfolios.</w:t>
      </w:r>
    </w:p>
    <w:p w:rsidR="00693599" w:rsidRDefault="00693599" w:rsidP="00693599">
      <w:pPr>
        <w:pStyle w:val="ListParagraph"/>
      </w:pPr>
      <w:r>
        <w:t>We’d like to keep it dynamic and mapping has to be done from a folder group that will contain the portfolios that have been casually hardcoded in the attached SQL.</w:t>
      </w:r>
    </w:p>
    <w:p w:rsidR="00693599" w:rsidRDefault="00693599" w:rsidP="00693599">
      <w:r>
        <w:t>Final output will be such that:</w:t>
      </w:r>
    </w:p>
    <w:tbl>
      <w:tblPr>
        <w:tblW w:w="6263" w:type="dxa"/>
        <w:tblInd w:w="817" w:type="dxa"/>
        <w:tblCellMar>
          <w:left w:w="0" w:type="dxa"/>
          <w:right w:w="0" w:type="dxa"/>
        </w:tblCellMar>
        <w:tblLook w:val="04A0" w:firstRow="1" w:lastRow="0" w:firstColumn="1" w:lastColumn="0" w:noHBand="0" w:noVBand="1"/>
      </w:tblPr>
      <w:tblGrid>
        <w:gridCol w:w="2409"/>
        <w:gridCol w:w="3854"/>
      </w:tblGrid>
      <w:tr w:rsidR="00693599" w:rsidTr="00693599">
        <w:trPr>
          <w:trHeight w:val="315"/>
        </w:trPr>
        <w:tc>
          <w:tcPr>
            <w:tcW w:w="2409" w:type="dxa"/>
            <w:tcBorders>
              <w:top w:val="single" w:sz="8" w:space="0" w:color="auto"/>
              <w:left w:val="single" w:sz="8" w:space="0" w:color="auto"/>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693599" w:rsidRDefault="00693599">
            <w:pPr>
              <w:rPr>
                <w:rFonts w:eastAsiaTheme="minorHAnsi"/>
                <w:b/>
                <w:bCs/>
                <w:color w:val="FFFFFF"/>
                <w:lang w:val="en-US" w:eastAsia="zh-CN"/>
              </w:rPr>
            </w:pPr>
            <w:r>
              <w:rPr>
                <w:b/>
                <w:bCs/>
                <w:color w:val="FFFFFF"/>
                <w:lang w:val="en-US" w:eastAsia="zh-CN"/>
              </w:rPr>
              <w:t>Specifications</w:t>
            </w:r>
          </w:p>
        </w:tc>
        <w:tc>
          <w:tcPr>
            <w:tcW w:w="3854" w:type="dxa"/>
            <w:tcBorders>
              <w:top w:val="single" w:sz="8" w:space="0" w:color="auto"/>
              <w:left w:val="nil"/>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693599" w:rsidRDefault="00693599">
            <w:pPr>
              <w:rPr>
                <w:rFonts w:eastAsiaTheme="minorHAnsi"/>
                <w:b/>
                <w:bCs/>
                <w:color w:val="FFFFFF"/>
                <w:lang w:val="en-US" w:eastAsia="zh-CN"/>
              </w:rPr>
            </w:pPr>
            <w:r>
              <w:rPr>
                <w:b/>
                <w:bCs/>
                <w:color w:val="FFFFFF"/>
                <w:lang w:val="en-US" w:eastAsia="zh-CN"/>
              </w:rPr>
              <w:t>Descriptions</w:t>
            </w:r>
          </w:p>
        </w:tc>
      </w:tr>
      <w:tr w:rsidR="00693599" w:rsidTr="00693599">
        <w:trPr>
          <w:trHeight w:val="300"/>
        </w:trPr>
        <w:tc>
          <w:tcPr>
            <w:tcW w:w="2409"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693599" w:rsidRDefault="00693599">
            <w:pPr>
              <w:rPr>
                <w:rFonts w:eastAsiaTheme="minorHAnsi"/>
                <w:b/>
                <w:bCs/>
                <w:color w:val="000000"/>
                <w:lang w:val="en-US" w:eastAsia="zh-CN"/>
              </w:rPr>
            </w:pPr>
            <w:r>
              <w:rPr>
                <w:b/>
                <w:bCs/>
                <w:color w:val="000000"/>
                <w:lang w:val="en-US" w:eastAsia="zh-CN"/>
              </w:rPr>
              <w:t>File Format</w:t>
            </w:r>
          </w:p>
        </w:tc>
        <w:tc>
          <w:tcPr>
            <w:tcW w:w="3854" w:type="dxa"/>
            <w:tcBorders>
              <w:top w:val="nil"/>
              <w:left w:val="nil"/>
              <w:bottom w:val="nil"/>
              <w:right w:val="single" w:sz="8" w:space="0" w:color="auto"/>
            </w:tcBorders>
            <w:noWrap/>
            <w:tcMar>
              <w:top w:w="0" w:type="dxa"/>
              <w:left w:w="70" w:type="dxa"/>
              <w:bottom w:w="0" w:type="dxa"/>
              <w:right w:w="70" w:type="dxa"/>
            </w:tcMar>
            <w:vAlign w:val="center"/>
            <w:hideMark/>
          </w:tcPr>
          <w:p w:rsidR="00693599" w:rsidRDefault="00693599">
            <w:pPr>
              <w:rPr>
                <w:rFonts w:eastAsiaTheme="minorHAnsi"/>
                <w:color w:val="000000"/>
                <w:lang w:val="en-US" w:eastAsia="zh-CN"/>
              </w:rPr>
            </w:pPr>
            <w:r>
              <w:rPr>
                <w:color w:val="000000"/>
                <w:lang w:val="en-US" w:eastAsia="zh-CN"/>
              </w:rPr>
              <w:t>CSV</w:t>
            </w:r>
          </w:p>
        </w:tc>
      </w:tr>
      <w:tr w:rsidR="00693599" w:rsidTr="00693599">
        <w:trPr>
          <w:trHeight w:val="300"/>
        </w:trPr>
        <w:tc>
          <w:tcPr>
            <w:tcW w:w="2409"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93599" w:rsidRDefault="00693599">
            <w:pPr>
              <w:rPr>
                <w:rFonts w:eastAsiaTheme="minorHAnsi"/>
                <w:b/>
                <w:bCs/>
                <w:color w:val="000000"/>
                <w:lang w:val="en-US" w:eastAsia="zh-CN"/>
              </w:rPr>
            </w:pPr>
            <w:r>
              <w:rPr>
                <w:b/>
                <w:bCs/>
                <w:color w:val="000000"/>
                <w:lang w:val="en-US" w:eastAsia="zh-CN"/>
              </w:rPr>
              <w:t>Text Delimiter</w:t>
            </w:r>
          </w:p>
        </w:tc>
        <w:tc>
          <w:tcPr>
            <w:tcW w:w="385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693599" w:rsidRDefault="00693599">
            <w:pPr>
              <w:rPr>
                <w:rFonts w:eastAsiaTheme="minorHAnsi"/>
                <w:color w:val="000000"/>
                <w:lang w:val="en-US" w:eastAsia="zh-CN"/>
              </w:rPr>
            </w:pPr>
            <w:r>
              <w:rPr>
                <w:color w:val="000000"/>
                <w:lang w:val="en-US" w:eastAsia="zh-CN"/>
              </w:rPr>
              <w:t>Double quotes</w:t>
            </w:r>
          </w:p>
        </w:tc>
      </w:tr>
      <w:tr w:rsidR="00693599" w:rsidTr="00693599">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93599" w:rsidRDefault="00693599">
            <w:pPr>
              <w:rPr>
                <w:rFonts w:eastAsiaTheme="minorHAnsi"/>
                <w:b/>
                <w:bCs/>
                <w:color w:val="000000"/>
                <w:lang w:val="en-US" w:eastAsia="zh-CN"/>
              </w:rPr>
            </w:pPr>
            <w:r>
              <w:rPr>
                <w:b/>
                <w:bCs/>
                <w:color w:val="000000"/>
                <w:lang w:val="en-US" w:eastAsia="zh-CN"/>
              </w:rPr>
              <w:t>Fields Delimiter</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93599" w:rsidRDefault="00693599">
            <w:pPr>
              <w:rPr>
                <w:rFonts w:eastAsiaTheme="minorHAnsi"/>
                <w:color w:val="000000"/>
                <w:lang w:val="en-US" w:eastAsia="zh-CN"/>
              </w:rPr>
            </w:pPr>
            <w:r>
              <w:rPr>
                <w:color w:val="000000"/>
                <w:lang w:val="en-US" w:eastAsia="zh-CN"/>
              </w:rPr>
              <w:t>Semi-colon</w:t>
            </w:r>
          </w:p>
        </w:tc>
      </w:tr>
      <w:tr w:rsidR="00693599" w:rsidTr="00693599">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93599" w:rsidRDefault="00693599">
            <w:pPr>
              <w:rPr>
                <w:rFonts w:eastAsiaTheme="minorHAnsi"/>
                <w:b/>
                <w:bCs/>
                <w:color w:val="000000"/>
                <w:lang w:val="en-US" w:eastAsia="zh-CN"/>
              </w:rPr>
            </w:pPr>
            <w:r>
              <w:rPr>
                <w:b/>
                <w:bCs/>
                <w:color w:val="000000"/>
                <w:lang w:val="en-US" w:eastAsia="zh-CN"/>
              </w:rPr>
              <w:lastRenderedPageBreak/>
              <w:t>Date display</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93599" w:rsidRDefault="00693599">
            <w:pPr>
              <w:rPr>
                <w:rFonts w:eastAsiaTheme="minorHAnsi"/>
                <w:color w:val="000000"/>
                <w:lang w:val="en-US" w:eastAsia="zh-CN"/>
              </w:rPr>
            </w:pPr>
            <w:r>
              <w:rPr>
                <w:color w:val="000000"/>
                <w:lang w:val="en-US" w:eastAsia="zh-CN"/>
              </w:rPr>
              <w:t>YYYYMMDD</w:t>
            </w:r>
          </w:p>
        </w:tc>
      </w:tr>
      <w:tr w:rsidR="00693599" w:rsidTr="00693599">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93599" w:rsidRDefault="00693599">
            <w:pPr>
              <w:rPr>
                <w:rFonts w:eastAsiaTheme="minorHAnsi"/>
                <w:b/>
                <w:bCs/>
                <w:color w:val="000000"/>
                <w:lang w:val="en-US" w:eastAsia="zh-CN"/>
              </w:rPr>
            </w:pPr>
            <w:r>
              <w:rPr>
                <w:b/>
                <w:bCs/>
                <w:color w:val="000000"/>
                <w:lang w:val="en-US" w:eastAsia="zh-CN"/>
              </w:rPr>
              <w:t xml:space="preserve">Decimal separator </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93599" w:rsidRDefault="00693599">
            <w:pPr>
              <w:rPr>
                <w:rFonts w:eastAsiaTheme="minorHAnsi"/>
                <w:color w:val="000000"/>
                <w:lang w:val="en-US" w:eastAsia="zh-CN"/>
              </w:rPr>
            </w:pPr>
            <w:r>
              <w:rPr>
                <w:color w:val="000000"/>
                <w:lang w:val="en-US" w:eastAsia="zh-CN"/>
              </w:rPr>
              <w:t>. (dot)</w:t>
            </w:r>
          </w:p>
        </w:tc>
      </w:tr>
    </w:tbl>
    <w:p w:rsidR="00693599" w:rsidRDefault="00693599" w:rsidP="00693599"/>
    <w:p w:rsidR="00693599" w:rsidRDefault="00693599" w:rsidP="00693599">
      <w:pPr>
        <w:pStyle w:val="Heading2"/>
      </w:pPr>
      <w:proofErr w:type="spellStart"/>
      <w:r w:rsidRPr="00693599">
        <w:t>IRS_CashFlow</w:t>
      </w:r>
      <w:proofErr w:type="spellEnd"/>
    </w:p>
    <w:p w:rsidR="00693599" w:rsidRDefault="00693599" w:rsidP="00693599">
      <w:pPr>
        <w:pStyle w:val="ListParagraph"/>
      </w:pPr>
      <w:r>
        <w:t>This extract will contain following columns:</w:t>
      </w:r>
    </w:p>
    <w:p w:rsidR="00693599" w:rsidRDefault="00693599" w:rsidP="00693599">
      <w:pPr>
        <w:pStyle w:val="ListParagraph"/>
      </w:pPr>
    </w:p>
    <w:p w:rsidR="00693599" w:rsidRDefault="00693599" w:rsidP="00693599">
      <w:pPr>
        <w:pStyle w:val="ListParagraph"/>
        <w:numPr>
          <w:ilvl w:val="0"/>
          <w:numId w:val="22"/>
        </w:numPr>
      </w:pPr>
      <w:proofErr w:type="spellStart"/>
      <w:r w:rsidRPr="00693599">
        <w:t>SwapDeals_Id</w:t>
      </w:r>
      <w:proofErr w:type="spellEnd"/>
      <w:r w:rsidRPr="00693599">
        <w:t xml:space="preserve">, </w:t>
      </w:r>
    </w:p>
    <w:p w:rsidR="00693599" w:rsidRDefault="00693599" w:rsidP="00693599">
      <w:pPr>
        <w:pStyle w:val="ListParagraph"/>
        <w:numPr>
          <w:ilvl w:val="0"/>
          <w:numId w:val="22"/>
        </w:numPr>
      </w:pPr>
      <w:proofErr w:type="spellStart"/>
      <w:r w:rsidRPr="00693599">
        <w:t>DealType</w:t>
      </w:r>
      <w:proofErr w:type="spellEnd"/>
      <w:r w:rsidRPr="00693599">
        <w:t xml:space="preserve">, </w:t>
      </w:r>
    </w:p>
    <w:p w:rsidR="00693599" w:rsidRDefault="00693599" w:rsidP="00693599">
      <w:pPr>
        <w:pStyle w:val="ListParagraph"/>
        <w:numPr>
          <w:ilvl w:val="0"/>
          <w:numId w:val="22"/>
        </w:numPr>
      </w:pPr>
      <w:proofErr w:type="spellStart"/>
      <w:r w:rsidRPr="00693599">
        <w:t>StartDate</w:t>
      </w:r>
      <w:proofErr w:type="spellEnd"/>
      <w:r w:rsidRPr="00693599">
        <w:t xml:space="preserve">, </w:t>
      </w:r>
    </w:p>
    <w:p w:rsidR="00693599" w:rsidRDefault="00693599" w:rsidP="00693599">
      <w:pPr>
        <w:pStyle w:val="ListParagraph"/>
        <w:numPr>
          <w:ilvl w:val="0"/>
          <w:numId w:val="22"/>
        </w:numPr>
      </w:pPr>
      <w:proofErr w:type="spellStart"/>
      <w:r w:rsidRPr="00693599">
        <w:t>EndDate</w:t>
      </w:r>
      <w:proofErr w:type="spellEnd"/>
      <w:r w:rsidRPr="00693599">
        <w:t xml:space="preserve">, </w:t>
      </w:r>
    </w:p>
    <w:p w:rsidR="00693599" w:rsidRDefault="00693599" w:rsidP="00693599">
      <w:pPr>
        <w:pStyle w:val="ListParagraph"/>
        <w:numPr>
          <w:ilvl w:val="0"/>
          <w:numId w:val="22"/>
        </w:numPr>
      </w:pPr>
      <w:proofErr w:type="spellStart"/>
      <w:r w:rsidRPr="00693599">
        <w:t>PaymentDate</w:t>
      </w:r>
      <w:proofErr w:type="spellEnd"/>
      <w:r w:rsidRPr="00693599">
        <w:t xml:space="preserve">, </w:t>
      </w:r>
    </w:p>
    <w:p w:rsidR="00693599" w:rsidRDefault="00693599" w:rsidP="00693599">
      <w:pPr>
        <w:pStyle w:val="ListParagraph"/>
        <w:numPr>
          <w:ilvl w:val="0"/>
          <w:numId w:val="22"/>
        </w:numPr>
      </w:pPr>
      <w:proofErr w:type="spellStart"/>
      <w:r w:rsidRPr="00693599">
        <w:t>FixingDate</w:t>
      </w:r>
      <w:proofErr w:type="spellEnd"/>
      <w:r w:rsidRPr="00693599">
        <w:t xml:space="preserve">, </w:t>
      </w:r>
    </w:p>
    <w:p w:rsidR="00693599" w:rsidRDefault="00693599" w:rsidP="00693599">
      <w:pPr>
        <w:pStyle w:val="ListParagraph"/>
        <w:numPr>
          <w:ilvl w:val="0"/>
          <w:numId w:val="22"/>
        </w:numPr>
      </w:pPr>
      <w:proofErr w:type="spellStart"/>
      <w:r w:rsidRPr="00693599">
        <w:t>Currencies_ShortName</w:t>
      </w:r>
      <w:proofErr w:type="spellEnd"/>
      <w:r w:rsidRPr="00693599">
        <w:t xml:space="preserve">, </w:t>
      </w:r>
    </w:p>
    <w:p w:rsidR="00693599" w:rsidRDefault="00693599" w:rsidP="00693599">
      <w:pPr>
        <w:pStyle w:val="ListParagraph"/>
        <w:numPr>
          <w:ilvl w:val="0"/>
          <w:numId w:val="22"/>
        </w:numPr>
      </w:pPr>
      <w:r w:rsidRPr="00693599">
        <w:t xml:space="preserve">Basis, </w:t>
      </w:r>
    </w:p>
    <w:p w:rsidR="00693599" w:rsidRDefault="00693599" w:rsidP="00693599">
      <w:pPr>
        <w:pStyle w:val="ListParagraph"/>
        <w:numPr>
          <w:ilvl w:val="0"/>
          <w:numId w:val="22"/>
        </w:numPr>
      </w:pPr>
      <w:r w:rsidRPr="00693599">
        <w:t xml:space="preserve">Principal, </w:t>
      </w:r>
    </w:p>
    <w:p w:rsidR="00693599" w:rsidRDefault="00693599" w:rsidP="00693599">
      <w:pPr>
        <w:pStyle w:val="ListParagraph"/>
        <w:numPr>
          <w:ilvl w:val="0"/>
          <w:numId w:val="22"/>
        </w:numPr>
      </w:pPr>
      <w:proofErr w:type="spellStart"/>
      <w:r w:rsidRPr="00693599">
        <w:t>FixingFrequency</w:t>
      </w:r>
      <w:proofErr w:type="spellEnd"/>
      <w:r w:rsidRPr="00693599">
        <w:t xml:space="preserve">, </w:t>
      </w:r>
    </w:p>
    <w:p w:rsidR="00693599" w:rsidRDefault="00693599" w:rsidP="00693599">
      <w:pPr>
        <w:pStyle w:val="ListParagraph"/>
        <w:numPr>
          <w:ilvl w:val="0"/>
          <w:numId w:val="22"/>
        </w:numPr>
      </w:pPr>
      <w:r w:rsidRPr="00693599">
        <w:t xml:space="preserve">Rate, </w:t>
      </w:r>
    </w:p>
    <w:p w:rsidR="00693599" w:rsidRDefault="00693599" w:rsidP="00693599">
      <w:pPr>
        <w:pStyle w:val="ListParagraph"/>
        <w:numPr>
          <w:ilvl w:val="0"/>
          <w:numId w:val="22"/>
        </w:numPr>
      </w:pPr>
      <w:r w:rsidRPr="00693599">
        <w:t>Indexation</w:t>
      </w:r>
    </w:p>
    <w:p w:rsidR="008C2D2E" w:rsidRDefault="008C2D2E" w:rsidP="008C2D2E">
      <w:r>
        <w:t>The extract’s sample data can be obtained by run of attached SQL sample.</w:t>
      </w:r>
    </w:p>
    <w:p w:rsidR="008C2D2E" w:rsidRDefault="008C2D2E" w:rsidP="008C2D2E">
      <w:r>
        <w:object w:dxaOrig="3030" w:dyaOrig="811">
          <v:shape id="_x0000_i1030" type="#_x0000_t75" style="width:151.45pt;height:40.75pt" o:ole="">
            <v:imagedata r:id="rId12" o:title=""/>
          </v:shape>
          <o:OLEObject Type="Embed" ProgID="Package" ShapeID="_x0000_i1030" DrawAspect="Content" ObjectID="_1561294089" r:id="rId13"/>
        </w:object>
      </w:r>
    </w:p>
    <w:p w:rsidR="008C2D2E" w:rsidRDefault="008C2D2E" w:rsidP="008C2D2E">
      <w:r>
        <w:t>Keep in mind that data in the sample SQL is being picked from correct tables already in a format that is expected as the output of the project.</w:t>
      </w:r>
    </w:p>
    <w:p w:rsidR="008C2D2E" w:rsidRDefault="008C2D2E" w:rsidP="008C2D2E">
      <w:r>
        <w:t>However, we have to be dynamic in two aspects i.e. date scope and perimeter scope.</w:t>
      </w:r>
    </w:p>
    <w:p w:rsidR="008C2D2E" w:rsidRDefault="008C2D2E" w:rsidP="008C2D2E">
      <w:pPr>
        <w:pStyle w:val="ListParagraph"/>
        <w:numPr>
          <w:ilvl w:val="0"/>
          <w:numId w:val="23"/>
        </w:numPr>
      </w:pPr>
      <w:r>
        <w:t>Date Scope</w:t>
      </w:r>
    </w:p>
    <w:p w:rsidR="008C2D2E" w:rsidRDefault="008C2D2E" w:rsidP="008C2D2E">
      <w:pPr>
        <w:pStyle w:val="ListParagraph"/>
      </w:pPr>
      <w:r>
        <w:t>Note that the script runs on 3</w:t>
      </w:r>
      <w:r w:rsidRPr="00693599">
        <w:rPr>
          <w:vertAlign w:val="superscript"/>
        </w:rPr>
        <w:t>rd</w:t>
      </w:r>
      <w:r>
        <w:t xml:space="preserve"> business day of each month.</w:t>
      </w:r>
    </w:p>
    <w:p w:rsidR="008C2D2E" w:rsidRDefault="008C2D2E" w:rsidP="008C2D2E">
      <w:pPr>
        <w:pStyle w:val="ListParagraph"/>
      </w:pPr>
      <w:r>
        <w:t>In the extraction criteria:</w:t>
      </w:r>
    </w:p>
    <w:p w:rsidR="008C2D2E" w:rsidRDefault="008C2D2E" w:rsidP="008C2D2E">
      <w:pPr>
        <w:pStyle w:val="ListParagraph"/>
      </w:pPr>
      <w:proofErr w:type="spellStart"/>
      <w:r>
        <w:t>TradeDate</w:t>
      </w:r>
      <w:proofErr w:type="spellEnd"/>
      <w:r>
        <w:t>&lt;=</w:t>
      </w:r>
      <w:proofErr w:type="spellStart"/>
      <w:r>
        <w:t>LastCalendarDayOfPreviousMonth</w:t>
      </w:r>
      <w:proofErr w:type="spellEnd"/>
    </w:p>
    <w:p w:rsidR="008C2D2E" w:rsidRDefault="008C2D2E" w:rsidP="008C2D2E">
      <w:pPr>
        <w:pStyle w:val="ListParagraph"/>
      </w:pPr>
      <w:proofErr w:type="spellStart"/>
      <w:r>
        <w:t>MaturityDate</w:t>
      </w:r>
      <w:proofErr w:type="spellEnd"/>
      <w:r>
        <w:t>&gt;</w:t>
      </w:r>
      <w:r w:rsidRPr="00693599">
        <w:t xml:space="preserve"> </w:t>
      </w:r>
      <w:proofErr w:type="spellStart"/>
      <w:r>
        <w:t>LastCalendarDayOfPreviousMonth</w:t>
      </w:r>
      <w:proofErr w:type="spellEnd"/>
    </w:p>
    <w:p w:rsidR="008C2D2E" w:rsidRDefault="008C2D2E" w:rsidP="008C2D2E">
      <w:pPr>
        <w:pStyle w:val="ListParagraph"/>
      </w:pPr>
    </w:p>
    <w:p w:rsidR="008C2D2E" w:rsidRDefault="008C2D2E" w:rsidP="008C2D2E">
      <w:pPr>
        <w:pStyle w:val="ListParagraph"/>
        <w:numPr>
          <w:ilvl w:val="0"/>
          <w:numId w:val="23"/>
        </w:numPr>
      </w:pPr>
      <w:r>
        <w:t>Perimeter Scope</w:t>
      </w:r>
    </w:p>
    <w:p w:rsidR="008C2D2E" w:rsidRDefault="008C2D2E" w:rsidP="008C2D2E">
      <w:pPr>
        <w:pStyle w:val="ListParagraph"/>
      </w:pPr>
      <w:r>
        <w:t>Data is being picked up for perimeter scope in the attached SQL is from Portfolios.</w:t>
      </w:r>
    </w:p>
    <w:p w:rsidR="008C2D2E" w:rsidRDefault="008C2D2E" w:rsidP="008C2D2E">
      <w:pPr>
        <w:pStyle w:val="ListParagraph"/>
      </w:pPr>
      <w:r>
        <w:t>We’d like to keep it dynamic and mapping has to be done from a folder group that will contain the portfolios that have been casually hardcoded in the attached SQL.</w:t>
      </w:r>
    </w:p>
    <w:p w:rsidR="008C2D2E" w:rsidRDefault="008C2D2E" w:rsidP="008C2D2E">
      <w:r>
        <w:t>Final output will be such that:</w:t>
      </w:r>
    </w:p>
    <w:tbl>
      <w:tblPr>
        <w:tblW w:w="6263" w:type="dxa"/>
        <w:tblInd w:w="817" w:type="dxa"/>
        <w:tblCellMar>
          <w:left w:w="0" w:type="dxa"/>
          <w:right w:w="0" w:type="dxa"/>
        </w:tblCellMar>
        <w:tblLook w:val="04A0" w:firstRow="1" w:lastRow="0" w:firstColumn="1" w:lastColumn="0" w:noHBand="0" w:noVBand="1"/>
      </w:tblPr>
      <w:tblGrid>
        <w:gridCol w:w="2409"/>
        <w:gridCol w:w="3854"/>
      </w:tblGrid>
      <w:tr w:rsidR="008C2D2E" w:rsidTr="00634A30">
        <w:trPr>
          <w:trHeight w:val="315"/>
        </w:trPr>
        <w:tc>
          <w:tcPr>
            <w:tcW w:w="2409" w:type="dxa"/>
            <w:tcBorders>
              <w:top w:val="single" w:sz="8" w:space="0" w:color="auto"/>
              <w:left w:val="single" w:sz="8" w:space="0" w:color="auto"/>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8C2D2E" w:rsidRDefault="008C2D2E" w:rsidP="00634A30">
            <w:pPr>
              <w:rPr>
                <w:rFonts w:eastAsiaTheme="minorHAnsi"/>
                <w:b/>
                <w:bCs/>
                <w:color w:val="FFFFFF"/>
                <w:lang w:val="en-US" w:eastAsia="zh-CN"/>
              </w:rPr>
            </w:pPr>
            <w:r>
              <w:rPr>
                <w:b/>
                <w:bCs/>
                <w:color w:val="FFFFFF"/>
                <w:lang w:val="en-US" w:eastAsia="zh-CN"/>
              </w:rPr>
              <w:t>Specifications</w:t>
            </w:r>
          </w:p>
        </w:tc>
        <w:tc>
          <w:tcPr>
            <w:tcW w:w="3854" w:type="dxa"/>
            <w:tcBorders>
              <w:top w:val="single" w:sz="8" w:space="0" w:color="auto"/>
              <w:left w:val="nil"/>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8C2D2E" w:rsidRDefault="008C2D2E" w:rsidP="00634A30">
            <w:pPr>
              <w:rPr>
                <w:rFonts w:eastAsiaTheme="minorHAnsi"/>
                <w:b/>
                <w:bCs/>
                <w:color w:val="FFFFFF"/>
                <w:lang w:val="en-US" w:eastAsia="zh-CN"/>
              </w:rPr>
            </w:pPr>
            <w:r>
              <w:rPr>
                <w:b/>
                <w:bCs/>
                <w:color w:val="FFFFFF"/>
                <w:lang w:val="en-US" w:eastAsia="zh-CN"/>
              </w:rPr>
              <w:t>Descriptions</w:t>
            </w:r>
          </w:p>
        </w:tc>
      </w:tr>
      <w:tr w:rsidR="008C2D2E" w:rsidTr="00634A30">
        <w:trPr>
          <w:trHeight w:val="300"/>
        </w:trPr>
        <w:tc>
          <w:tcPr>
            <w:tcW w:w="2409"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File Format</w:t>
            </w:r>
          </w:p>
        </w:tc>
        <w:tc>
          <w:tcPr>
            <w:tcW w:w="3854" w:type="dxa"/>
            <w:tcBorders>
              <w:top w:val="nil"/>
              <w:left w:val="nil"/>
              <w:bottom w:val="nil"/>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color w:val="000000"/>
                <w:lang w:val="en-US" w:eastAsia="zh-CN"/>
              </w:rPr>
            </w:pPr>
            <w:r>
              <w:rPr>
                <w:color w:val="000000"/>
                <w:lang w:val="en-US" w:eastAsia="zh-CN"/>
              </w:rPr>
              <w:t>CSV</w:t>
            </w:r>
          </w:p>
        </w:tc>
      </w:tr>
      <w:tr w:rsidR="008C2D2E" w:rsidTr="00634A30">
        <w:trPr>
          <w:trHeight w:val="300"/>
        </w:trPr>
        <w:tc>
          <w:tcPr>
            <w:tcW w:w="2409"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Text Delimiter</w:t>
            </w:r>
          </w:p>
        </w:tc>
        <w:tc>
          <w:tcPr>
            <w:tcW w:w="385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color w:val="000000"/>
                <w:lang w:val="en-US" w:eastAsia="zh-CN"/>
              </w:rPr>
            </w:pPr>
            <w:r>
              <w:rPr>
                <w:color w:val="000000"/>
                <w:lang w:val="en-US" w:eastAsia="zh-CN"/>
              </w:rPr>
              <w:t>Double quotes</w:t>
            </w:r>
          </w:p>
        </w:tc>
      </w:tr>
      <w:tr w:rsidR="008C2D2E"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b/>
                <w:bCs/>
                <w:color w:val="000000"/>
                <w:lang w:val="en-US" w:eastAsia="zh-CN"/>
              </w:rPr>
            </w:pPr>
            <w:r>
              <w:rPr>
                <w:b/>
                <w:bCs/>
                <w:color w:val="000000"/>
                <w:lang w:val="en-US" w:eastAsia="zh-CN"/>
              </w:rPr>
              <w:t>Fields Delimiter</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color w:val="000000"/>
                <w:lang w:val="en-US" w:eastAsia="zh-CN"/>
              </w:rPr>
            </w:pPr>
            <w:r>
              <w:rPr>
                <w:color w:val="000000"/>
                <w:lang w:val="en-US" w:eastAsia="zh-CN"/>
              </w:rPr>
              <w:t>Semi-colon</w:t>
            </w:r>
          </w:p>
        </w:tc>
      </w:tr>
      <w:tr w:rsidR="008C2D2E"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Date display</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color w:val="000000"/>
                <w:lang w:val="en-US" w:eastAsia="zh-CN"/>
              </w:rPr>
            </w:pPr>
            <w:r>
              <w:rPr>
                <w:color w:val="000000"/>
                <w:lang w:val="en-US" w:eastAsia="zh-CN"/>
              </w:rPr>
              <w:t>YYYYMMDD</w:t>
            </w:r>
          </w:p>
        </w:tc>
      </w:tr>
      <w:tr w:rsidR="008C2D2E"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lastRenderedPageBreak/>
              <w:t xml:space="preserve">Decimal separator </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color w:val="000000"/>
                <w:lang w:val="en-US" w:eastAsia="zh-CN"/>
              </w:rPr>
            </w:pPr>
            <w:r>
              <w:rPr>
                <w:color w:val="000000"/>
                <w:lang w:val="en-US" w:eastAsia="zh-CN"/>
              </w:rPr>
              <w:t>. (dot)</w:t>
            </w:r>
          </w:p>
        </w:tc>
      </w:tr>
    </w:tbl>
    <w:p w:rsidR="008C2D2E" w:rsidRDefault="008C2D2E" w:rsidP="008C2D2E"/>
    <w:p w:rsidR="008C2D2E" w:rsidRDefault="008C2D2E" w:rsidP="008C2D2E">
      <w:pPr>
        <w:pStyle w:val="Heading2"/>
      </w:pPr>
      <w:proofErr w:type="spellStart"/>
      <w:r w:rsidRPr="008C2D2E">
        <w:t>IRS_Deal</w:t>
      </w:r>
      <w:proofErr w:type="spellEnd"/>
    </w:p>
    <w:p w:rsidR="008C2D2E" w:rsidRDefault="008C2D2E" w:rsidP="008C2D2E">
      <w:pPr>
        <w:pStyle w:val="ListParagraph"/>
      </w:pPr>
      <w:r>
        <w:t>This extract will contain following columns:</w:t>
      </w:r>
    </w:p>
    <w:p w:rsidR="008C2D2E" w:rsidRDefault="008C2D2E" w:rsidP="008C2D2E">
      <w:pPr>
        <w:pStyle w:val="ListParagraph"/>
        <w:numPr>
          <w:ilvl w:val="0"/>
          <w:numId w:val="24"/>
        </w:numPr>
      </w:pPr>
      <w:proofErr w:type="spellStart"/>
      <w:r w:rsidRPr="008C2D2E">
        <w:t>SwapDeals_Id</w:t>
      </w:r>
      <w:proofErr w:type="spellEnd"/>
      <w:r w:rsidRPr="008C2D2E">
        <w:t xml:space="preserve">, </w:t>
      </w:r>
    </w:p>
    <w:p w:rsidR="008C2D2E" w:rsidRDefault="008C2D2E" w:rsidP="008C2D2E">
      <w:pPr>
        <w:pStyle w:val="ListParagraph"/>
        <w:numPr>
          <w:ilvl w:val="0"/>
          <w:numId w:val="24"/>
        </w:numPr>
      </w:pPr>
      <w:proofErr w:type="spellStart"/>
      <w:r w:rsidRPr="008C2D2E">
        <w:t>StartDate</w:t>
      </w:r>
      <w:proofErr w:type="spellEnd"/>
      <w:r w:rsidRPr="008C2D2E">
        <w:t xml:space="preserve">, </w:t>
      </w:r>
    </w:p>
    <w:p w:rsidR="008C2D2E" w:rsidRDefault="008C2D2E" w:rsidP="008C2D2E">
      <w:pPr>
        <w:pStyle w:val="ListParagraph"/>
        <w:numPr>
          <w:ilvl w:val="0"/>
          <w:numId w:val="24"/>
        </w:numPr>
      </w:pPr>
      <w:proofErr w:type="spellStart"/>
      <w:r w:rsidRPr="008C2D2E">
        <w:t>MaturityDate</w:t>
      </w:r>
      <w:proofErr w:type="spellEnd"/>
      <w:r w:rsidRPr="008C2D2E">
        <w:t xml:space="preserve">, </w:t>
      </w:r>
    </w:p>
    <w:p w:rsidR="008C2D2E" w:rsidRDefault="008C2D2E" w:rsidP="008C2D2E">
      <w:pPr>
        <w:pStyle w:val="ListParagraph"/>
        <w:numPr>
          <w:ilvl w:val="0"/>
          <w:numId w:val="24"/>
        </w:numPr>
      </w:pPr>
      <w:proofErr w:type="spellStart"/>
      <w:r w:rsidRPr="008C2D2E">
        <w:t>AmortizingType</w:t>
      </w:r>
      <w:proofErr w:type="spellEnd"/>
      <w:r w:rsidRPr="008C2D2E">
        <w:t xml:space="preserve">, </w:t>
      </w:r>
    </w:p>
    <w:p w:rsidR="008C2D2E" w:rsidRDefault="008C2D2E" w:rsidP="008C2D2E">
      <w:pPr>
        <w:pStyle w:val="ListParagraph"/>
        <w:numPr>
          <w:ilvl w:val="0"/>
          <w:numId w:val="24"/>
        </w:numPr>
      </w:pPr>
      <w:proofErr w:type="spellStart"/>
      <w:r w:rsidRPr="008C2D2E">
        <w:t>DealStatus</w:t>
      </w:r>
      <w:proofErr w:type="spellEnd"/>
    </w:p>
    <w:p w:rsidR="008C2D2E" w:rsidRDefault="008C2D2E" w:rsidP="008C2D2E">
      <w:pPr>
        <w:ind w:left="360"/>
      </w:pPr>
      <w:r>
        <w:t>The extract’s sample data can be obtained by run of attached SQL sample.</w:t>
      </w:r>
    </w:p>
    <w:p w:rsidR="008C2D2E" w:rsidRDefault="008C2D2E" w:rsidP="008C2D2E">
      <w:pPr>
        <w:ind w:left="360"/>
      </w:pPr>
      <w:r>
        <w:object w:dxaOrig="2506" w:dyaOrig="811">
          <v:shape id="_x0000_i1031" type="#_x0000_t75" style="width:125pt;height:40.75pt" o:ole="">
            <v:imagedata r:id="rId14" o:title=""/>
          </v:shape>
          <o:OLEObject Type="Embed" ProgID="Package" ShapeID="_x0000_i1031" DrawAspect="Content" ObjectID="_1561294090" r:id="rId15"/>
        </w:object>
      </w:r>
    </w:p>
    <w:p w:rsidR="008C2D2E" w:rsidRDefault="008C2D2E" w:rsidP="008C2D2E">
      <w:r>
        <w:t>Keep in mind that data in the sample SQL is being picked from correct tables already in a format that is expected as the output of the project.</w:t>
      </w:r>
    </w:p>
    <w:p w:rsidR="008C2D2E" w:rsidRDefault="008C2D2E" w:rsidP="008C2D2E">
      <w:r>
        <w:t>However, we have to be dynamic in two aspects i.e. date scope and perimeter scope.</w:t>
      </w:r>
    </w:p>
    <w:p w:rsidR="008C2D2E" w:rsidRDefault="008C2D2E" w:rsidP="008C2D2E">
      <w:pPr>
        <w:pStyle w:val="ListParagraph"/>
        <w:numPr>
          <w:ilvl w:val="0"/>
          <w:numId w:val="25"/>
        </w:numPr>
      </w:pPr>
      <w:r>
        <w:t>Date Scope</w:t>
      </w:r>
    </w:p>
    <w:p w:rsidR="008C2D2E" w:rsidRDefault="008C2D2E" w:rsidP="008C2D2E">
      <w:pPr>
        <w:pStyle w:val="ListParagraph"/>
      </w:pPr>
      <w:r>
        <w:t>Note that the script runs on 3</w:t>
      </w:r>
      <w:r w:rsidRPr="00693599">
        <w:rPr>
          <w:vertAlign w:val="superscript"/>
        </w:rPr>
        <w:t>rd</w:t>
      </w:r>
      <w:r>
        <w:t xml:space="preserve"> business day of each month.</w:t>
      </w:r>
    </w:p>
    <w:p w:rsidR="008C2D2E" w:rsidRDefault="008C2D2E" w:rsidP="008C2D2E">
      <w:pPr>
        <w:pStyle w:val="ListParagraph"/>
      </w:pPr>
      <w:r>
        <w:t>In the extraction criteria:</w:t>
      </w:r>
    </w:p>
    <w:p w:rsidR="008C2D2E" w:rsidRDefault="008C2D2E" w:rsidP="008C2D2E">
      <w:pPr>
        <w:pStyle w:val="ListParagraph"/>
      </w:pPr>
      <w:proofErr w:type="spellStart"/>
      <w:r>
        <w:t>TradeDate</w:t>
      </w:r>
      <w:proofErr w:type="spellEnd"/>
      <w:r>
        <w:t>&lt;=</w:t>
      </w:r>
      <w:proofErr w:type="spellStart"/>
      <w:r>
        <w:t>LastCalendarDayOfPreviousMonth</w:t>
      </w:r>
      <w:proofErr w:type="spellEnd"/>
    </w:p>
    <w:p w:rsidR="008C2D2E" w:rsidRDefault="008C2D2E" w:rsidP="008C2D2E">
      <w:pPr>
        <w:pStyle w:val="ListParagraph"/>
      </w:pPr>
      <w:proofErr w:type="spellStart"/>
      <w:r>
        <w:t>MaturityDate</w:t>
      </w:r>
      <w:proofErr w:type="spellEnd"/>
      <w:r>
        <w:t>&gt;</w:t>
      </w:r>
      <w:r w:rsidRPr="00693599">
        <w:t xml:space="preserve"> </w:t>
      </w:r>
      <w:proofErr w:type="spellStart"/>
      <w:r>
        <w:t>LastCalendarDayOfPreviousMonth</w:t>
      </w:r>
      <w:proofErr w:type="spellEnd"/>
    </w:p>
    <w:p w:rsidR="008C2D2E" w:rsidRDefault="008C2D2E" w:rsidP="008C2D2E">
      <w:pPr>
        <w:pStyle w:val="ListParagraph"/>
      </w:pPr>
    </w:p>
    <w:p w:rsidR="008C2D2E" w:rsidRDefault="008C2D2E" w:rsidP="008C2D2E">
      <w:pPr>
        <w:pStyle w:val="ListParagraph"/>
        <w:numPr>
          <w:ilvl w:val="0"/>
          <w:numId w:val="25"/>
        </w:numPr>
      </w:pPr>
      <w:r>
        <w:t>Perimeter Scope</w:t>
      </w:r>
    </w:p>
    <w:p w:rsidR="008C2D2E" w:rsidRDefault="008C2D2E" w:rsidP="008C2D2E">
      <w:pPr>
        <w:pStyle w:val="ListParagraph"/>
      </w:pPr>
      <w:r>
        <w:t>Data is being picked up for perimeter scope in the attached SQL is from Portfolios.</w:t>
      </w:r>
    </w:p>
    <w:p w:rsidR="008C2D2E" w:rsidRDefault="008C2D2E" w:rsidP="008C2D2E">
      <w:pPr>
        <w:pStyle w:val="ListParagraph"/>
      </w:pPr>
      <w:r>
        <w:t>We’d like to keep it dynamic and mapping has to be done from a folder group that will contain the portfolios that have been casually hardcoded in the attached SQL.</w:t>
      </w:r>
    </w:p>
    <w:p w:rsidR="008C2D2E" w:rsidRDefault="008C2D2E" w:rsidP="008C2D2E">
      <w:r>
        <w:t>Final output will be such that:</w:t>
      </w:r>
    </w:p>
    <w:tbl>
      <w:tblPr>
        <w:tblW w:w="6263" w:type="dxa"/>
        <w:tblInd w:w="817" w:type="dxa"/>
        <w:tblCellMar>
          <w:left w:w="0" w:type="dxa"/>
          <w:right w:w="0" w:type="dxa"/>
        </w:tblCellMar>
        <w:tblLook w:val="04A0" w:firstRow="1" w:lastRow="0" w:firstColumn="1" w:lastColumn="0" w:noHBand="0" w:noVBand="1"/>
      </w:tblPr>
      <w:tblGrid>
        <w:gridCol w:w="2409"/>
        <w:gridCol w:w="3854"/>
      </w:tblGrid>
      <w:tr w:rsidR="008C2D2E" w:rsidTr="00634A30">
        <w:trPr>
          <w:trHeight w:val="315"/>
        </w:trPr>
        <w:tc>
          <w:tcPr>
            <w:tcW w:w="2409" w:type="dxa"/>
            <w:tcBorders>
              <w:top w:val="single" w:sz="8" w:space="0" w:color="auto"/>
              <w:left w:val="single" w:sz="8" w:space="0" w:color="auto"/>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8C2D2E" w:rsidRDefault="008C2D2E" w:rsidP="00634A30">
            <w:pPr>
              <w:rPr>
                <w:rFonts w:eastAsiaTheme="minorHAnsi"/>
                <w:b/>
                <w:bCs/>
                <w:color w:val="FFFFFF"/>
                <w:lang w:val="en-US" w:eastAsia="zh-CN"/>
              </w:rPr>
            </w:pPr>
            <w:r>
              <w:rPr>
                <w:b/>
                <w:bCs/>
                <w:color w:val="FFFFFF"/>
                <w:lang w:val="en-US" w:eastAsia="zh-CN"/>
              </w:rPr>
              <w:t>Specifications</w:t>
            </w:r>
          </w:p>
        </w:tc>
        <w:tc>
          <w:tcPr>
            <w:tcW w:w="3854" w:type="dxa"/>
            <w:tcBorders>
              <w:top w:val="single" w:sz="8" w:space="0" w:color="auto"/>
              <w:left w:val="nil"/>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8C2D2E" w:rsidRDefault="008C2D2E" w:rsidP="00634A30">
            <w:pPr>
              <w:rPr>
                <w:rFonts w:eastAsiaTheme="minorHAnsi"/>
                <w:b/>
                <w:bCs/>
                <w:color w:val="FFFFFF"/>
                <w:lang w:val="en-US" w:eastAsia="zh-CN"/>
              </w:rPr>
            </w:pPr>
            <w:r>
              <w:rPr>
                <w:b/>
                <w:bCs/>
                <w:color w:val="FFFFFF"/>
                <w:lang w:val="en-US" w:eastAsia="zh-CN"/>
              </w:rPr>
              <w:t>Descriptions</w:t>
            </w:r>
          </w:p>
        </w:tc>
      </w:tr>
      <w:tr w:rsidR="008C2D2E" w:rsidTr="00634A30">
        <w:trPr>
          <w:trHeight w:val="300"/>
        </w:trPr>
        <w:tc>
          <w:tcPr>
            <w:tcW w:w="2409"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File Format</w:t>
            </w:r>
          </w:p>
        </w:tc>
        <w:tc>
          <w:tcPr>
            <w:tcW w:w="3854" w:type="dxa"/>
            <w:tcBorders>
              <w:top w:val="nil"/>
              <w:left w:val="nil"/>
              <w:bottom w:val="nil"/>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color w:val="000000"/>
                <w:lang w:val="en-US" w:eastAsia="zh-CN"/>
              </w:rPr>
            </w:pPr>
            <w:r>
              <w:rPr>
                <w:color w:val="000000"/>
                <w:lang w:val="en-US" w:eastAsia="zh-CN"/>
              </w:rPr>
              <w:t>CSV</w:t>
            </w:r>
          </w:p>
        </w:tc>
      </w:tr>
      <w:tr w:rsidR="008C2D2E" w:rsidTr="00634A30">
        <w:trPr>
          <w:trHeight w:val="300"/>
        </w:trPr>
        <w:tc>
          <w:tcPr>
            <w:tcW w:w="2409"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Text Delimiter</w:t>
            </w:r>
          </w:p>
        </w:tc>
        <w:tc>
          <w:tcPr>
            <w:tcW w:w="385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color w:val="000000"/>
                <w:lang w:val="en-US" w:eastAsia="zh-CN"/>
              </w:rPr>
            </w:pPr>
            <w:r>
              <w:rPr>
                <w:color w:val="000000"/>
                <w:lang w:val="en-US" w:eastAsia="zh-CN"/>
              </w:rPr>
              <w:t>Double quotes</w:t>
            </w:r>
          </w:p>
        </w:tc>
      </w:tr>
      <w:tr w:rsidR="008C2D2E"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b/>
                <w:bCs/>
                <w:color w:val="000000"/>
                <w:lang w:val="en-US" w:eastAsia="zh-CN"/>
              </w:rPr>
            </w:pPr>
            <w:r>
              <w:rPr>
                <w:b/>
                <w:bCs/>
                <w:color w:val="000000"/>
                <w:lang w:val="en-US" w:eastAsia="zh-CN"/>
              </w:rPr>
              <w:t>Fields Delimiter</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color w:val="000000"/>
                <w:lang w:val="en-US" w:eastAsia="zh-CN"/>
              </w:rPr>
            </w:pPr>
            <w:r>
              <w:rPr>
                <w:color w:val="000000"/>
                <w:lang w:val="en-US" w:eastAsia="zh-CN"/>
              </w:rPr>
              <w:t>Semi-colon</w:t>
            </w:r>
          </w:p>
        </w:tc>
      </w:tr>
      <w:tr w:rsidR="008C2D2E"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Date display</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color w:val="000000"/>
                <w:lang w:val="en-US" w:eastAsia="zh-CN"/>
              </w:rPr>
            </w:pPr>
            <w:r>
              <w:rPr>
                <w:color w:val="000000"/>
                <w:lang w:val="en-US" w:eastAsia="zh-CN"/>
              </w:rPr>
              <w:t>YYYYMMDD</w:t>
            </w:r>
          </w:p>
        </w:tc>
      </w:tr>
      <w:tr w:rsidR="008C2D2E"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 xml:space="preserve">Decimal separator </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color w:val="000000"/>
                <w:lang w:val="en-US" w:eastAsia="zh-CN"/>
              </w:rPr>
            </w:pPr>
            <w:r>
              <w:rPr>
                <w:color w:val="000000"/>
                <w:lang w:val="en-US" w:eastAsia="zh-CN"/>
              </w:rPr>
              <w:t>. (dot)</w:t>
            </w:r>
          </w:p>
        </w:tc>
      </w:tr>
    </w:tbl>
    <w:p w:rsidR="008C2D2E" w:rsidRDefault="008C2D2E" w:rsidP="00682362"/>
    <w:p w:rsidR="008C2D2E" w:rsidRDefault="008C2D2E" w:rsidP="008C2D2E">
      <w:pPr>
        <w:pStyle w:val="Heading2"/>
      </w:pPr>
      <w:proofErr w:type="spellStart"/>
      <w:r>
        <w:t>IRS_Leg</w:t>
      </w:r>
      <w:proofErr w:type="spellEnd"/>
    </w:p>
    <w:p w:rsidR="008C2D2E" w:rsidRDefault="008C2D2E" w:rsidP="008C2D2E">
      <w:pPr>
        <w:pStyle w:val="ListParagraph"/>
      </w:pPr>
      <w:r>
        <w:t>This extract will contain following columns:</w:t>
      </w:r>
    </w:p>
    <w:p w:rsidR="008C2D2E" w:rsidRDefault="008C2D2E" w:rsidP="008C2D2E">
      <w:pPr>
        <w:pStyle w:val="ListParagraph"/>
        <w:numPr>
          <w:ilvl w:val="0"/>
          <w:numId w:val="26"/>
        </w:numPr>
      </w:pPr>
      <w:proofErr w:type="spellStart"/>
      <w:r w:rsidRPr="008C2D2E">
        <w:t>SwapDeals_Id</w:t>
      </w:r>
      <w:proofErr w:type="spellEnd"/>
      <w:r w:rsidRPr="008C2D2E">
        <w:t xml:space="preserve">, </w:t>
      </w:r>
    </w:p>
    <w:p w:rsidR="008C2D2E" w:rsidRDefault="008C2D2E" w:rsidP="008C2D2E">
      <w:pPr>
        <w:pStyle w:val="ListParagraph"/>
        <w:numPr>
          <w:ilvl w:val="0"/>
          <w:numId w:val="26"/>
        </w:numPr>
      </w:pPr>
      <w:proofErr w:type="spellStart"/>
      <w:r w:rsidRPr="008C2D2E">
        <w:t>PrincipalAmount</w:t>
      </w:r>
      <w:proofErr w:type="spellEnd"/>
      <w:r w:rsidRPr="008C2D2E">
        <w:t xml:space="preserve">, </w:t>
      </w:r>
    </w:p>
    <w:p w:rsidR="008C2D2E" w:rsidRDefault="008C2D2E" w:rsidP="008C2D2E">
      <w:pPr>
        <w:pStyle w:val="ListParagraph"/>
        <w:numPr>
          <w:ilvl w:val="0"/>
          <w:numId w:val="26"/>
        </w:numPr>
      </w:pPr>
      <w:proofErr w:type="spellStart"/>
      <w:r w:rsidRPr="008C2D2E">
        <w:t>LegType</w:t>
      </w:r>
      <w:proofErr w:type="spellEnd"/>
      <w:r w:rsidRPr="008C2D2E">
        <w:t xml:space="preserve">, </w:t>
      </w:r>
    </w:p>
    <w:p w:rsidR="008C2D2E" w:rsidRDefault="008C2D2E" w:rsidP="008C2D2E">
      <w:pPr>
        <w:pStyle w:val="ListParagraph"/>
        <w:numPr>
          <w:ilvl w:val="0"/>
          <w:numId w:val="26"/>
        </w:numPr>
      </w:pPr>
      <w:r w:rsidRPr="008C2D2E">
        <w:t xml:space="preserve">Indexation, </w:t>
      </w:r>
    </w:p>
    <w:p w:rsidR="008C2D2E" w:rsidRDefault="008C2D2E" w:rsidP="008C2D2E">
      <w:pPr>
        <w:pStyle w:val="ListParagraph"/>
        <w:numPr>
          <w:ilvl w:val="0"/>
          <w:numId w:val="26"/>
        </w:numPr>
      </w:pPr>
      <w:proofErr w:type="spellStart"/>
      <w:r w:rsidRPr="008C2D2E">
        <w:lastRenderedPageBreak/>
        <w:t>FixingFrequency</w:t>
      </w:r>
      <w:proofErr w:type="spellEnd"/>
      <w:r w:rsidRPr="008C2D2E">
        <w:t xml:space="preserve">, </w:t>
      </w:r>
    </w:p>
    <w:p w:rsidR="008C2D2E" w:rsidRDefault="008C2D2E" w:rsidP="008C2D2E">
      <w:pPr>
        <w:pStyle w:val="ListParagraph"/>
        <w:numPr>
          <w:ilvl w:val="0"/>
          <w:numId w:val="26"/>
        </w:numPr>
      </w:pPr>
      <w:r w:rsidRPr="008C2D2E">
        <w:t xml:space="preserve">Frequency, </w:t>
      </w:r>
    </w:p>
    <w:p w:rsidR="008C2D2E" w:rsidRDefault="008C2D2E" w:rsidP="008C2D2E">
      <w:pPr>
        <w:pStyle w:val="ListParagraph"/>
        <w:numPr>
          <w:ilvl w:val="0"/>
          <w:numId w:val="26"/>
        </w:numPr>
      </w:pPr>
      <w:r w:rsidRPr="008C2D2E">
        <w:t xml:space="preserve">Basis, </w:t>
      </w:r>
    </w:p>
    <w:p w:rsidR="008C2D2E" w:rsidRDefault="008C2D2E" w:rsidP="008C2D2E">
      <w:pPr>
        <w:pStyle w:val="ListParagraph"/>
        <w:numPr>
          <w:ilvl w:val="0"/>
          <w:numId w:val="26"/>
        </w:numPr>
      </w:pPr>
      <w:proofErr w:type="spellStart"/>
      <w:r w:rsidRPr="008C2D2E">
        <w:t>BusinessDayConv</w:t>
      </w:r>
      <w:proofErr w:type="spellEnd"/>
      <w:r w:rsidRPr="008C2D2E">
        <w:t xml:space="preserve">, </w:t>
      </w:r>
    </w:p>
    <w:p w:rsidR="008C2D2E" w:rsidRDefault="008C2D2E" w:rsidP="008C2D2E">
      <w:pPr>
        <w:pStyle w:val="ListParagraph"/>
        <w:numPr>
          <w:ilvl w:val="0"/>
          <w:numId w:val="26"/>
        </w:numPr>
      </w:pPr>
      <w:proofErr w:type="spellStart"/>
      <w:r w:rsidRPr="008C2D2E">
        <w:t>PaymentLag</w:t>
      </w:r>
      <w:proofErr w:type="spellEnd"/>
      <w:r w:rsidRPr="008C2D2E">
        <w:t xml:space="preserve">, </w:t>
      </w:r>
    </w:p>
    <w:p w:rsidR="008C2D2E" w:rsidRDefault="008C2D2E" w:rsidP="008C2D2E">
      <w:pPr>
        <w:pStyle w:val="ListParagraph"/>
        <w:numPr>
          <w:ilvl w:val="0"/>
          <w:numId w:val="26"/>
        </w:numPr>
      </w:pPr>
      <w:proofErr w:type="spellStart"/>
      <w:r w:rsidRPr="008C2D2E">
        <w:t>Currencies_ShortName</w:t>
      </w:r>
      <w:proofErr w:type="spellEnd"/>
      <w:r w:rsidRPr="008C2D2E">
        <w:t xml:space="preserve">, </w:t>
      </w:r>
    </w:p>
    <w:p w:rsidR="008C2D2E" w:rsidRDefault="008C2D2E" w:rsidP="008C2D2E">
      <w:pPr>
        <w:pStyle w:val="ListParagraph"/>
        <w:numPr>
          <w:ilvl w:val="0"/>
          <w:numId w:val="26"/>
        </w:numPr>
      </w:pPr>
      <w:proofErr w:type="spellStart"/>
      <w:r w:rsidRPr="008C2D2E">
        <w:t>FixedRate</w:t>
      </w:r>
      <w:proofErr w:type="spellEnd"/>
      <w:r w:rsidRPr="008C2D2E">
        <w:t xml:space="preserve">, </w:t>
      </w:r>
    </w:p>
    <w:p w:rsidR="008C2D2E" w:rsidRDefault="008C2D2E" w:rsidP="008C2D2E">
      <w:pPr>
        <w:pStyle w:val="ListParagraph"/>
        <w:numPr>
          <w:ilvl w:val="0"/>
          <w:numId w:val="26"/>
        </w:numPr>
      </w:pPr>
      <w:proofErr w:type="spellStart"/>
      <w:r w:rsidRPr="008C2D2E">
        <w:t>FloatingRates_ShortName</w:t>
      </w:r>
      <w:proofErr w:type="spellEnd"/>
      <w:r w:rsidRPr="008C2D2E">
        <w:t xml:space="preserve">, </w:t>
      </w:r>
    </w:p>
    <w:p w:rsidR="008C2D2E" w:rsidRDefault="008C2D2E" w:rsidP="008C2D2E">
      <w:pPr>
        <w:pStyle w:val="ListParagraph"/>
        <w:numPr>
          <w:ilvl w:val="0"/>
          <w:numId w:val="26"/>
        </w:numPr>
      </w:pPr>
      <w:proofErr w:type="spellStart"/>
      <w:r w:rsidRPr="008C2D2E">
        <w:t>AdditiveMargin</w:t>
      </w:r>
      <w:proofErr w:type="spellEnd"/>
      <w:r w:rsidRPr="008C2D2E">
        <w:t xml:space="preserve">, </w:t>
      </w:r>
    </w:p>
    <w:p w:rsidR="008C2D2E" w:rsidRDefault="008C2D2E" w:rsidP="008C2D2E">
      <w:pPr>
        <w:pStyle w:val="ListParagraph"/>
        <w:numPr>
          <w:ilvl w:val="0"/>
          <w:numId w:val="26"/>
        </w:numPr>
      </w:pPr>
      <w:proofErr w:type="spellStart"/>
      <w:r w:rsidRPr="008C2D2E">
        <w:t>StartDate</w:t>
      </w:r>
      <w:proofErr w:type="spellEnd"/>
      <w:r w:rsidRPr="008C2D2E">
        <w:t xml:space="preserve">, </w:t>
      </w:r>
    </w:p>
    <w:p w:rsidR="008C2D2E" w:rsidRDefault="008C2D2E" w:rsidP="008C2D2E">
      <w:pPr>
        <w:pStyle w:val="ListParagraph"/>
        <w:numPr>
          <w:ilvl w:val="0"/>
          <w:numId w:val="26"/>
        </w:numPr>
      </w:pPr>
      <w:proofErr w:type="spellStart"/>
      <w:r w:rsidRPr="008C2D2E">
        <w:t>MaturityDate</w:t>
      </w:r>
      <w:proofErr w:type="spellEnd"/>
      <w:r w:rsidRPr="008C2D2E">
        <w:t xml:space="preserve">, </w:t>
      </w:r>
    </w:p>
    <w:p w:rsidR="008C2D2E" w:rsidRDefault="008C2D2E" w:rsidP="008C2D2E">
      <w:pPr>
        <w:pStyle w:val="ListParagraph"/>
        <w:numPr>
          <w:ilvl w:val="0"/>
          <w:numId w:val="26"/>
        </w:numPr>
      </w:pPr>
      <w:proofErr w:type="spellStart"/>
      <w:r w:rsidRPr="008C2D2E">
        <w:t>FirstFixingDate</w:t>
      </w:r>
      <w:proofErr w:type="spellEnd"/>
    </w:p>
    <w:p w:rsidR="008C2D2E" w:rsidRDefault="008C2D2E" w:rsidP="008C2D2E">
      <w:pPr>
        <w:ind w:left="360"/>
      </w:pPr>
      <w:r>
        <w:t>The extract’s sample data can be obtained by run of attached SQL sample.</w:t>
      </w:r>
    </w:p>
    <w:p w:rsidR="008C2D2E" w:rsidRDefault="008C2D2E" w:rsidP="008C2D2E">
      <w:pPr>
        <w:ind w:left="360"/>
      </w:pPr>
      <w:r>
        <w:object w:dxaOrig="2430" w:dyaOrig="811">
          <v:shape id="_x0000_i1038" type="#_x0000_t75" style="width:121.6pt;height:40.75pt" o:ole="">
            <v:imagedata r:id="rId16" o:title=""/>
          </v:shape>
          <o:OLEObject Type="Embed" ProgID="Package" ShapeID="_x0000_i1038" DrawAspect="Content" ObjectID="_1561294091" r:id="rId17"/>
        </w:object>
      </w:r>
    </w:p>
    <w:p w:rsidR="008C2D2E" w:rsidRDefault="008C2D2E" w:rsidP="008C2D2E">
      <w:r>
        <w:t>Keep in mind that data in the sample SQL is being picked from correct tables already in a format that is expected as the output of the project.</w:t>
      </w:r>
    </w:p>
    <w:p w:rsidR="008C2D2E" w:rsidRDefault="008C2D2E" w:rsidP="008C2D2E">
      <w:r>
        <w:t>However, we have to be dynamic in two aspects i.e. date scope and perimeter scope.</w:t>
      </w:r>
    </w:p>
    <w:p w:rsidR="008C2D2E" w:rsidRDefault="008C2D2E" w:rsidP="008C2D2E">
      <w:pPr>
        <w:pStyle w:val="ListParagraph"/>
        <w:numPr>
          <w:ilvl w:val="0"/>
          <w:numId w:val="27"/>
        </w:numPr>
      </w:pPr>
      <w:r>
        <w:t>Date Scope</w:t>
      </w:r>
    </w:p>
    <w:p w:rsidR="008C2D2E" w:rsidRDefault="008C2D2E" w:rsidP="008C2D2E">
      <w:pPr>
        <w:pStyle w:val="ListParagraph"/>
      </w:pPr>
      <w:r>
        <w:t>Note that the script runs on 3</w:t>
      </w:r>
      <w:r w:rsidRPr="00693599">
        <w:rPr>
          <w:vertAlign w:val="superscript"/>
        </w:rPr>
        <w:t>rd</w:t>
      </w:r>
      <w:r>
        <w:t xml:space="preserve"> business day of each month.</w:t>
      </w:r>
    </w:p>
    <w:p w:rsidR="008C2D2E" w:rsidRDefault="008C2D2E" w:rsidP="008C2D2E">
      <w:pPr>
        <w:pStyle w:val="ListParagraph"/>
      </w:pPr>
      <w:r>
        <w:t>In the extraction criteria:</w:t>
      </w:r>
    </w:p>
    <w:p w:rsidR="008C2D2E" w:rsidRDefault="008C2D2E" w:rsidP="008C2D2E">
      <w:pPr>
        <w:pStyle w:val="ListParagraph"/>
      </w:pPr>
      <w:proofErr w:type="spellStart"/>
      <w:r>
        <w:t>TradeDate</w:t>
      </w:r>
      <w:proofErr w:type="spellEnd"/>
      <w:r>
        <w:t>&lt;=</w:t>
      </w:r>
      <w:proofErr w:type="spellStart"/>
      <w:r>
        <w:t>LastCalendarDayOfPreviousMonth</w:t>
      </w:r>
      <w:proofErr w:type="spellEnd"/>
    </w:p>
    <w:p w:rsidR="008C2D2E" w:rsidRDefault="008C2D2E" w:rsidP="008C2D2E">
      <w:pPr>
        <w:pStyle w:val="ListParagraph"/>
      </w:pPr>
      <w:proofErr w:type="spellStart"/>
      <w:r>
        <w:t>MaturityDate</w:t>
      </w:r>
      <w:proofErr w:type="spellEnd"/>
      <w:r>
        <w:t>&gt;</w:t>
      </w:r>
      <w:r w:rsidRPr="00693599">
        <w:t xml:space="preserve"> </w:t>
      </w:r>
      <w:proofErr w:type="spellStart"/>
      <w:r>
        <w:t>LastCalendarDayOfPreviousMonth</w:t>
      </w:r>
      <w:proofErr w:type="spellEnd"/>
    </w:p>
    <w:p w:rsidR="008C2D2E" w:rsidRDefault="008C2D2E" w:rsidP="008C2D2E">
      <w:pPr>
        <w:pStyle w:val="ListParagraph"/>
      </w:pPr>
    </w:p>
    <w:p w:rsidR="008C2D2E" w:rsidRDefault="008C2D2E" w:rsidP="008C2D2E">
      <w:pPr>
        <w:pStyle w:val="ListParagraph"/>
        <w:numPr>
          <w:ilvl w:val="0"/>
          <w:numId w:val="27"/>
        </w:numPr>
      </w:pPr>
      <w:r>
        <w:t>Perimeter Scope</w:t>
      </w:r>
    </w:p>
    <w:p w:rsidR="008C2D2E" w:rsidRDefault="008C2D2E" w:rsidP="008C2D2E">
      <w:pPr>
        <w:pStyle w:val="ListParagraph"/>
      </w:pPr>
      <w:r>
        <w:t>Data is being picked up for perimeter scope in the attached SQL is from Portfolios.</w:t>
      </w:r>
    </w:p>
    <w:p w:rsidR="008C2D2E" w:rsidRDefault="008C2D2E" w:rsidP="008C2D2E">
      <w:pPr>
        <w:pStyle w:val="ListParagraph"/>
      </w:pPr>
      <w:r>
        <w:t>We’d like to keep it dynamic and mapping has to be done from a folder group that will contain the portfolios that have been casually hardcoded in the attached SQL.</w:t>
      </w:r>
    </w:p>
    <w:p w:rsidR="008C2D2E" w:rsidRDefault="008C2D2E" w:rsidP="008C2D2E">
      <w:r>
        <w:t>Final output will be such that:</w:t>
      </w:r>
    </w:p>
    <w:tbl>
      <w:tblPr>
        <w:tblW w:w="6263" w:type="dxa"/>
        <w:tblInd w:w="817" w:type="dxa"/>
        <w:tblCellMar>
          <w:left w:w="0" w:type="dxa"/>
          <w:right w:w="0" w:type="dxa"/>
        </w:tblCellMar>
        <w:tblLook w:val="04A0" w:firstRow="1" w:lastRow="0" w:firstColumn="1" w:lastColumn="0" w:noHBand="0" w:noVBand="1"/>
      </w:tblPr>
      <w:tblGrid>
        <w:gridCol w:w="2409"/>
        <w:gridCol w:w="3854"/>
      </w:tblGrid>
      <w:tr w:rsidR="008C2D2E" w:rsidTr="00634A30">
        <w:trPr>
          <w:trHeight w:val="315"/>
        </w:trPr>
        <w:tc>
          <w:tcPr>
            <w:tcW w:w="2409" w:type="dxa"/>
            <w:tcBorders>
              <w:top w:val="single" w:sz="8" w:space="0" w:color="auto"/>
              <w:left w:val="single" w:sz="8" w:space="0" w:color="auto"/>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8C2D2E" w:rsidRDefault="008C2D2E" w:rsidP="00634A30">
            <w:pPr>
              <w:rPr>
                <w:rFonts w:eastAsiaTheme="minorHAnsi"/>
                <w:b/>
                <w:bCs/>
                <w:color w:val="FFFFFF"/>
                <w:lang w:val="en-US" w:eastAsia="zh-CN"/>
              </w:rPr>
            </w:pPr>
            <w:r>
              <w:rPr>
                <w:b/>
                <w:bCs/>
                <w:color w:val="FFFFFF"/>
                <w:lang w:val="en-US" w:eastAsia="zh-CN"/>
              </w:rPr>
              <w:t>Specifications</w:t>
            </w:r>
          </w:p>
        </w:tc>
        <w:tc>
          <w:tcPr>
            <w:tcW w:w="3854" w:type="dxa"/>
            <w:tcBorders>
              <w:top w:val="single" w:sz="8" w:space="0" w:color="auto"/>
              <w:left w:val="nil"/>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8C2D2E" w:rsidRDefault="008C2D2E" w:rsidP="00634A30">
            <w:pPr>
              <w:rPr>
                <w:rFonts w:eastAsiaTheme="minorHAnsi"/>
                <w:b/>
                <w:bCs/>
                <w:color w:val="FFFFFF"/>
                <w:lang w:val="en-US" w:eastAsia="zh-CN"/>
              </w:rPr>
            </w:pPr>
            <w:r>
              <w:rPr>
                <w:b/>
                <w:bCs/>
                <w:color w:val="FFFFFF"/>
                <w:lang w:val="en-US" w:eastAsia="zh-CN"/>
              </w:rPr>
              <w:t>Descriptions</w:t>
            </w:r>
          </w:p>
        </w:tc>
      </w:tr>
      <w:tr w:rsidR="008C2D2E" w:rsidTr="00634A30">
        <w:trPr>
          <w:trHeight w:val="300"/>
        </w:trPr>
        <w:tc>
          <w:tcPr>
            <w:tcW w:w="2409"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File Format</w:t>
            </w:r>
          </w:p>
        </w:tc>
        <w:tc>
          <w:tcPr>
            <w:tcW w:w="3854" w:type="dxa"/>
            <w:tcBorders>
              <w:top w:val="nil"/>
              <w:left w:val="nil"/>
              <w:bottom w:val="nil"/>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color w:val="000000"/>
                <w:lang w:val="en-US" w:eastAsia="zh-CN"/>
              </w:rPr>
            </w:pPr>
            <w:r>
              <w:rPr>
                <w:color w:val="000000"/>
                <w:lang w:val="en-US" w:eastAsia="zh-CN"/>
              </w:rPr>
              <w:t>CSV</w:t>
            </w:r>
          </w:p>
        </w:tc>
      </w:tr>
      <w:tr w:rsidR="008C2D2E" w:rsidTr="00634A30">
        <w:trPr>
          <w:trHeight w:val="300"/>
        </w:trPr>
        <w:tc>
          <w:tcPr>
            <w:tcW w:w="2409"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Text Delimiter</w:t>
            </w:r>
          </w:p>
        </w:tc>
        <w:tc>
          <w:tcPr>
            <w:tcW w:w="385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color w:val="000000"/>
                <w:lang w:val="en-US" w:eastAsia="zh-CN"/>
              </w:rPr>
            </w:pPr>
            <w:r>
              <w:rPr>
                <w:color w:val="000000"/>
                <w:lang w:val="en-US" w:eastAsia="zh-CN"/>
              </w:rPr>
              <w:t>Double quotes</w:t>
            </w:r>
          </w:p>
        </w:tc>
      </w:tr>
      <w:tr w:rsidR="008C2D2E"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b/>
                <w:bCs/>
                <w:color w:val="000000"/>
                <w:lang w:val="en-US" w:eastAsia="zh-CN"/>
              </w:rPr>
            </w:pPr>
            <w:r>
              <w:rPr>
                <w:b/>
                <w:bCs/>
                <w:color w:val="000000"/>
                <w:lang w:val="en-US" w:eastAsia="zh-CN"/>
              </w:rPr>
              <w:t>Fields Delimiter</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8C2D2E" w:rsidRDefault="008C2D2E" w:rsidP="00634A30">
            <w:pPr>
              <w:rPr>
                <w:rFonts w:eastAsiaTheme="minorHAnsi"/>
                <w:color w:val="000000"/>
                <w:lang w:val="en-US" w:eastAsia="zh-CN"/>
              </w:rPr>
            </w:pPr>
            <w:r>
              <w:rPr>
                <w:color w:val="000000"/>
                <w:lang w:val="en-US" w:eastAsia="zh-CN"/>
              </w:rPr>
              <w:t>Semi-colon</w:t>
            </w:r>
          </w:p>
        </w:tc>
      </w:tr>
      <w:tr w:rsidR="008C2D2E"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Date display</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color w:val="000000"/>
                <w:lang w:val="en-US" w:eastAsia="zh-CN"/>
              </w:rPr>
            </w:pPr>
            <w:r>
              <w:rPr>
                <w:color w:val="000000"/>
                <w:lang w:val="en-US" w:eastAsia="zh-CN"/>
              </w:rPr>
              <w:t>YYYYMMDD</w:t>
            </w:r>
          </w:p>
        </w:tc>
      </w:tr>
      <w:tr w:rsidR="008C2D2E"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b/>
                <w:bCs/>
                <w:color w:val="000000"/>
                <w:lang w:val="en-US" w:eastAsia="zh-CN"/>
              </w:rPr>
            </w:pPr>
            <w:r>
              <w:rPr>
                <w:b/>
                <w:bCs/>
                <w:color w:val="000000"/>
                <w:lang w:val="en-US" w:eastAsia="zh-CN"/>
              </w:rPr>
              <w:t xml:space="preserve">Decimal separator </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C2D2E" w:rsidRDefault="008C2D2E" w:rsidP="00634A30">
            <w:pPr>
              <w:rPr>
                <w:rFonts w:eastAsiaTheme="minorHAnsi"/>
                <w:color w:val="000000"/>
                <w:lang w:val="en-US" w:eastAsia="zh-CN"/>
              </w:rPr>
            </w:pPr>
            <w:r>
              <w:rPr>
                <w:color w:val="000000"/>
                <w:lang w:val="en-US" w:eastAsia="zh-CN"/>
              </w:rPr>
              <w:t>. (dot)</w:t>
            </w:r>
          </w:p>
        </w:tc>
      </w:tr>
    </w:tbl>
    <w:p w:rsidR="008C2D2E" w:rsidRDefault="008C2D2E" w:rsidP="008C2D2E"/>
    <w:p w:rsidR="00634A30" w:rsidRDefault="00634A30" w:rsidP="008C2D2E"/>
    <w:p w:rsidR="00634A30" w:rsidRDefault="00634A30" w:rsidP="008C2D2E"/>
    <w:p w:rsidR="00634A30" w:rsidRDefault="00634A30" w:rsidP="008C2D2E"/>
    <w:p w:rsidR="008C2D2E" w:rsidRDefault="008C2D2E" w:rsidP="008C2D2E">
      <w:pPr>
        <w:pStyle w:val="Heading2"/>
      </w:pPr>
      <w:proofErr w:type="spellStart"/>
      <w:r w:rsidRPr="008C2D2E">
        <w:lastRenderedPageBreak/>
        <w:t>LoanDeposit_Table</w:t>
      </w:r>
      <w:proofErr w:type="spellEnd"/>
    </w:p>
    <w:p w:rsidR="008C2D2E" w:rsidRDefault="008C2D2E" w:rsidP="008C2D2E">
      <w:pPr>
        <w:pStyle w:val="ListParagraph"/>
      </w:pPr>
      <w:r>
        <w:t>This extract will contain following columns:</w:t>
      </w:r>
    </w:p>
    <w:p w:rsidR="00634A30" w:rsidRDefault="00634A30" w:rsidP="00634A30">
      <w:pPr>
        <w:pStyle w:val="ListParagraph"/>
        <w:numPr>
          <w:ilvl w:val="0"/>
          <w:numId w:val="29"/>
        </w:numPr>
      </w:pPr>
      <w:proofErr w:type="spellStart"/>
      <w:r w:rsidRPr="00634A30">
        <w:t>LoansDepositDeals_Id</w:t>
      </w:r>
      <w:proofErr w:type="spellEnd"/>
      <w:r w:rsidRPr="00634A30">
        <w:t xml:space="preserve">, </w:t>
      </w:r>
    </w:p>
    <w:p w:rsidR="00634A30" w:rsidRDefault="00634A30" w:rsidP="00634A30">
      <w:pPr>
        <w:pStyle w:val="ListParagraph"/>
        <w:numPr>
          <w:ilvl w:val="0"/>
          <w:numId w:val="29"/>
        </w:numPr>
      </w:pPr>
      <w:proofErr w:type="spellStart"/>
      <w:r w:rsidRPr="00634A30">
        <w:t>MaturityDate</w:t>
      </w:r>
      <w:proofErr w:type="spellEnd"/>
      <w:r w:rsidRPr="00634A30">
        <w:t xml:space="preserve">, </w:t>
      </w:r>
    </w:p>
    <w:p w:rsidR="00634A30" w:rsidRDefault="00634A30" w:rsidP="00634A30">
      <w:pPr>
        <w:pStyle w:val="ListParagraph"/>
        <w:numPr>
          <w:ilvl w:val="0"/>
          <w:numId w:val="29"/>
        </w:numPr>
      </w:pPr>
      <w:r w:rsidRPr="00634A30">
        <w:t xml:space="preserve">Amount, </w:t>
      </w:r>
    </w:p>
    <w:p w:rsidR="00634A30" w:rsidRDefault="00634A30" w:rsidP="00634A30">
      <w:pPr>
        <w:pStyle w:val="ListParagraph"/>
        <w:numPr>
          <w:ilvl w:val="0"/>
          <w:numId w:val="29"/>
        </w:numPr>
      </w:pPr>
      <w:proofErr w:type="spellStart"/>
      <w:r w:rsidRPr="00634A30">
        <w:t>RollConvention</w:t>
      </w:r>
      <w:proofErr w:type="spellEnd"/>
      <w:r w:rsidRPr="00634A30">
        <w:t xml:space="preserve">, </w:t>
      </w:r>
    </w:p>
    <w:p w:rsidR="00634A30" w:rsidRDefault="00634A30" w:rsidP="00634A30">
      <w:pPr>
        <w:pStyle w:val="ListParagraph"/>
        <w:numPr>
          <w:ilvl w:val="0"/>
          <w:numId w:val="29"/>
        </w:numPr>
      </w:pPr>
      <w:r w:rsidRPr="00634A30">
        <w:t xml:space="preserve">Basis, </w:t>
      </w:r>
    </w:p>
    <w:p w:rsidR="00634A30" w:rsidRDefault="00634A30" w:rsidP="00634A30">
      <w:pPr>
        <w:pStyle w:val="ListParagraph"/>
        <w:numPr>
          <w:ilvl w:val="0"/>
          <w:numId w:val="29"/>
        </w:numPr>
      </w:pPr>
      <w:proofErr w:type="spellStart"/>
      <w:r w:rsidRPr="00634A30">
        <w:t>ValueDate</w:t>
      </w:r>
      <w:proofErr w:type="spellEnd"/>
      <w:r w:rsidRPr="00634A30">
        <w:t xml:space="preserve">, </w:t>
      </w:r>
    </w:p>
    <w:p w:rsidR="00634A30" w:rsidRDefault="00634A30" w:rsidP="00634A30">
      <w:pPr>
        <w:pStyle w:val="ListParagraph"/>
        <w:numPr>
          <w:ilvl w:val="0"/>
          <w:numId w:val="29"/>
        </w:numPr>
      </w:pPr>
      <w:proofErr w:type="spellStart"/>
      <w:r w:rsidRPr="00634A30">
        <w:t>Currencies_ShortName</w:t>
      </w:r>
      <w:proofErr w:type="spellEnd"/>
      <w:r w:rsidRPr="00634A30">
        <w:t xml:space="preserve">, </w:t>
      </w:r>
    </w:p>
    <w:p w:rsidR="00634A30" w:rsidRDefault="00634A30" w:rsidP="00634A30">
      <w:pPr>
        <w:pStyle w:val="ListParagraph"/>
        <w:numPr>
          <w:ilvl w:val="0"/>
          <w:numId w:val="29"/>
        </w:numPr>
      </w:pPr>
      <w:proofErr w:type="spellStart"/>
      <w:r w:rsidRPr="00634A30">
        <w:t>FixedRate</w:t>
      </w:r>
      <w:proofErr w:type="spellEnd"/>
      <w:r w:rsidRPr="00634A30">
        <w:t xml:space="preserve">, </w:t>
      </w:r>
    </w:p>
    <w:p w:rsidR="00634A30" w:rsidRDefault="00634A30" w:rsidP="00634A30">
      <w:pPr>
        <w:pStyle w:val="ListParagraph"/>
        <w:numPr>
          <w:ilvl w:val="0"/>
          <w:numId w:val="29"/>
        </w:numPr>
      </w:pPr>
      <w:proofErr w:type="spellStart"/>
      <w:r w:rsidRPr="00634A30">
        <w:t>FloatingRates_ShortName</w:t>
      </w:r>
      <w:proofErr w:type="spellEnd"/>
      <w:r w:rsidRPr="00634A30">
        <w:t xml:space="preserve">, </w:t>
      </w:r>
    </w:p>
    <w:p w:rsidR="00634A30" w:rsidRDefault="00634A30" w:rsidP="00634A30">
      <w:pPr>
        <w:pStyle w:val="ListParagraph"/>
        <w:numPr>
          <w:ilvl w:val="0"/>
          <w:numId w:val="29"/>
        </w:numPr>
      </w:pPr>
      <w:proofErr w:type="spellStart"/>
      <w:r w:rsidRPr="00634A30">
        <w:t>FixingFrequency</w:t>
      </w:r>
      <w:proofErr w:type="spellEnd"/>
      <w:r w:rsidRPr="00634A30">
        <w:t xml:space="preserve">, </w:t>
      </w:r>
    </w:p>
    <w:p w:rsidR="00634A30" w:rsidRDefault="00634A30" w:rsidP="00634A30">
      <w:pPr>
        <w:pStyle w:val="ListParagraph"/>
        <w:numPr>
          <w:ilvl w:val="0"/>
          <w:numId w:val="29"/>
        </w:numPr>
      </w:pPr>
      <w:r w:rsidRPr="00634A30">
        <w:t xml:space="preserve">Frequency, </w:t>
      </w:r>
    </w:p>
    <w:p w:rsidR="00634A30" w:rsidRDefault="00634A30" w:rsidP="00634A30">
      <w:pPr>
        <w:pStyle w:val="ListParagraph"/>
        <w:numPr>
          <w:ilvl w:val="0"/>
          <w:numId w:val="29"/>
        </w:numPr>
      </w:pPr>
      <w:proofErr w:type="spellStart"/>
      <w:r w:rsidRPr="00634A30">
        <w:t>FirstFixingDate</w:t>
      </w:r>
      <w:proofErr w:type="spellEnd"/>
      <w:r w:rsidRPr="00634A30">
        <w:t xml:space="preserve">, </w:t>
      </w:r>
    </w:p>
    <w:p w:rsidR="00634A30" w:rsidRDefault="00634A30" w:rsidP="00634A30">
      <w:pPr>
        <w:pStyle w:val="ListParagraph"/>
        <w:numPr>
          <w:ilvl w:val="0"/>
          <w:numId w:val="29"/>
        </w:numPr>
      </w:pPr>
      <w:proofErr w:type="spellStart"/>
      <w:r w:rsidRPr="00634A30">
        <w:t>DealType</w:t>
      </w:r>
      <w:proofErr w:type="spellEnd"/>
      <w:r w:rsidRPr="00634A30">
        <w:t xml:space="preserve">, </w:t>
      </w:r>
    </w:p>
    <w:p w:rsidR="00634A30" w:rsidRDefault="00634A30" w:rsidP="00634A30">
      <w:pPr>
        <w:pStyle w:val="ListParagraph"/>
        <w:numPr>
          <w:ilvl w:val="0"/>
          <w:numId w:val="29"/>
        </w:numPr>
      </w:pPr>
      <w:proofErr w:type="spellStart"/>
      <w:r w:rsidRPr="00634A30">
        <w:t>PaymentLag</w:t>
      </w:r>
      <w:proofErr w:type="spellEnd"/>
      <w:r w:rsidRPr="00634A30">
        <w:t xml:space="preserve">, </w:t>
      </w:r>
    </w:p>
    <w:p w:rsidR="00634A30" w:rsidRDefault="00634A30" w:rsidP="00634A30">
      <w:pPr>
        <w:pStyle w:val="ListParagraph"/>
        <w:numPr>
          <w:ilvl w:val="0"/>
          <w:numId w:val="29"/>
        </w:numPr>
      </w:pPr>
      <w:r w:rsidRPr="00634A30">
        <w:t xml:space="preserve">Indexation, </w:t>
      </w:r>
    </w:p>
    <w:p w:rsidR="00634A30" w:rsidRDefault="00634A30" w:rsidP="00634A30">
      <w:pPr>
        <w:pStyle w:val="ListParagraph"/>
        <w:numPr>
          <w:ilvl w:val="0"/>
          <w:numId w:val="29"/>
        </w:numPr>
      </w:pPr>
      <w:r w:rsidRPr="00634A30">
        <w:t xml:space="preserve">Amortization, </w:t>
      </w:r>
    </w:p>
    <w:p w:rsidR="00634A30" w:rsidRDefault="00634A30" w:rsidP="00634A30">
      <w:pPr>
        <w:pStyle w:val="ListParagraph"/>
        <w:numPr>
          <w:ilvl w:val="0"/>
          <w:numId w:val="29"/>
        </w:numPr>
      </w:pPr>
      <w:proofErr w:type="spellStart"/>
      <w:r w:rsidRPr="00634A30">
        <w:t>DealStatus</w:t>
      </w:r>
      <w:proofErr w:type="spellEnd"/>
    </w:p>
    <w:p w:rsidR="00634A30" w:rsidRDefault="00634A30" w:rsidP="00634A30">
      <w:pPr>
        <w:ind w:left="360"/>
      </w:pPr>
      <w:r>
        <w:t>The extract’s sample data can be obtained by run of attached SQL sample.</w:t>
      </w:r>
    </w:p>
    <w:p w:rsidR="00634A30" w:rsidRDefault="00634A30" w:rsidP="00634A30">
      <w:pPr>
        <w:ind w:left="360"/>
      </w:pPr>
      <w:r>
        <w:object w:dxaOrig="2925" w:dyaOrig="811">
          <v:shape id="_x0000_i1042" type="#_x0000_t75" style="width:146.05pt;height:40.75pt" o:ole="">
            <v:imagedata r:id="rId18" o:title=""/>
          </v:shape>
          <o:OLEObject Type="Embed" ProgID="Package" ShapeID="_x0000_i1042" DrawAspect="Content" ObjectID="_1561294092" r:id="rId19"/>
        </w:object>
      </w:r>
    </w:p>
    <w:p w:rsidR="00634A30" w:rsidRDefault="00634A30" w:rsidP="00634A30">
      <w:r>
        <w:t>Keep in mind that data in the sample SQL is being picked from correct tables already in a format that is expected as the output of the project.</w:t>
      </w:r>
    </w:p>
    <w:p w:rsidR="00634A30" w:rsidRDefault="00634A30" w:rsidP="00634A30">
      <w:r>
        <w:t>However, we have to be dynamic in two aspects i.e. date scope and perimeter scope.</w:t>
      </w:r>
    </w:p>
    <w:p w:rsidR="00634A30" w:rsidRDefault="00634A30" w:rsidP="00634A30">
      <w:pPr>
        <w:pStyle w:val="ListParagraph"/>
        <w:numPr>
          <w:ilvl w:val="0"/>
          <w:numId w:val="28"/>
        </w:numPr>
      </w:pPr>
      <w:r>
        <w:t>Date Scope</w:t>
      </w:r>
    </w:p>
    <w:p w:rsidR="00634A30" w:rsidRDefault="00634A30" w:rsidP="00634A30">
      <w:pPr>
        <w:pStyle w:val="ListParagraph"/>
      </w:pPr>
      <w:r>
        <w:t>Note that the script runs on 3</w:t>
      </w:r>
      <w:r w:rsidRPr="00693599">
        <w:rPr>
          <w:vertAlign w:val="superscript"/>
        </w:rPr>
        <w:t>rd</w:t>
      </w:r>
      <w:r>
        <w:t xml:space="preserve"> business day of each month.</w:t>
      </w:r>
    </w:p>
    <w:p w:rsidR="00634A30" w:rsidRDefault="00634A30" w:rsidP="00634A30">
      <w:pPr>
        <w:pStyle w:val="ListParagraph"/>
      </w:pPr>
      <w:r>
        <w:t>In the extraction criteria:</w:t>
      </w:r>
    </w:p>
    <w:p w:rsidR="00634A30" w:rsidRDefault="00634A30" w:rsidP="00634A30">
      <w:pPr>
        <w:pStyle w:val="ListParagraph"/>
      </w:pPr>
      <w:proofErr w:type="spellStart"/>
      <w:r>
        <w:t>TradeDate</w:t>
      </w:r>
      <w:proofErr w:type="spellEnd"/>
      <w:r>
        <w:t>&lt;=</w:t>
      </w:r>
      <w:proofErr w:type="spellStart"/>
      <w:r>
        <w:t>LastCalendarDayOfPreviousMonth</w:t>
      </w:r>
      <w:proofErr w:type="spellEnd"/>
    </w:p>
    <w:p w:rsidR="00634A30" w:rsidRDefault="00634A30" w:rsidP="00634A30">
      <w:pPr>
        <w:pStyle w:val="ListParagraph"/>
      </w:pPr>
      <w:proofErr w:type="spellStart"/>
      <w:r>
        <w:t>MaturityDate</w:t>
      </w:r>
      <w:proofErr w:type="spellEnd"/>
      <w:r>
        <w:t>&gt;</w:t>
      </w:r>
      <w:r w:rsidRPr="00693599">
        <w:t xml:space="preserve"> </w:t>
      </w:r>
      <w:proofErr w:type="spellStart"/>
      <w:r>
        <w:t>LastCalendarDayOfPreviousMonth</w:t>
      </w:r>
      <w:proofErr w:type="spellEnd"/>
    </w:p>
    <w:p w:rsidR="00634A30" w:rsidRDefault="00634A30" w:rsidP="00634A30">
      <w:pPr>
        <w:pStyle w:val="ListParagraph"/>
      </w:pPr>
    </w:p>
    <w:p w:rsidR="00634A30" w:rsidRDefault="00634A30" w:rsidP="00634A30">
      <w:pPr>
        <w:pStyle w:val="ListParagraph"/>
        <w:numPr>
          <w:ilvl w:val="0"/>
          <w:numId w:val="28"/>
        </w:numPr>
      </w:pPr>
      <w:r>
        <w:t>Perimeter Scope</w:t>
      </w:r>
    </w:p>
    <w:p w:rsidR="00634A30" w:rsidRDefault="00634A30" w:rsidP="00634A30">
      <w:pPr>
        <w:pStyle w:val="ListParagraph"/>
      </w:pPr>
      <w:r>
        <w:t>Data is being picked up for perimeter scope in the attached SQL is from Portfolios.</w:t>
      </w:r>
    </w:p>
    <w:p w:rsidR="00634A30" w:rsidRDefault="00634A30" w:rsidP="00634A30">
      <w:pPr>
        <w:pStyle w:val="ListParagraph"/>
      </w:pPr>
      <w:r>
        <w:t>We’d like to keep it dynamic and mapping has to be done from a folder group that will contain the portfolios that have been casually hardcoded in the attached SQL.</w:t>
      </w:r>
    </w:p>
    <w:p w:rsidR="00634A30" w:rsidRDefault="00634A30" w:rsidP="00634A30">
      <w:r>
        <w:t>Final output will be such that:</w:t>
      </w:r>
    </w:p>
    <w:tbl>
      <w:tblPr>
        <w:tblW w:w="6263" w:type="dxa"/>
        <w:tblInd w:w="817" w:type="dxa"/>
        <w:tblCellMar>
          <w:left w:w="0" w:type="dxa"/>
          <w:right w:w="0" w:type="dxa"/>
        </w:tblCellMar>
        <w:tblLook w:val="04A0" w:firstRow="1" w:lastRow="0" w:firstColumn="1" w:lastColumn="0" w:noHBand="0" w:noVBand="1"/>
      </w:tblPr>
      <w:tblGrid>
        <w:gridCol w:w="2409"/>
        <w:gridCol w:w="3854"/>
      </w:tblGrid>
      <w:tr w:rsidR="00634A30" w:rsidTr="00634A30">
        <w:trPr>
          <w:trHeight w:val="315"/>
        </w:trPr>
        <w:tc>
          <w:tcPr>
            <w:tcW w:w="2409" w:type="dxa"/>
            <w:tcBorders>
              <w:top w:val="single" w:sz="8" w:space="0" w:color="auto"/>
              <w:left w:val="single" w:sz="8" w:space="0" w:color="auto"/>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634A30" w:rsidRDefault="00634A30" w:rsidP="00634A30">
            <w:pPr>
              <w:rPr>
                <w:rFonts w:eastAsiaTheme="minorHAnsi"/>
                <w:b/>
                <w:bCs/>
                <w:color w:val="FFFFFF"/>
                <w:lang w:val="en-US" w:eastAsia="zh-CN"/>
              </w:rPr>
            </w:pPr>
            <w:r>
              <w:rPr>
                <w:b/>
                <w:bCs/>
                <w:color w:val="FFFFFF"/>
                <w:lang w:val="en-US" w:eastAsia="zh-CN"/>
              </w:rPr>
              <w:t>Specifications</w:t>
            </w:r>
          </w:p>
        </w:tc>
        <w:tc>
          <w:tcPr>
            <w:tcW w:w="3854" w:type="dxa"/>
            <w:tcBorders>
              <w:top w:val="single" w:sz="8" w:space="0" w:color="auto"/>
              <w:left w:val="nil"/>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634A30" w:rsidRDefault="00634A30" w:rsidP="00634A30">
            <w:pPr>
              <w:rPr>
                <w:rFonts w:eastAsiaTheme="minorHAnsi"/>
                <w:b/>
                <w:bCs/>
                <w:color w:val="FFFFFF"/>
                <w:lang w:val="en-US" w:eastAsia="zh-CN"/>
              </w:rPr>
            </w:pPr>
            <w:r>
              <w:rPr>
                <w:b/>
                <w:bCs/>
                <w:color w:val="FFFFFF"/>
                <w:lang w:val="en-US" w:eastAsia="zh-CN"/>
              </w:rPr>
              <w:t>Descriptions</w:t>
            </w:r>
          </w:p>
        </w:tc>
      </w:tr>
      <w:tr w:rsidR="00634A30" w:rsidTr="00634A30">
        <w:trPr>
          <w:trHeight w:val="300"/>
        </w:trPr>
        <w:tc>
          <w:tcPr>
            <w:tcW w:w="2409"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File Format</w:t>
            </w:r>
          </w:p>
        </w:tc>
        <w:tc>
          <w:tcPr>
            <w:tcW w:w="3854" w:type="dxa"/>
            <w:tcBorders>
              <w:top w:val="nil"/>
              <w:left w:val="nil"/>
              <w:bottom w:val="nil"/>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color w:val="000000"/>
                <w:lang w:val="en-US" w:eastAsia="zh-CN"/>
              </w:rPr>
            </w:pPr>
            <w:r>
              <w:rPr>
                <w:color w:val="000000"/>
                <w:lang w:val="en-US" w:eastAsia="zh-CN"/>
              </w:rPr>
              <w:t>CSV</w:t>
            </w:r>
          </w:p>
        </w:tc>
      </w:tr>
      <w:tr w:rsidR="00634A30" w:rsidTr="00634A30">
        <w:trPr>
          <w:trHeight w:val="300"/>
        </w:trPr>
        <w:tc>
          <w:tcPr>
            <w:tcW w:w="2409"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Text Delimiter</w:t>
            </w:r>
          </w:p>
        </w:tc>
        <w:tc>
          <w:tcPr>
            <w:tcW w:w="385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color w:val="000000"/>
                <w:lang w:val="en-US" w:eastAsia="zh-CN"/>
              </w:rPr>
            </w:pPr>
            <w:r>
              <w:rPr>
                <w:color w:val="000000"/>
                <w:lang w:val="en-US" w:eastAsia="zh-CN"/>
              </w:rPr>
              <w:t>Double quotes</w:t>
            </w:r>
          </w:p>
        </w:tc>
      </w:tr>
      <w:tr w:rsidR="00634A30"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b/>
                <w:bCs/>
                <w:color w:val="000000"/>
                <w:lang w:val="en-US" w:eastAsia="zh-CN"/>
              </w:rPr>
            </w:pPr>
            <w:r>
              <w:rPr>
                <w:b/>
                <w:bCs/>
                <w:color w:val="000000"/>
                <w:lang w:val="en-US" w:eastAsia="zh-CN"/>
              </w:rPr>
              <w:t>Fields Delimiter</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color w:val="000000"/>
                <w:lang w:val="en-US" w:eastAsia="zh-CN"/>
              </w:rPr>
            </w:pPr>
            <w:r>
              <w:rPr>
                <w:color w:val="000000"/>
                <w:lang w:val="en-US" w:eastAsia="zh-CN"/>
              </w:rPr>
              <w:t>Semi-colon</w:t>
            </w:r>
          </w:p>
        </w:tc>
      </w:tr>
      <w:tr w:rsidR="00634A30"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Date display</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color w:val="000000"/>
                <w:lang w:val="en-US" w:eastAsia="zh-CN"/>
              </w:rPr>
            </w:pPr>
            <w:r>
              <w:rPr>
                <w:color w:val="000000"/>
                <w:lang w:val="en-US" w:eastAsia="zh-CN"/>
              </w:rPr>
              <w:t>YYYYMMDD</w:t>
            </w:r>
          </w:p>
        </w:tc>
      </w:tr>
      <w:tr w:rsidR="00634A30"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lastRenderedPageBreak/>
              <w:t xml:space="preserve">Decimal separator </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color w:val="000000"/>
                <w:lang w:val="en-US" w:eastAsia="zh-CN"/>
              </w:rPr>
            </w:pPr>
            <w:r>
              <w:rPr>
                <w:color w:val="000000"/>
                <w:lang w:val="en-US" w:eastAsia="zh-CN"/>
              </w:rPr>
              <w:t>. (dot)</w:t>
            </w:r>
          </w:p>
        </w:tc>
      </w:tr>
    </w:tbl>
    <w:p w:rsidR="00634A30" w:rsidRDefault="00634A30" w:rsidP="008C2D2E"/>
    <w:p w:rsidR="008C2D2E" w:rsidRDefault="00634A30" w:rsidP="00634A30">
      <w:pPr>
        <w:pStyle w:val="Heading2"/>
      </w:pPr>
      <w:proofErr w:type="spellStart"/>
      <w:r w:rsidRPr="00634A30">
        <w:t>LoanDeposit_CashFlow</w:t>
      </w:r>
      <w:proofErr w:type="spellEnd"/>
    </w:p>
    <w:p w:rsidR="00634A30" w:rsidRDefault="00634A30" w:rsidP="00634A30">
      <w:pPr>
        <w:pStyle w:val="ListParagraph"/>
      </w:pPr>
      <w:r>
        <w:t>This extract will contain following columns:</w:t>
      </w:r>
    </w:p>
    <w:p w:rsidR="00634A30" w:rsidRDefault="00634A30" w:rsidP="00634A30">
      <w:pPr>
        <w:pStyle w:val="ListParagraph"/>
        <w:numPr>
          <w:ilvl w:val="0"/>
          <w:numId w:val="30"/>
        </w:numPr>
      </w:pPr>
      <w:proofErr w:type="spellStart"/>
      <w:r w:rsidRPr="00634A30">
        <w:t>LoansDepositDeals_Id</w:t>
      </w:r>
      <w:proofErr w:type="spellEnd"/>
      <w:r w:rsidRPr="00634A30">
        <w:t xml:space="preserve">, </w:t>
      </w:r>
    </w:p>
    <w:p w:rsidR="00634A30" w:rsidRDefault="00634A30" w:rsidP="00634A30">
      <w:pPr>
        <w:pStyle w:val="ListParagraph"/>
        <w:numPr>
          <w:ilvl w:val="0"/>
          <w:numId w:val="30"/>
        </w:numPr>
      </w:pPr>
      <w:proofErr w:type="spellStart"/>
      <w:r w:rsidRPr="00634A30">
        <w:t>DealType</w:t>
      </w:r>
      <w:proofErr w:type="spellEnd"/>
      <w:r w:rsidRPr="00634A30">
        <w:t xml:space="preserve">, </w:t>
      </w:r>
    </w:p>
    <w:p w:rsidR="00634A30" w:rsidRDefault="00634A30" w:rsidP="00634A30">
      <w:pPr>
        <w:pStyle w:val="ListParagraph"/>
        <w:numPr>
          <w:ilvl w:val="0"/>
          <w:numId w:val="30"/>
        </w:numPr>
      </w:pPr>
      <w:proofErr w:type="spellStart"/>
      <w:r w:rsidRPr="00634A30">
        <w:t>StartDate</w:t>
      </w:r>
      <w:proofErr w:type="spellEnd"/>
      <w:r w:rsidRPr="00634A30">
        <w:t xml:space="preserve">, </w:t>
      </w:r>
    </w:p>
    <w:p w:rsidR="00634A30" w:rsidRDefault="00634A30" w:rsidP="00634A30">
      <w:pPr>
        <w:pStyle w:val="ListParagraph"/>
        <w:numPr>
          <w:ilvl w:val="0"/>
          <w:numId w:val="30"/>
        </w:numPr>
      </w:pPr>
      <w:proofErr w:type="spellStart"/>
      <w:r w:rsidRPr="00634A30">
        <w:t>EndDate</w:t>
      </w:r>
      <w:proofErr w:type="spellEnd"/>
      <w:r w:rsidRPr="00634A30">
        <w:t xml:space="preserve">, </w:t>
      </w:r>
    </w:p>
    <w:p w:rsidR="00634A30" w:rsidRDefault="00634A30" w:rsidP="00634A30">
      <w:pPr>
        <w:pStyle w:val="ListParagraph"/>
        <w:numPr>
          <w:ilvl w:val="0"/>
          <w:numId w:val="30"/>
        </w:numPr>
      </w:pPr>
      <w:proofErr w:type="spellStart"/>
      <w:r w:rsidRPr="00634A30">
        <w:t>PaymentDate</w:t>
      </w:r>
      <w:proofErr w:type="spellEnd"/>
      <w:r w:rsidRPr="00634A30">
        <w:t xml:space="preserve">, </w:t>
      </w:r>
    </w:p>
    <w:p w:rsidR="00634A30" w:rsidRDefault="00634A30" w:rsidP="00634A30">
      <w:pPr>
        <w:pStyle w:val="ListParagraph"/>
        <w:numPr>
          <w:ilvl w:val="0"/>
          <w:numId w:val="30"/>
        </w:numPr>
      </w:pPr>
      <w:proofErr w:type="spellStart"/>
      <w:r w:rsidRPr="00634A30">
        <w:t>FixingDate</w:t>
      </w:r>
      <w:proofErr w:type="spellEnd"/>
      <w:r w:rsidRPr="00634A30">
        <w:t xml:space="preserve">, </w:t>
      </w:r>
    </w:p>
    <w:p w:rsidR="00634A30" w:rsidRDefault="00634A30" w:rsidP="00634A30">
      <w:pPr>
        <w:pStyle w:val="ListParagraph"/>
        <w:numPr>
          <w:ilvl w:val="0"/>
          <w:numId w:val="30"/>
        </w:numPr>
      </w:pPr>
      <w:proofErr w:type="spellStart"/>
      <w:r w:rsidRPr="00634A30">
        <w:t>Currencies_ShortName</w:t>
      </w:r>
      <w:proofErr w:type="spellEnd"/>
      <w:r w:rsidRPr="00634A30">
        <w:t xml:space="preserve">, </w:t>
      </w:r>
    </w:p>
    <w:p w:rsidR="00634A30" w:rsidRDefault="00634A30" w:rsidP="00634A30">
      <w:pPr>
        <w:pStyle w:val="ListParagraph"/>
        <w:numPr>
          <w:ilvl w:val="0"/>
          <w:numId w:val="30"/>
        </w:numPr>
      </w:pPr>
      <w:r w:rsidRPr="00634A30">
        <w:t xml:space="preserve">Basis, Principal, </w:t>
      </w:r>
    </w:p>
    <w:p w:rsidR="00634A30" w:rsidRDefault="00634A30" w:rsidP="00634A30">
      <w:pPr>
        <w:pStyle w:val="ListParagraph"/>
        <w:numPr>
          <w:ilvl w:val="0"/>
          <w:numId w:val="30"/>
        </w:numPr>
      </w:pPr>
      <w:proofErr w:type="spellStart"/>
      <w:r w:rsidRPr="00634A30">
        <w:t>FixingFrequency</w:t>
      </w:r>
      <w:proofErr w:type="spellEnd"/>
      <w:r w:rsidRPr="00634A30">
        <w:t xml:space="preserve">, </w:t>
      </w:r>
    </w:p>
    <w:p w:rsidR="00634A30" w:rsidRDefault="00634A30" w:rsidP="00634A30">
      <w:pPr>
        <w:pStyle w:val="ListParagraph"/>
        <w:numPr>
          <w:ilvl w:val="0"/>
          <w:numId w:val="30"/>
        </w:numPr>
      </w:pPr>
      <w:r w:rsidRPr="00634A30">
        <w:t xml:space="preserve">Rate, </w:t>
      </w:r>
    </w:p>
    <w:p w:rsidR="00634A30" w:rsidRDefault="00634A30" w:rsidP="00634A30">
      <w:pPr>
        <w:pStyle w:val="ListParagraph"/>
        <w:numPr>
          <w:ilvl w:val="0"/>
          <w:numId w:val="30"/>
        </w:numPr>
      </w:pPr>
      <w:r w:rsidRPr="00634A30">
        <w:t>Indexation</w:t>
      </w:r>
    </w:p>
    <w:p w:rsidR="00634A30" w:rsidRDefault="00634A30" w:rsidP="00634A30">
      <w:pPr>
        <w:ind w:left="360"/>
      </w:pPr>
      <w:r>
        <w:t>The extract’s sample data can be obtained by run of attached SQL sample.</w:t>
      </w:r>
    </w:p>
    <w:p w:rsidR="00634A30" w:rsidRDefault="00634A30" w:rsidP="00634A30">
      <w:pPr>
        <w:ind w:left="360"/>
      </w:pPr>
      <w:r>
        <w:object w:dxaOrig="3975" w:dyaOrig="811">
          <v:shape id="_x0000_i1045" type="#_x0000_t75" style="width:199pt;height:40.75pt" o:ole="">
            <v:imagedata r:id="rId20" o:title=""/>
          </v:shape>
          <o:OLEObject Type="Embed" ProgID="Package" ShapeID="_x0000_i1045" DrawAspect="Content" ObjectID="_1561294093" r:id="rId21"/>
        </w:object>
      </w:r>
    </w:p>
    <w:p w:rsidR="00634A30" w:rsidRDefault="00634A30" w:rsidP="00634A30">
      <w:r>
        <w:t>Keep in mind that data in the sample SQL is being picked from correct tables already in a format that is expected as the output of the project.</w:t>
      </w:r>
    </w:p>
    <w:p w:rsidR="00634A30" w:rsidRDefault="00634A30" w:rsidP="00634A30">
      <w:r>
        <w:t>However, we have to be dynamic in two aspects i.e. date scope and perimeter scope.</w:t>
      </w:r>
    </w:p>
    <w:p w:rsidR="00634A30" w:rsidRDefault="00634A30" w:rsidP="00634A30">
      <w:pPr>
        <w:pStyle w:val="ListParagraph"/>
        <w:numPr>
          <w:ilvl w:val="0"/>
          <w:numId w:val="28"/>
        </w:numPr>
      </w:pPr>
      <w:r>
        <w:t>Date Scope</w:t>
      </w:r>
    </w:p>
    <w:p w:rsidR="00634A30" w:rsidRDefault="00634A30" w:rsidP="00634A30">
      <w:pPr>
        <w:pStyle w:val="ListParagraph"/>
      </w:pPr>
      <w:r>
        <w:t>Note that the script runs on 3</w:t>
      </w:r>
      <w:r w:rsidRPr="00693599">
        <w:rPr>
          <w:vertAlign w:val="superscript"/>
        </w:rPr>
        <w:t>rd</w:t>
      </w:r>
      <w:r>
        <w:t xml:space="preserve"> business day of each month.</w:t>
      </w:r>
    </w:p>
    <w:p w:rsidR="00634A30" w:rsidRDefault="00634A30" w:rsidP="00634A30">
      <w:pPr>
        <w:pStyle w:val="ListParagraph"/>
      </w:pPr>
      <w:r>
        <w:t>In the extraction criteria:</w:t>
      </w:r>
    </w:p>
    <w:p w:rsidR="00634A30" w:rsidRDefault="00634A30" w:rsidP="00634A30">
      <w:pPr>
        <w:pStyle w:val="ListParagraph"/>
      </w:pPr>
      <w:proofErr w:type="spellStart"/>
      <w:r>
        <w:t>TradeDate</w:t>
      </w:r>
      <w:proofErr w:type="spellEnd"/>
      <w:r>
        <w:t>&lt;=</w:t>
      </w:r>
      <w:proofErr w:type="spellStart"/>
      <w:r>
        <w:t>LastCalendarDayOfPreviousMonth</w:t>
      </w:r>
      <w:proofErr w:type="spellEnd"/>
    </w:p>
    <w:p w:rsidR="00634A30" w:rsidRDefault="00634A30" w:rsidP="00634A30">
      <w:pPr>
        <w:pStyle w:val="ListParagraph"/>
      </w:pPr>
      <w:proofErr w:type="spellStart"/>
      <w:r>
        <w:t>MaturityDate</w:t>
      </w:r>
      <w:proofErr w:type="spellEnd"/>
      <w:r>
        <w:t>&gt;</w:t>
      </w:r>
      <w:r w:rsidRPr="00693599">
        <w:t xml:space="preserve"> </w:t>
      </w:r>
      <w:proofErr w:type="spellStart"/>
      <w:r>
        <w:t>LastCalendarDayOfPreviousMonth</w:t>
      </w:r>
      <w:proofErr w:type="spellEnd"/>
    </w:p>
    <w:p w:rsidR="00634A30" w:rsidRDefault="00634A30" w:rsidP="00634A30">
      <w:pPr>
        <w:pStyle w:val="ListParagraph"/>
      </w:pPr>
    </w:p>
    <w:p w:rsidR="00634A30" w:rsidRDefault="00634A30" w:rsidP="00634A30">
      <w:pPr>
        <w:pStyle w:val="ListParagraph"/>
        <w:numPr>
          <w:ilvl w:val="0"/>
          <w:numId w:val="28"/>
        </w:numPr>
      </w:pPr>
      <w:r>
        <w:t>Perimeter Scope</w:t>
      </w:r>
    </w:p>
    <w:p w:rsidR="00634A30" w:rsidRDefault="00634A30" w:rsidP="00634A30">
      <w:pPr>
        <w:pStyle w:val="ListParagraph"/>
      </w:pPr>
      <w:r>
        <w:t>Data is being picked up for perimeter scope in the attached SQL is from Portfolios.</w:t>
      </w:r>
    </w:p>
    <w:p w:rsidR="00634A30" w:rsidRDefault="00634A30" w:rsidP="00634A30">
      <w:pPr>
        <w:pStyle w:val="ListParagraph"/>
      </w:pPr>
      <w:r>
        <w:t>We’d like to keep it dynamic and mapping has to be done from a folder group that will contain the portfolios that have been casually hardcoded in the attached SQL.</w:t>
      </w:r>
    </w:p>
    <w:p w:rsidR="00634A30" w:rsidRDefault="00634A30" w:rsidP="00634A30">
      <w:r>
        <w:t>Final output will be such that:</w:t>
      </w:r>
    </w:p>
    <w:tbl>
      <w:tblPr>
        <w:tblW w:w="6263" w:type="dxa"/>
        <w:tblInd w:w="817" w:type="dxa"/>
        <w:tblCellMar>
          <w:left w:w="0" w:type="dxa"/>
          <w:right w:w="0" w:type="dxa"/>
        </w:tblCellMar>
        <w:tblLook w:val="04A0" w:firstRow="1" w:lastRow="0" w:firstColumn="1" w:lastColumn="0" w:noHBand="0" w:noVBand="1"/>
      </w:tblPr>
      <w:tblGrid>
        <w:gridCol w:w="2409"/>
        <w:gridCol w:w="3854"/>
      </w:tblGrid>
      <w:tr w:rsidR="00634A30" w:rsidTr="00634A30">
        <w:trPr>
          <w:trHeight w:val="315"/>
        </w:trPr>
        <w:tc>
          <w:tcPr>
            <w:tcW w:w="2409" w:type="dxa"/>
            <w:tcBorders>
              <w:top w:val="single" w:sz="8" w:space="0" w:color="auto"/>
              <w:left w:val="single" w:sz="8" w:space="0" w:color="auto"/>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634A30" w:rsidRDefault="00634A30" w:rsidP="00634A30">
            <w:pPr>
              <w:rPr>
                <w:rFonts w:eastAsiaTheme="minorHAnsi"/>
                <w:b/>
                <w:bCs/>
                <w:color w:val="FFFFFF"/>
                <w:lang w:val="en-US" w:eastAsia="zh-CN"/>
              </w:rPr>
            </w:pPr>
            <w:r>
              <w:rPr>
                <w:b/>
                <w:bCs/>
                <w:color w:val="FFFFFF"/>
                <w:lang w:val="en-US" w:eastAsia="zh-CN"/>
              </w:rPr>
              <w:t>Specifications</w:t>
            </w:r>
          </w:p>
        </w:tc>
        <w:tc>
          <w:tcPr>
            <w:tcW w:w="3854" w:type="dxa"/>
            <w:tcBorders>
              <w:top w:val="single" w:sz="8" w:space="0" w:color="auto"/>
              <w:left w:val="nil"/>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634A30" w:rsidRDefault="00634A30" w:rsidP="00634A30">
            <w:pPr>
              <w:rPr>
                <w:rFonts w:eastAsiaTheme="minorHAnsi"/>
                <w:b/>
                <w:bCs/>
                <w:color w:val="FFFFFF"/>
                <w:lang w:val="en-US" w:eastAsia="zh-CN"/>
              </w:rPr>
            </w:pPr>
            <w:r>
              <w:rPr>
                <w:b/>
                <w:bCs/>
                <w:color w:val="FFFFFF"/>
                <w:lang w:val="en-US" w:eastAsia="zh-CN"/>
              </w:rPr>
              <w:t>Descriptions</w:t>
            </w:r>
          </w:p>
        </w:tc>
      </w:tr>
      <w:tr w:rsidR="00634A30" w:rsidTr="00634A30">
        <w:trPr>
          <w:trHeight w:val="300"/>
        </w:trPr>
        <w:tc>
          <w:tcPr>
            <w:tcW w:w="2409"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File Format</w:t>
            </w:r>
          </w:p>
        </w:tc>
        <w:tc>
          <w:tcPr>
            <w:tcW w:w="3854" w:type="dxa"/>
            <w:tcBorders>
              <w:top w:val="nil"/>
              <w:left w:val="nil"/>
              <w:bottom w:val="nil"/>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color w:val="000000"/>
                <w:lang w:val="en-US" w:eastAsia="zh-CN"/>
              </w:rPr>
            </w:pPr>
            <w:r>
              <w:rPr>
                <w:color w:val="000000"/>
                <w:lang w:val="en-US" w:eastAsia="zh-CN"/>
              </w:rPr>
              <w:t>CSV</w:t>
            </w:r>
          </w:p>
        </w:tc>
      </w:tr>
      <w:tr w:rsidR="00634A30" w:rsidTr="00634A30">
        <w:trPr>
          <w:trHeight w:val="300"/>
        </w:trPr>
        <w:tc>
          <w:tcPr>
            <w:tcW w:w="2409"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Text Delimiter</w:t>
            </w:r>
          </w:p>
        </w:tc>
        <w:tc>
          <w:tcPr>
            <w:tcW w:w="385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color w:val="000000"/>
                <w:lang w:val="en-US" w:eastAsia="zh-CN"/>
              </w:rPr>
            </w:pPr>
            <w:r>
              <w:rPr>
                <w:color w:val="000000"/>
                <w:lang w:val="en-US" w:eastAsia="zh-CN"/>
              </w:rPr>
              <w:t>Double quotes</w:t>
            </w:r>
          </w:p>
        </w:tc>
      </w:tr>
      <w:tr w:rsidR="00634A30"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b/>
                <w:bCs/>
                <w:color w:val="000000"/>
                <w:lang w:val="en-US" w:eastAsia="zh-CN"/>
              </w:rPr>
            </w:pPr>
            <w:r>
              <w:rPr>
                <w:b/>
                <w:bCs/>
                <w:color w:val="000000"/>
                <w:lang w:val="en-US" w:eastAsia="zh-CN"/>
              </w:rPr>
              <w:t>Fields Delimiter</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color w:val="000000"/>
                <w:lang w:val="en-US" w:eastAsia="zh-CN"/>
              </w:rPr>
            </w:pPr>
            <w:r>
              <w:rPr>
                <w:color w:val="000000"/>
                <w:lang w:val="en-US" w:eastAsia="zh-CN"/>
              </w:rPr>
              <w:t>Semi-colon</w:t>
            </w:r>
          </w:p>
        </w:tc>
      </w:tr>
      <w:tr w:rsidR="00634A30"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Date display</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color w:val="000000"/>
                <w:lang w:val="en-US" w:eastAsia="zh-CN"/>
              </w:rPr>
            </w:pPr>
            <w:r>
              <w:rPr>
                <w:color w:val="000000"/>
                <w:lang w:val="en-US" w:eastAsia="zh-CN"/>
              </w:rPr>
              <w:t>YYYYMMDD</w:t>
            </w:r>
          </w:p>
        </w:tc>
      </w:tr>
      <w:tr w:rsidR="00634A30"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 xml:space="preserve">Decimal separator </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color w:val="000000"/>
                <w:lang w:val="en-US" w:eastAsia="zh-CN"/>
              </w:rPr>
            </w:pPr>
            <w:r>
              <w:rPr>
                <w:color w:val="000000"/>
                <w:lang w:val="en-US" w:eastAsia="zh-CN"/>
              </w:rPr>
              <w:t>. (dot)</w:t>
            </w:r>
          </w:p>
        </w:tc>
      </w:tr>
    </w:tbl>
    <w:p w:rsidR="00634A30" w:rsidRDefault="00634A30" w:rsidP="00634A30"/>
    <w:p w:rsidR="00634A30" w:rsidRDefault="00634A30" w:rsidP="00634A30"/>
    <w:p w:rsidR="00634A30" w:rsidRDefault="00634A30" w:rsidP="00634A30">
      <w:pPr>
        <w:pStyle w:val="Heading2"/>
      </w:pPr>
      <w:r w:rsidRPr="00634A30">
        <w:lastRenderedPageBreak/>
        <w:t>Strategies</w:t>
      </w:r>
    </w:p>
    <w:p w:rsidR="00634A30" w:rsidRDefault="00634A30" w:rsidP="00634A30">
      <w:pPr>
        <w:pStyle w:val="ListParagraph"/>
      </w:pPr>
      <w:r>
        <w:t>This extract will contain following columns:</w:t>
      </w:r>
    </w:p>
    <w:p w:rsidR="00634A30" w:rsidRDefault="00634A30" w:rsidP="00634A30">
      <w:pPr>
        <w:pStyle w:val="ListParagraph"/>
        <w:numPr>
          <w:ilvl w:val="0"/>
          <w:numId w:val="31"/>
        </w:numPr>
      </w:pPr>
      <w:proofErr w:type="spellStart"/>
      <w:r w:rsidRPr="00634A30">
        <w:t>Strategies_Id</w:t>
      </w:r>
      <w:proofErr w:type="spellEnd"/>
      <w:r w:rsidRPr="00634A30">
        <w:t xml:space="preserve">, </w:t>
      </w:r>
    </w:p>
    <w:p w:rsidR="00634A30" w:rsidRDefault="00634A30" w:rsidP="00634A30">
      <w:pPr>
        <w:pStyle w:val="ListParagraph"/>
        <w:numPr>
          <w:ilvl w:val="0"/>
          <w:numId w:val="31"/>
        </w:numPr>
      </w:pPr>
      <w:proofErr w:type="spellStart"/>
      <w:r w:rsidRPr="00634A30">
        <w:t>Strategies_ShortName</w:t>
      </w:r>
      <w:proofErr w:type="spellEnd"/>
      <w:r w:rsidRPr="00634A30">
        <w:t xml:space="preserve">, </w:t>
      </w:r>
    </w:p>
    <w:p w:rsidR="00634A30" w:rsidRDefault="00634A30" w:rsidP="00634A30">
      <w:pPr>
        <w:pStyle w:val="ListParagraph"/>
        <w:numPr>
          <w:ilvl w:val="0"/>
          <w:numId w:val="31"/>
        </w:numPr>
      </w:pPr>
      <w:proofErr w:type="spellStart"/>
      <w:r w:rsidRPr="00634A30">
        <w:t>Deal_Id</w:t>
      </w:r>
      <w:proofErr w:type="spellEnd"/>
      <w:r w:rsidRPr="00634A30">
        <w:t xml:space="preserve">, </w:t>
      </w:r>
    </w:p>
    <w:p w:rsidR="00634A30" w:rsidRDefault="00634A30" w:rsidP="00634A30">
      <w:pPr>
        <w:pStyle w:val="ListParagraph"/>
        <w:numPr>
          <w:ilvl w:val="0"/>
          <w:numId w:val="31"/>
        </w:numPr>
      </w:pPr>
      <w:proofErr w:type="spellStart"/>
      <w:r w:rsidRPr="00634A30">
        <w:t>Instrument_type</w:t>
      </w:r>
      <w:proofErr w:type="spellEnd"/>
      <w:r w:rsidRPr="00634A30">
        <w:t xml:space="preserve">, </w:t>
      </w:r>
    </w:p>
    <w:p w:rsidR="00634A30" w:rsidRDefault="00634A30" w:rsidP="00634A30">
      <w:pPr>
        <w:pStyle w:val="ListParagraph"/>
        <w:numPr>
          <w:ilvl w:val="0"/>
          <w:numId w:val="31"/>
        </w:numPr>
      </w:pPr>
      <w:proofErr w:type="spellStart"/>
      <w:r w:rsidRPr="00634A30">
        <w:t>Portfolios_ShortName</w:t>
      </w:r>
      <w:proofErr w:type="spellEnd"/>
      <w:r w:rsidRPr="00634A30">
        <w:t xml:space="preserve">, </w:t>
      </w:r>
    </w:p>
    <w:p w:rsidR="00634A30" w:rsidRDefault="00634A30" w:rsidP="00634A30">
      <w:pPr>
        <w:pStyle w:val="ListParagraph"/>
        <w:numPr>
          <w:ilvl w:val="0"/>
          <w:numId w:val="31"/>
        </w:numPr>
      </w:pPr>
      <w:proofErr w:type="spellStart"/>
      <w:r w:rsidRPr="00634A30">
        <w:t>Portfolios_ShortName</w:t>
      </w:r>
      <w:proofErr w:type="spellEnd"/>
    </w:p>
    <w:p w:rsidR="00634A30" w:rsidRDefault="00634A30" w:rsidP="00634A30">
      <w:pPr>
        <w:ind w:left="360"/>
      </w:pPr>
      <w:r>
        <w:t>The extract’s sample data can be obtained by run of attached SQL sample.</w:t>
      </w:r>
    </w:p>
    <w:p w:rsidR="00634A30" w:rsidRDefault="00634A30" w:rsidP="00634A30">
      <w:pPr>
        <w:ind w:left="360"/>
      </w:pPr>
      <w:r>
        <w:object w:dxaOrig="2640" w:dyaOrig="811">
          <v:shape id="_x0000_i1048" type="#_x0000_t75" style="width:131.75pt;height:40.75pt" o:ole="">
            <v:imagedata r:id="rId22" o:title=""/>
          </v:shape>
          <o:OLEObject Type="Embed" ProgID="Package" ShapeID="_x0000_i1048" DrawAspect="Content" ObjectID="_1561294094" r:id="rId23"/>
        </w:object>
      </w:r>
    </w:p>
    <w:p w:rsidR="00634A30" w:rsidRDefault="00634A30" w:rsidP="00634A30">
      <w:r>
        <w:t>Keep in mind that data in the sample SQL is being picked from correct tables already in a format that is expected as the output of the project.</w:t>
      </w:r>
    </w:p>
    <w:p w:rsidR="00634A30" w:rsidRDefault="00634A30" w:rsidP="00634A30">
      <w:r>
        <w:t>However, we have to be dynamic in two aspects i.e. date scope and perimeter scope.</w:t>
      </w:r>
    </w:p>
    <w:p w:rsidR="00634A30" w:rsidRDefault="00634A30" w:rsidP="00634A30">
      <w:pPr>
        <w:pStyle w:val="ListParagraph"/>
        <w:numPr>
          <w:ilvl w:val="0"/>
          <w:numId w:val="28"/>
        </w:numPr>
      </w:pPr>
      <w:r>
        <w:t>Date Scope</w:t>
      </w:r>
    </w:p>
    <w:p w:rsidR="00634A30" w:rsidRDefault="00634A30" w:rsidP="00634A30">
      <w:pPr>
        <w:pStyle w:val="ListParagraph"/>
      </w:pPr>
      <w:r>
        <w:t>Note that the script runs on 3</w:t>
      </w:r>
      <w:r w:rsidRPr="00693599">
        <w:rPr>
          <w:vertAlign w:val="superscript"/>
        </w:rPr>
        <w:t>rd</w:t>
      </w:r>
      <w:r>
        <w:t xml:space="preserve"> business day of each month.</w:t>
      </w:r>
    </w:p>
    <w:p w:rsidR="00634A30" w:rsidRDefault="00634A30" w:rsidP="00634A30">
      <w:pPr>
        <w:pStyle w:val="ListParagraph"/>
      </w:pPr>
      <w:r>
        <w:t>In the extraction criteria:</w:t>
      </w:r>
    </w:p>
    <w:p w:rsidR="00634A30" w:rsidRDefault="00634A30" w:rsidP="00634A30">
      <w:pPr>
        <w:pStyle w:val="ListParagraph"/>
      </w:pPr>
      <w:proofErr w:type="spellStart"/>
      <w:r>
        <w:t>TradeDate</w:t>
      </w:r>
      <w:proofErr w:type="spellEnd"/>
      <w:r>
        <w:t>&lt;=</w:t>
      </w:r>
      <w:proofErr w:type="spellStart"/>
      <w:r>
        <w:t>LastCalendarDayOfPreviousMonth</w:t>
      </w:r>
      <w:proofErr w:type="spellEnd"/>
    </w:p>
    <w:p w:rsidR="00634A30" w:rsidRDefault="00634A30" w:rsidP="00634A30">
      <w:pPr>
        <w:pStyle w:val="ListParagraph"/>
      </w:pPr>
      <w:proofErr w:type="spellStart"/>
      <w:r>
        <w:t>MaturityDate</w:t>
      </w:r>
      <w:proofErr w:type="spellEnd"/>
      <w:r>
        <w:t>&gt;</w:t>
      </w:r>
      <w:r w:rsidRPr="00693599">
        <w:t xml:space="preserve"> </w:t>
      </w:r>
      <w:proofErr w:type="spellStart"/>
      <w:r>
        <w:t>LastCalendarDayOfPreviousMonth</w:t>
      </w:r>
      <w:proofErr w:type="spellEnd"/>
    </w:p>
    <w:p w:rsidR="00634A30" w:rsidRDefault="00634A30" w:rsidP="00634A30">
      <w:pPr>
        <w:pStyle w:val="ListParagraph"/>
      </w:pPr>
    </w:p>
    <w:p w:rsidR="00634A30" w:rsidRDefault="00634A30" w:rsidP="00634A30">
      <w:pPr>
        <w:pStyle w:val="ListParagraph"/>
        <w:numPr>
          <w:ilvl w:val="0"/>
          <w:numId w:val="28"/>
        </w:numPr>
      </w:pPr>
      <w:r>
        <w:t>Perimeter Scope</w:t>
      </w:r>
    </w:p>
    <w:p w:rsidR="00634A30" w:rsidRDefault="00634A30" w:rsidP="00634A30">
      <w:pPr>
        <w:pStyle w:val="ListParagraph"/>
      </w:pPr>
      <w:r>
        <w:t>Data is being picked up for perimeter scope in the attached SQL is from Portfolios.</w:t>
      </w:r>
    </w:p>
    <w:p w:rsidR="00634A30" w:rsidRDefault="00634A30" w:rsidP="00634A30">
      <w:pPr>
        <w:pStyle w:val="ListParagraph"/>
      </w:pPr>
      <w:r>
        <w:t>We’d like to keep it dynamic and mapping has to be done from a folder group that will contain the portfolios that have been casually hardcoded in the attached SQL.</w:t>
      </w:r>
    </w:p>
    <w:p w:rsidR="00634A30" w:rsidRDefault="00634A30" w:rsidP="00634A30">
      <w:r>
        <w:t>Final output will be such that:</w:t>
      </w:r>
    </w:p>
    <w:tbl>
      <w:tblPr>
        <w:tblW w:w="6263" w:type="dxa"/>
        <w:tblInd w:w="817" w:type="dxa"/>
        <w:tblCellMar>
          <w:left w:w="0" w:type="dxa"/>
          <w:right w:w="0" w:type="dxa"/>
        </w:tblCellMar>
        <w:tblLook w:val="04A0" w:firstRow="1" w:lastRow="0" w:firstColumn="1" w:lastColumn="0" w:noHBand="0" w:noVBand="1"/>
      </w:tblPr>
      <w:tblGrid>
        <w:gridCol w:w="2409"/>
        <w:gridCol w:w="3854"/>
      </w:tblGrid>
      <w:tr w:rsidR="00634A30" w:rsidTr="00634A30">
        <w:trPr>
          <w:trHeight w:val="315"/>
        </w:trPr>
        <w:tc>
          <w:tcPr>
            <w:tcW w:w="2409" w:type="dxa"/>
            <w:tcBorders>
              <w:top w:val="single" w:sz="8" w:space="0" w:color="auto"/>
              <w:left w:val="single" w:sz="8" w:space="0" w:color="auto"/>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634A30" w:rsidRDefault="00634A30" w:rsidP="00634A30">
            <w:pPr>
              <w:rPr>
                <w:rFonts w:eastAsiaTheme="minorHAnsi"/>
                <w:b/>
                <w:bCs/>
                <w:color w:val="FFFFFF"/>
                <w:lang w:val="en-US" w:eastAsia="zh-CN"/>
              </w:rPr>
            </w:pPr>
            <w:r>
              <w:rPr>
                <w:b/>
                <w:bCs/>
                <w:color w:val="FFFFFF"/>
                <w:lang w:val="en-US" w:eastAsia="zh-CN"/>
              </w:rPr>
              <w:t>Specifications</w:t>
            </w:r>
          </w:p>
        </w:tc>
        <w:tc>
          <w:tcPr>
            <w:tcW w:w="3854" w:type="dxa"/>
            <w:tcBorders>
              <w:top w:val="single" w:sz="8" w:space="0" w:color="auto"/>
              <w:left w:val="nil"/>
              <w:bottom w:val="single" w:sz="8" w:space="0" w:color="auto"/>
              <w:right w:val="single" w:sz="8" w:space="0" w:color="auto"/>
            </w:tcBorders>
            <w:shd w:val="clear" w:color="auto" w:fill="C4D79B"/>
            <w:noWrap/>
            <w:tcMar>
              <w:top w:w="0" w:type="dxa"/>
              <w:left w:w="70" w:type="dxa"/>
              <w:bottom w:w="0" w:type="dxa"/>
              <w:right w:w="70" w:type="dxa"/>
            </w:tcMar>
            <w:vAlign w:val="center"/>
            <w:hideMark/>
          </w:tcPr>
          <w:p w:rsidR="00634A30" w:rsidRDefault="00634A30" w:rsidP="00634A30">
            <w:pPr>
              <w:rPr>
                <w:rFonts w:eastAsiaTheme="minorHAnsi"/>
                <w:b/>
                <w:bCs/>
                <w:color w:val="FFFFFF"/>
                <w:lang w:val="en-US" w:eastAsia="zh-CN"/>
              </w:rPr>
            </w:pPr>
            <w:r>
              <w:rPr>
                <w:b/>
                <w:bCs/>
                <w:color w:val="FFFFFF"/>
                <w:lang w:val="en-US" w:eastAsia="zh-CN"/>
              </w:rPr>
              <w:t>Descriptions</w:t>
            </w:r>
          </w:p>
        </w:tc>
      </w:tr>
      <w:tr w:rsidR="00634A30" w:rsidTr="00634A30">
        <w:trPr>
          <w:trHeight w:val="300"/>
        </w:trPr>
        <w:tc>
          <w:tcPr>
            <w:tcW w:w="2409"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File Format</w:t>
            </w:r>
          </w:p>
        </w:tc>
        <w:tc>
          <w:tcPr>
            <w:tcW w:w="3854" w:type="dxa"/>
            <w:tcBorders>
              <w:top w:val="nil"/>
              <w:left w:val="nil"/>
              <w:bottom w:val="nil"/>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color w:val="000000"/>
                <w:lang w:val="en-US" w:eastAsia="zh-CN"/>
              </w:rPr>
            </w:pPr>
            <w:r>
              <w:rPr>
                <w:color w:val="000000"/>
                <w:lang w:val="en-US" w:eastAsia="zh-CN"/>
              </w:rPr>
              <w:t>CSV</w:t>
            </w:r>
          </w:p>
        </w:tc>
      </w:tr>
      <w:tr w:rsidR="00634A30" w:rsidTr="00634A30">
        <w:trPr>
          <w:trHeight w:val="300"/>
        </w:trPr>
        <w:tc>
          <w:tcPr>
            <w:tcW w:w="2409"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Text Delimiter</w:t>
            </w:r>
          </w:p>
        </w:tc>
        <w:tc>
          <w:tcPr>
            <w:tcW w:w="385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color w:val="000000"/>
                <w:lang w:val="en-US" w:eastAsia="zh-CN"/>
              </w:rPr>
            </w:pPr>
            <w:r>
              <w:rPr>
                <w:color w:val="000000"/>
                <w:lang w:val="en-US" w:eastAsia="zh-CN"/>
              </w:rPr>
              <w:t>Double quotes</w:t>
            </w:r>
          </w:p>
        </w:tc>
      </w:tr>
      <w:tr w:rsidR="00634A30"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b/>
                <w:bCs/>
                <w:color w:val="000000"/>
                <w:lang w:val="en-US" w:eastAsia="zh-CN"/>
              </w:rPr>
            </w:pPr>
            <w:r>
              <w:rPr>
                <w:b/>
                <w:bCs/>
                <w:color w:val="000000"/>
                <w:lang w:val="en-US" w:eastAsia="zh-CN"/>
              </w:rPr>
              <w:t>Fields Delimiter</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34A30" w:rsidRDefault="00634A30" w:rsidP="00634A30">
            <w:pPr>
              <w:rPr>
                <w:rFonts w:eastAsiaTheme="minorHAnsi"/>
                <w:color w:val="000000"/>
                <w:lang w:val="en-US" w:eastAsia="zh-CN"/>
              </w:rPr>
            </w:pPr>
            <w:r>
              <w:rPr>
                <w:color w:val="000000"/>
                <w:lang w:val="en-US" w:eastAsia="zh-CN"/>
              </w:rPr>
              <w:t>Semi-colon</w:t>
            </w:r>
          </w:p>
        </w:tc>
      </w:tr>
      <w:tr w:rsidR="00634A30"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Date display</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color w:val="000000"/>
                <w:lang w:val="en-US" w:eastAsia="zh-CN"/>
              </w:rPr>
            </w:pPr>
            <w:r>
              <w:rPr>
                <w:color w:val="000000"/>
                <w:lang w:val="en-US" w:eastAsia="zh-CN"/>
              </w:rPr>
              <w:t>YYYYMMDD</w:t>
            </w:r>
          </w:p>
        </w:tc>
      </w:tr>
      <w:tr w:rsidR="00634A30" w:rsidTr="00634A30">
        <w:trPr>
          <w:trHeight w:val="315"/>
        </w:trPr>
        <w:tc>
          <w:tcPr>
            <w:tcW w:w="240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b/>
                <w:bCs/>
                <w:color w:val="000000"/>
                <w:lang w:val="en-US" w:eastAsia="zh-CN"/>
              </w:rPr>
            </w:pPr>
            <w:r>
              <w:rPr>
                <w:b/>
                <w:bCs/>
                <w:color w:val="000000"/>
                <w:lang w:val="en-US" w:eastAsia="zh-CN"/>
              </w:rPr>
              <w:t xml:space="preserve">Decimal separator </w:t>
            </w:r>
          </w:p>
        </w:tc>
        <w:tc>
          <w:tcPr>
            <w:tcW w:w="38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34A30" w:rsidRDefault="00634A30" w:rsidP="00634A30">
            <w:pPr>
              <w:rPr>
                <w:rFonts w:eastAsiaTheme="minorHAnsi"/>
                <w:color w:val="000000"/>
                <w:lang w:val="en-US" w:eastAsia="zh-CN"/>
              </w:rPr>
            </w:pPr>
            <w:r>
              <w:rPr>
                <w:color w:val="000000"/>
                <w:lang w:val="en-US" w:eastAsia="zh-CN"/>
              </w:rPr>
              <w:t>. (dot)</w:t>
            </w:r>
          </w:p>
        </w:tc>
      </w:tr>
    </w:tbl>
    <w:p w:rsidR="00634A30" w:rsidRDefault="00634A30" w:rsidP="00634A30"/>
    <w:p w:rsidR="00634A30" w:rsidRDefault="00634A30" w:rsidP="008C2D2E"/>
    <w:p w:rsidR="00A54BC2" w:rsidRDefault="00634A30" w:rsidP="00A54BC2">
      <w:pPr>
        <w:pStyle w:val="Heading1"/>
      </w:pPr>
      <w:r>
        <w:t>Global Script Specificity</w:t>
      </w:r>
      <w:r w:rsidR="001313DE">
        <w:t xml:space="preserve"> (Parameters)</w:t>
      </w:r>
    </w:p>
    <w:p w:rsidR="00634A30" w:rsidRDefault="00634A30" w:rsidP="00634A30">
      <w:r>
        <w:t xml:space="preserve">It would have become very clear in above requirements studied in points 3.1 to 3.7 about the aspects we intend to keep dynamic across the SQL statements. </w:t>
      </w:r>
    </w:p>
    <w:p w:rsidR="00634A30" w:rsidRDefault="00634A30" w:rsidP="00634A30">
      <w:r>
        <w:t xml:space="preserve">This is why, it is suggestive that development should be done in a way that, Trade Date and </w:t>
      </w:r>
      <w:proofErr w:type="spellStart"/>
      <w:r>
        <w:t>MaturityDate</w:t>
      </w:r>
      <w:proofErr w:type="spellEnd"/>
      <w:r>
        <w:t xml:space="preserve">, if passed on the global script that calls the individual SQLs should be taken from the </w:t>
      </w:r>
      <w:r>
        <w:lastRenderedPageBreak/>
        <w:t>global script. If it is not passed in the global script as a parameter – the default should rather be defined by the logic.</w:t>
      </w:r>
    </w:p>
    <w:p w:rsidR="00634A30" w:rsidRDefault="00634A30" w:rsidP="00634A30">
      <w:pPr>
        <w:pStyle w:val="ListParagraph"/>
      </w:pPr>
      <w:r>
        <w:t>The script runs on 3</w:t>
      </w:r>
      <w:r w:rsidRPr="00693599">
        <w:rPr>
          <w:vertAlign w:val="superscript"/>
        </w:rPr>
        <w:t>rd</w:t>
      </w:r>
      <w:r>
        <w:t xml:space="preserve"> business day of each month.</w:t>
      </w:r>
    </w:p>
    <w:p w:rsidR="00634A30" w:rsidRDefault="00634A30" w:rsidP="00634A30">
      <w:pPr>
        <w:pStyle w:val="ListParagraph"/>
      </w:pPr>
      <w:r>
        <w:t>In the extraction criteria:</w:t>
      </w:r>
    </w:p>
    <w:p w:rsidR="00634A30" w:rsidRDefault="00634A30" w:rsidP="00634A30">
      <w:pPr>
        <w:pStyle w:val="ListParagraph"/>
      </w:pPr>
      <w:proofErr w:type="spellStart"/>
      <w:r>
        <w:t>TradeDate</w:t>
      </w:r>
      <w:proofErr w:type="spellEnd"/>
      <w:r>
        <w:t>&lt;=</w:t>
      </w:r>
      <w:proofErr w:type="spellStart"/>
      <w:r>
        <w:t>LastCalendarDayOfPreviousMonth</w:t>
      </w:r>
      <w:proofErr w:type="spellEnd"/>
    </w:p>
    <w:p w:rsidR="00634A30" w:rsidRDefault="00634A30" w:rsidP="00634A30">
      <w:pPr>
        <w:pStyle w:val="ListParagraph"/>
      </w:pPr>
      <w:proofErr w:type="spellStart"/>
      <w:r>
        <w:t>MaturityDate</w:t>
      </w:r>
      <w:proofErr w:type="spellEnd"/>
      <w:r>
        <w:t>&gt;</w:t>
      </w:r>
      <w:r w:rsidRPr="00693599">
        <w:t xml:space="preserve"> </w:t>
      </w:r>
      <w:proofErr w:type="spellStart"/>
      <w:r>
        <w:t>LastCalendarDayOfPreviousMonth</w:t>
      </w:r>
      <w:proofErr w:type="spellEnd"/>
    </w:p>
    <w:p w:rsidR="00634A30" w:rsidRDefault="001313DE" w:rsidP="00634A30">
      <w:r>
        <w:t>Also, the folder group will be passed while running the script and if not passed – the default folder group shall be the newly created folder group defined in earlier section of the specification.</w:t>
      </w:r>
    </w:p>
    <w:p w:rsidR="001313DE" w:rsidRDefault="001313DE" w:rsidP="00634A30">
      <w:r>
        <w:t>Only one global script should exist, whose specific parameter when passed in the script, will determine which one of the extractions – is going to be run.</w:t>
      </w:r>
    </w:p>
    <w:p w:rsidR="001313DE" w:rsidRDefault="001313DE" w:rsidP="00634A30">
      <w:pPr>
        <w:rPr>
          <w:b/>
          <w:color w:val="1F497D"/>
        </w:rPr>
      </w:pPr>
      <w:r>
        <w:t>Once all 7 extractions are completed on the third business day of the month – all seven files should be delivered to mentioned drive</w:t>
      </w:r>
      <w:r w:rsidRPr="001313DE">
        <w:rPr>
          <w:b/>
        </w:rPr>
        <w:t xml:space="preserve"> </w:t>
      </w:r>
      <w:r w:rsidRPr="001313DE">
        <w:rPr>
          <w:b/>
          <w:color w:val="1F497D"/>
        </w:rPr>
        <w:t>\\ emcu13fi1.emea.cib\DF_SERVICES\</w:t>
      </w:r>
    </w:p>
    <w:p w:rsidR="001313DE" w:rsidRPr="001313DE" w:rsidRDefault="001313DE" w:rsidP="001313DE">
      <w:pPr>
        <w:pStyle w:val="Heading1"/>
      </w:pPr>
      <w:r w:rsidRPr="001313DE">
        <w:t>Other details:</w:t>
      </w:r>
    </w:p>
    <w:p w:rsidR="001313DE" w:rsidRPr="001313DE" w:rsidRDefault="001313DE" w:rsidP="001313DE">
      <w:pPr>
        <w:pStyle w:val="ListParagraph"/>
        <w:numPr>
          <w:ilvl w:val="0"/>
          <w:numId w:val="32"/>
        </w:numPr>
      </w:pPr>
      <w:r w:rsidRPr="001313DE">
        <w:t xml:space="preserve">It is OK if the job runs on J1 or J2 (DEV has flexibility </w:t>
      </w:r>
      <w:proofErr w:type="spellStart"/>
      <w:r w:rsidRPr="001313DE">
        <w:t>t</w:t>
      </w:r>
      <w:proofErr w:type="spellEnd"/>
      <w:r w:rsidRPr="001313DE">
        <w:t xml:space="preserve"> decide this).</w:t>
      </w:r>
    </w:p>
    <w:p w:rsidR="001313DE" w:rsidRPr="001313DE" w:rsidRDefault="001313DE" w:rsidP="001313DE">
      <w:pPr>
        <w:pStyle w:val="ListParagraph"/>
        <w:numPr>
          <w:ilvl w:val="0"/>
          <w:numId w:val="32"/>
        </w:numPr>
      </w:pPr>
      <w:r w:rsidRPr="001313DE">
        <w:t>Time of Run – 3rd business day (any time).</w:t>
      </w:r>
    </w:p>
    <w:p w:rsidR="001313DE" w:rsidRPr="001313DE" w:rsidRDefault="001313DE" w:rsidP="001313DE">
      <w:pPr>
        <w:pStyle w:val="ListParagraph"/>
        <w:numPr>
          <w:ilvl w:val="0"/>
          <w:numId w:val="32"/>
        </w:numPr>
      </w:pPr>
      <w:r w:rsidRPr="001313DE">
        <w:t>The job that will fire the run of extract should be independent of any other job groups.</w:t>
      </w:r>
    </w:p>
    <w:p w:rsidR="001313DE" w:rsidRPr="001313DE" w:rsidRDefault="001313DE" w:rsidP="001313DE">
      <w:pPr>
        <w:pStyle w:val="Heading1"/>
      </w:pPr>
      <w:r w:rsidRPr="001313DE">
        <w:t>Technical Liberty</w:t>
      </w:r>
    </w:p>
    <w:p w:rsidR="001313DE" w:rsidRPr="001313DE" w:rsidRDefault="001313DE" w:rsidP="001313DE">
      <w:pPr>
        <w:pStyle w:val="ListParagraph"/>
      </w:pPr>
      <w:r w:rsidRPr="001313DE">
        <w:t xml:space="preserve">The specification is rather detailed and explicit giving </w:t>
      </w:r>
      <w:proofErr w:type="spellStart"/>
      <w:r w:rsidRPr="001313DE">
        <w:t>extact</w:t>
      </w:r>
      <w:proofErr w:type="spellEnd"/>
      <w:r w:rsidRPr="001313DE">
        <w:t xml:space="preserve"> way and methodology for DEV team to employ. However, it should be clear that DEV has the liberty to make the solution as flexible, optimized, simple as it wishes as long as cost efficiency is in line with the output achieved which is clearly explained too. </w:t>
      </w:r>
      <w:bookmarkStart w:id="0" w:name="_GoBack"/>
      <w:bookmarkEnd w:id="0"/>
    </w:p>
    <w:sectPr w:rsidR="001313DE" w:rsidRPr="001313DE" w:rsidSect="00582F41">
      <w:headerReference w:type="default" r:id="rId24"/>
      <w:footerReference w:type="default" r:id="rId25"/>
      <w:pgSz w:w="11907" w:h="16840" w:code="9"/>
      <w:pgMar w:top="1440" w:right="1440" w:bottom="284" w:left="1440" w:header="709" w:footer="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A30" w:rsidRDefault="00634A30" w:rsidP="0029355D">
      <w:r>
        <w:separator/>
      </w:r>
    </w:p>
  </w:endnote>
  <w:endnote w:type="continuationSeparator" w:id="0">
    <w:p w:rsidR="00634A30" w:rsidRDefault="00634A30" w:rsidP="0029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A30" w:rsidRDefault="00634A30" w:rsidP="00AC498A">
    <w:pPr>
      <w:pStyle w:val="Header"/>
      <w:pBdr>
        <w:top w:val="single" w:sz="4" w:space="0" w:color="auto"/>
      </w:pBdr>
    </w:pPr>
  </w:p>
  <w:p w:rsidR="00634A30" w:rsidRPr="00B360C4" w:rsidRDefault="00634A30" w:rsidP="0029355D">
    <w:pPr>
      <w:pStyle w:val="Footer"/>
      <w:rPr>
        <w:lang w:val="en-US"/>
      </w:rPr>
    </w:pPr>
    <w:r>
      <w:t>Monthly Extract on Strategies: CMDO – Author: Prashant Kumar Gupta</w:t>
    </w:r>
    <w:r>
      <w:tab/>
    </w:r>
    <w:r>
      <w:tab/>
    </w:r>
    <w:r>
      <w:tab/>
    </w:r>
    <w:r>
      <w:tab/>
    </w:r>
    <w:r w:rsidRPr="00B360C4">
      <w:rPr>
        <w:lang w:val="en-US"/>
      </w:rPr>
      <w:t xml:space="preserve">Page </w:t>
    </w:r>
    <w:r w:rsidRPr="00B360C4">
      <w:rPr>
        <w:b/>
        <w:lang w:val="en-US"/>
      </w:rPr>
      <w:fldChar w:fldCharType="begin"/>
    </w:r>
    <w:r w:rsidRPr="00B360C4">
      <w:rPr>
        <w:b/>
        <w:lang w:val="en-US"/>
      </w:rPr>
      <w:instrText xml:space="preserve"> PAGE  \* Arabic  \* MERGEFORMAT </w:instrText>
    </w:r>
    <w:r w:rsidRPr="00B360C4">
      <w:rPr>
        <w:b/>
        <w:lang w:val="en-US"/>
      </w:rPr>
      <w:fldChar w:fldCharType="separate"/>
    </w:r>
    <w:r w:rsidR="00C2357C">
      <w:rPr>
        <w:b/>
        <w:noProof/>
        <w:lang w:val="en-US"/>
      </w:rPr>
      <w:t>2</w:t>
    </w:r>
    <w:r w:rsidRPr="00B360C4">
      <w:fldChar w:fldCharType="end"/>
    </w:r>
    <w:r w:rsidRPr="00B360C4">
      <w:rPr>
        <w:lang w:val="en-US"/>
      </w:rPr>
      <w:t xml:space="preserve"> of </w:t>
    </w:r>
    <w:r w:rsidRPr="00B360C4">
      <w:rPr>
        <w:b/>
        <w:lang w:val="en-US"/>
      </w:rPr>
      <w:fldChar w:fldCharType="begin"/>
    </w:r>
    <w:r w:rsidRPr="00B360C4">
      <w:rPr>
        <w:b/>
        <w:lang w:val="en-US"/>
      </w:rPr>
      <w:instrText xml:space="preserve"> NUMPAGES  \* Arabic  \* MERGEFORMAT </w:instrText>
    </w:r>
    <w:r w:rsidRPr="00B360C4">
      <w:rPr>
        <w:b/>
        <w:lang w:val="en-US"/>
      </w:rPr>
      <w:fldChar w:fldCharType="separate"/>
    </w:r>
    <w:r w:rsidR="00C2357C">
      <w:rPr>
        <w:b/>
        <w:noProof/>
        <w:lang w:val="en-US"/>
      </w:rPr>
      <w:t>10</w:t>
    </w:r>
    <w:r w:rsidRPr="00B360C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A30" w:rsidRDefault="00634A30" w:rsidP="0029355D">
      <w:r>
        <w:separator/>
      </w:r>
    </w:p>
  </w:footnote>
  <w:footnote w:type="continuationSeparator" w:id="0">
    <w:p w:rsidR="00634A30" w:rsidRDefault="00634A30" w:rsidP="002935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A30" w:rsidRDefault="00634A30" w:rsidP="00AC498A">
    <w:pPr>
      <w:rPr>
        <w:noProof/>
        <w:lang w:val="en-US"/>
      </w:rPr>
    </w:pPr>
    <w:r>
      <w:rPr>
        <w:noProof/>
        <w:lang w:val="fr-FR" w:eastAsia="fr-FR"/>
      </w:rPr>
      <w:drawing>
        <wp:inline distT="0" distB="0" distL="0" distR="0" wp14:anchorId="4DAD53C6" wp14:editId="0D73B769">
          <wp:extent cx="2554605" cy="414655"/>
          <wp:effectExtent l="0" t="0" r="0" b="444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4605" cy="414655"/>
                  </a:xfrm>
                  <a:prstGeom prst="rect">
                    <a:avLst/>
                  </a:prstGeom>
                  <a:noFill/>
                </pic:spPr>
              </pic:pic>
            </a:graphicData>
          </a:graphic>
        </wp:inline>
      </w:drawing>
    </w:r>
  </w:p>
  <w:p w:rsidR="00634A30" w:rsidRDefault="00634A30" w:rsidP="00B360C4">
    <w:pPr>
      <w:pStyle w:val="Header"/>
      <w:pBdr>
        <w:bottom w:val="single" w:sz="4" w:space="5" w:color="auto"/>
      </w:pBdr>
      <w:tabs>
        <w:tab w:val="clear" w:pos="9026"/>
        <w:tab w:val="right" w:pos="878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7480E"/>
    <w:multiLevelType w:val="hybridMultilevel"/>
    <w:tmpl w:val="04FCA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9D753A"/>
    <w:multiLevelType w:val="hybridMultilevel"/>
    <w:tmpl w:val="E7B00E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03EA6"/>
    <w:multiLevelType w:val="hybridMultilevel"/>
    <w:tmpl w:val="17F8F046"/>
    <w:lvl w:ilvl="0" w:tplc="D92AD1B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0F22A6A"/>
    <w:multiLevelType w:val="multilevel"/>
    <w:tmpl w:val="BF3E51EA"/>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
    <w:nsid w:val="21FA2707"/>
    <w:multiLevelType w:val="hybridMultilevel"/>
    <w:tmpl w:val="F8DA79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23D43AF9"/>
    <w:multiLevelType w:val="hybridMultilevel"/>
    <w:tmpl w:val="E39208DC"/>
    <w:lvl w:ilvl="0" w:tplc="468E3576">
      <w:start w:val="1"/>
      <w:numFmt w:val="bullet"/>
      <w:pStyle w:val="Bulli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F464E8"/>
    <w:multiLevelType w:val="hybridMultilevel"/>
    <w:tmpl w:val="3898923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C4F1957"/>
    <w:multiLevelType w:val="hybridMultilevel"/>
    <w:tmpl w:val="3522C2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A187157"/>
    <w:multiLevelType w:val="hybridMultilevel"/>
    <w:tmpl w:val="3522C2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FBE2FCC"/>
    <w:multiLevelType w:val="hybridMultilevel"/>
    <w:tmpl w:val="B4A25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580CCE"/>
    <w:multiLevelType w:val="hybridMultilevel"/>
    <w:tmpl w:val="CA9A09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43681E66"/>
    <w:multiLevelType w:val="hybridMultilevel"/>
    <w:tmpl w:val="EE9A16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B6626C"/>
    <w:multiLevelType w:val="hybridMultilevel"/>
    <w:tmpl w:val="3522C2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E332FB1"/>
    <w:multiLevelType w:val="hybridMultilevel"/>
    <w:tmpl w:val="1A00F9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451741F"/>
    <w:multiLevelType w:val="hybridMultilevel"/>
    <w:tmpl w:val="564C115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4A57F12"/>
    <w:multiLevelType w:val="hybridMultilevel"/>
    <w:tmpl w:val="53A8ACB8"/>
    <w:lvl w:ilvl="0" w:tplc="1D7ED9AC">
      <w:start w:val="1"/>
      <w:numFmt w:val="lowerLetter"/>
      <w:lvlText w:val="%1)"/>
      <w:lvlJc w:val="left"/>
      <w:pPr>
        <w:ind w:left="720" w:hanging="360"/>
      </w:pPr>
      <w:rPr>
        <w:rFonts w:hint="default"/>
        <w:color w:val="1F497D"/>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4E6382B"/>
    <w:multiLevelType w:val="hybridMultilevel"/>
    <w:tmpl w:val="2ABA6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9704F6"/>
    <w:multiLevelType w:val="hybridMultilevel"/>
    <w:tmpl w:val="1D94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E4E22EF"/>
    <w:multiLevelType w:val="hybridMultilevel"/>
    <w:tmpl w:val="3522C2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21F0FB1"/>
    <w:multiLevelType w:val="hybridMultilevel"/>
    <w:tmpl w:val="4E0A5C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64A55AD0"/>
    <w:multiLevelType w:val="multilevel"/>
    <w:tmpl w:val="407C3F36"/>
    <w:lvl w:ilvl="0">
      <w:start w:val="1"/>
      <w:numFmt w:val="decimal"/>
      <w:pStyle w:val="Heading1"/>
      <w:lvlText w:val="%1"/>
      <w:lvlJc w:val="left"/>
      <w:pPr>
        <w:ind w:left="682" w:hanging="432"/>
      </w:pPr>
      <w:rPr>
        <w:rFonts w:hint="default"/>
        <w:color w:val="96B79D"/>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510" w:hanging="51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4C81F9F"/>
    <w:multiLevelType w:val="hybridMultilevel"/>
    <w:tmpl w:val="92100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818392C"/>
    <w:multiLevelType w:val="hybridMultilevel"/>
    <w:tmpl w:val="1AD8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DAD4629"/>
    <w:multiLevelType w:val="hybridMultilevel"/>
    <w:tmpl w:val="A02C4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2405CED"/>
    <w:multiLevelType w:val="hybridMultilevel"/>
    <w:tmpl w:val="6B58A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70F409B"/>
    <w:multiLevelType w:val="hybridMultilevel"/>
    <w:tmpl w:val="4B78990C"/>
    <w:lvl w:ilvl="0" w:tplc="EBDC18E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BA8225F"/>
    <w:multiLevelType w:val="hybridMultilevel"/>
    <w:tmpl w:val="3522C2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D573F3F"/>
    <w:multiLevelType w:val="hybridMultilevel"/>
    <w:tmpl w:val="2430B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F5B170B"/>
    <w:multiLevelType w:val="hybridMultilevel"/>
    <w:tmpl w:val="E3FCC346"/>
    <w:lvl w:ilvl="0" w:tplc="E0D0084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5"/>
  </w:num>
  <w:num w:numId="3">
    <w:abstractNumId w:val="24"/>
  </w:num>
  <w:num w:numId="4">
    <w:abstractNumId w:val="9"/>
  </w:num>
  <w:num w:numId="5">
    <w:abstractNumId w:val="20"/>
  </w:num>
  <w:num w:numId="6">
    <w:abstractNumId w:val="23"/>
  </w:num>
  <w:num w:numId="7">
    <w:abstractNumId w:val="16"/>
  </w:num>
  <w:num w:numId="8">
    <w:abstractNumId w:val="6"/>
  </w:num>
  <w:num w:numId="9">
    <w:abstractNumId w:val="25"/>
  </w:num>
  <w:num w:numId="10">
    <w:abstractNumId w:val="3"/>
  </w:num>
  <w:num w:numId="11">
    <w:abstractNumId w:val="28"/>
  </w:num>
  <w:num w:numId="12">
    <w:abstractNumId w:val="17"/>
  </w:num>
  <w:num w:numId="13">
    <w:abstractNumId w:val="13"/>
  </w:num>
  <w:num w:numId="14">
    <w:abstractNumId w:val="1"/>
  </w:num>
  <w:num w:numId="15">
    <w:abstractNumId w:val="20"/>
  </w:num>
  <w:num w:numId="16">
    <w:abstractNumId w:val="20"/>
  </w:num>
  <w:num w:numId="17">
    <w:abstractNumId w:val="2"/>
  </w:num>
  <w:num w:numId="18">
    <w:abstractNumId w:val="27"/>
  </w:num>
  <w:num w:numId="19">
    <w:abstractNumId w:val="21"/>
  </w:num>
  <w:num w:numId="20">
    <w:abstractNumId w:val="0"/>
  </w:num>
  <w:num w:numId="21">
    <w:abstractNumId w:val="12"/>
  </w:num>
  <w:num w:numId="22">
    <w:abstractNumId w:val="19"/>
  </w:num>
  <w:num w:numId="23">
    <w:abstractNumId w:val="8"/>
  </w:num>
  <w:num w:numId="24">
    <w:abstractNumId w:val="22"/>
  </w:num>
  <w:num w:numId="25">
    <w:abstractNumId w:val="26"/>
  </w:num>
  <w:num w:numId="26">
    <w:abstractNumId w:val="11"/>
  </w:num>
  <w:num w:numId="27">
    <w:abstractNumId w:val="7"/>
  </w:num>
  <w:num w:numId="28">
    <w:abstractNumId w:val="18"/>
  </w:num>
  <w:num w:numId="29">
    <w:abstractNumId w:val="4"/>
  </w:num>
  <w:num w:numId="30">
    <w:abstractNumId w:val="14"/>
  </w:num>
  <w:num w:numId="31">
    <w:abstractNumId w:val="10"/>
  </w:num>
  <w:num w:numId="32">
    <w:abstractNumId w:val="15"/>
  </w:num>
  <w:num w:numId="33">
    <w:abstractNumId w:val="20"/>
  </w:num>
  <w:num w:numId="34">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E36"/>
    <w:rsid w:val="00002EFE"/>
    <w:rsid w:val="00005A5F"/>
    <w:rsid w:val="00011384"/>
    <w:rsid w:val="00017434"/>
    <w:rsid w:val="0001780A"/>
    <w:rsid w:val="0002307C"/>
    <w:rsid w:val="000301D7"/>
    <w:rsid w:val="00033953"/>
    <w:rsid w:val="000378C9"/>
    <w:rsid w:val="000429BD"/>
    <w:rsid w:val="00047E3B"/>
    <w:rsid w:val="00050DC9"/>
    <w:rsid w:val="00053D4A"/>
    <w:rsid w:val="00054B85"/>
    <w:rsid w:val="00054F77"/>
    <w:rsid w:val="00057609"/>
    <w:rsid w:val="00061DC7"/>
    <w:rsid w:val="00065A39"/>
    <w:rsid w:val="000673F8"/>
    <w:rsid w:val="000768EC"/>
    <w:rsid w:val="00077C9B"/>
    <w:rsid w:val="00081193"/>
    <w:rsid w:val="000812B9"/>
    <w:rsid w:val="00081A4D"/>
    <w:rsid w:val="00084677"/>
    <w:rsid w:val="00084811"/>
    <w:rsid w:val="00084E51"/>
    <w:rsid w:val="000856AE"/>
    <w:rsid w:val="00086C2B"/>
    <w:rsid w:val="00087207"/>
    <w:rsid w:val="00091D5B"/>
    <w:rsid w:val="00094D44"/>
    <w:rsid w:val="00097A31"/>
    <w:rsid w:val="00097B80"/>
    <w:rsid w:val="00097F8F"/>
    <w:rsid w:val="000B7872"/>
    <w:rsid w:val="000C1332"/>
    <w:rsid w:val="000C23E2"/>
    <w:rsid w:val="000C2707"/>
    <w:rsid w:val="000C6D37"/>
    <w:rsid w:val="000D07C8"/>
    <w:rsid w:val="000D33EC"/>
    <w:rsid w:val="000D3CAD"/>
    <w:rsid w:val="000D3EA4"/>
    <w:rsid w:val="000E03D4"/>
    <w:rsid w:val="000E0561"/>
    <w:rsid w:val="000E0A52"/>
    <w:rsid w:val="000E1794"/>
    <w:rsid w:val="000E3A39"/>
    <w:rsid w:val="000E4106"/>
    <w:rsid w:val="000F1F5A"/>
    <w:rsid w:val="000F200C"/>
    <w:rsid w:val="000F28D9"/>
    <w:rsid w:val="000F3485"/>
    <w:rsid w:val="0010023F"/>
    <w:rsid w:val="00101A2C"/>
    <w:rsid w:val="001049E2"/>
    <w:rsid w:val="00107EF7"/>
    <w:rsid w:val="0011016F"/>
    <w:rsid w:val="00112299"/>
    <w:rsid w:val="001153B9"/>
    <w:rsid w:val="00115AD5"/>
    <w:rsid w:val="00116DE0"/>
    <w:rsid w:val="00122B9E"/>
    <w:rsid w:val="001243A7"/>
    <w:rsid w:val="00127910"/>
    <w:rsid w:val="001313DE"/>
    <w:rsid w:val="00133500"/>
    <w:rsid w:val="00134C9C"/>
    <w:rsid w:val="0013644C"/>
    <w:rsid w:val="0014263D"/>
    <w:rsid w:val="0014293C"/>
    <w:rsid w:val="0014405B"/>
    <w:rsid w:val="00144C4E"/>
    <w:rsid w:val="00146F96"/>
    <w:rsid w:val="00147D06"/>
    <w:rsid w:val="00150608"/>
    <w:rsid w:val="00152F61"/>
    <w:rsid w:val="00153CB1"/>
    <w:rsid w:val="001542EC"/>
    <w:rsid w:val="00154F9F"/>
    <w:rsid w:val="00155866"/>
    <w:rsid w:val="00156DD1"/>
    <w:rsid w:val="00160B23"/>
    <w:rsid w:val="0016143F"/>
    <w:rsid w:val="00161685"/>
    <w:rsid w:val="0016172C"/>
    <w:rsid w:val="00163832"/>
    <w:rsid w:val="00164456"/>
    <w:rsid w:val="001714EC"/>
    <w:rsid w:val="0017183B"/>
    <w:rsid w:val="001719F8"/>
    <w:rsid w:val="00171AD7"/>
    <w:rsid w:val="0017230A"/>
    <w:rsid w:val="0017273B"/>
    <w:rsid w:val="00173724"/>
    <w:rsid w:val="001778ED"/>
    <w:rsid w:val="0018097F"/>
    <w:rsid w:val="00180AE6"/>
    <w:rsid w:val="00181AF0"/>
    <w:rsid w:val="001831AC"/>
    <w:rsid w:val="00183687"/>
    <w:rsid w:val="00187F17"/>
    <w:rsid w:val="0019021A"/>
    <w:rsid w:val="00191DD1"/>
    <w:rsid w:val="00192557"/>
    <w:rsid w:val="0019397C"/>
    <w:rsid w:val="00195E60"/>
    <w:rsid w:val="00197388"/>
    <w:rsid w:val="001A18C0"/>
    <w:rsid w:val="001A6983"/>
    <w:rsid w:val="001B26ED"/>
    <w:rsid w:val="001B2B91"/>
    <w:rsid w:val="001B6B98"/>
    <w:rsid w:val="001C1112"/>
    <w:rsid w:val="001C1321"/>
    <w:rsid w:val="001C3F87"/>
    <w:rsid w:val="001C4159"/>
    <w:rsid w:val="001D2AB9"/>
    <w:rsid w:val="001D52E3"/>
    <w:rsid w:val="001F082F"/>
    <w:rsid w:val="001F428B"/>
    <w:rsid w:val="001F7569"/>
    <w:rsid w:val="001F7E8D"/>
    <w:rsid w:val="00200358"/>
    <w:rsid w:val="0020163D"/>
    <w:rsid w:val="00202E9E"/>
    <w:rsid w:val="00204654"/>
    <w:rsid w:val="0020492A"/>
    <w:rsid w:val="00206910"/>
    <w:rsid w:val="00207025"/>
    <w:rsid w:val="00207513"/>
    <w:rsid w:val="00207D0F"/>
    <w:rsid w:val="00213F0C"/>
    <w:rsid w:val="00216F21"/>
    <w:rsid w:val="00217C4D"/>
    <w:rsid w:val="00221A60"/>
    <w:rsid w:val="0022218D"/>
    <w:rsid w:val="00224E54"/>
    <w:rsid w:val="00226209"/>
    <w:rsid w:val="002310E9"/>
    <w:rsid w:val="00232B9A"/>
    <w:rsid w:val="0023419E"/>
    <w:rsid w:val="00234C4D"/>
    <w:rsid w:val="00236758"/>
    <w:rsid w:val="00242D8C"/>
    <w:rsid w:val="00243EFD"/>
    <w:rsid w:val="0024648F"/>
    <w:rsid w:val="002519F4"/>
    <w:rsid w:val="002566BD"/>
    <w:rsid w:val="00260778"/>
    <w:rsid w:val="00262BB3"/>
    <w:rsid w:val="002669F9"/>
    <w:rsid w:val="00266B5A"/>
    <w:rsid w:val="00271E42"/>
    <w:rsid w:val="00271E5A"/>
    <w:rsid w:val="00274275"/>
    <w:rsid w:val="00274395"/>
    <w:rsid w:val="00274DB8"/>
    <w:rsid w:val="00275C01"/>
    <w:rsid w:val="00276E43"/>
    <w:rsid w:val="00277D28"/>
    <w:rsid w:val="00282723"/>
    <w:rsid w:val="00283109"/>
    <w:rsid w:val="002847A8"/>
    <w:rsid w:val="00284F64"/>
    <w:rsid w:val="00285D8D"/>
    <w:rsid w:val="00287221"/>
    <w:rsid w:val="00287EDD"/>
    <w:rsid w:val="0029355D"/>
    <w:rsid w:val="002936F1"/>
    <w:rsid w:val="00294202"/>
    <w:rsid w:val="0029669E"/>
    <w:rsid w:val="00297140"/>
    <w:rsid w:val="002A167D"/>
    <w:rsid w:val="002A3751"/>
    <w:rsid w:val="002A395E"/>
    <w:rsid w:val="002A56B5"/>
    <w:rsid w:val="002A61BB"/>
    <w:rsid w:val="002A6443"/>
    <w:rsid w:val="002B18B0"/>
    <w:rsid w:val="002C25EB"/>
    <w:rsid w:val="002C4C8D"/>
    <w:rsid w:val="002D138B"/>
    <w:rsid w:val="002D448E"/>
    <w:rsid w:val="002D5B1B"/>
    <w:rsid w:val="002D74C4"/>
    <w:rsid w:val="002E70DE"/>
    <w:rsid w:val="002F1701"/>
    <w:rsid w:val="002F2B01"/>
    <w:rsid w:val="002F367C"/>
    <w:rsid w:val="002F57F7"/>
    <w:rsid w:val="00300603"/>
    <w:rsid w:val="0030065E"/>
    <w:rsid w:val="00302A4A"/>
    <w:rsid w:val="003031E2"/>
    <w:rsid w:val="00303E05"/>
    <w:rsid w:val="0030716D"/>
    <w:rsid w:val="00311E9C"/>
    <w:rsid w:val="00312951"/>
    <w:rsid w:val="0031338F"/>
    <w:rsid w:val="003164E4"/>
    <w:rsid w:val="003268DD"/>
    <w:rsid w:val="00330347"/>
    <w:rsid w:val="00330646"/>
    <w:rsid w:val="00330F10"/>
    <w:rsid w:val="00331AC2"/>
    <w:rsid w:val="003323FF"/>
    <w:rsid w:val="003377DB"/>
    <w:rsid w:val="003405C0"/>
    <w:rsid w:val="0034127C"/>
    <w:rsid w:val="00341F44"/>
    <w:rsid w:val="0034292E"/>
    <w:rsid w:val="00343FDE"/>
    <w:rsid w:val="00345C5F"/>
    <w:rsid w:val="00346C18"/>
    <w:rsid w:val="0035018D"/>
    <w:rsid w:val="003524D9"/>
    <w:rsid w:val="0036442C"/>
    <w:rsid w:val="003645FA"/>
    <w:rsid w:val="003730F6"/>
    <w:rsid w:val="00376F29"/>
    <w:rsid w:val="00380ED6"/>
    <w:rsid w:val="0038639A"/>
    <w:rsid w:val="00387594"/>
    <w:rsid w:val="00390A53"/>
    <w:rsid w:val="00391134"/>
    <w:rsid w:val="00391620"/>
    <w:rsid w:val="00392ABE"/>
    <w:rsid w:val="00393EAE"/>
    <w:rsid w:val="0039407B"/>
    <w:rsid w:val="003940F8"/>
    <w:rsid w:val="0039717B"/>
    <w:rsid w:val="003A1223"/>
    <w:rsid w:val="003A17B2"/>
    <w:rsid w:val="003A22F5"/>
    <w:rsid w:val="003A274D"/>
    <w:rsid w:val="003A341B"/>
    <w:rsid w:val="003B0318"/>
    <w:rsid w:val="003B33CA"/>
    <w:rsid w:val="003B3400"/>
    <w:rsid w:val="003B36D5"/>
    <w:rsid w:val="003B6003"/>
    <w:rsid w:val="003C2889"/>
    <w:rsid w:val="003C3909"/>
    <w:rsid w:val="003C65B4"/>
    <w:rsid w:val="003D0095"/>
    <w:rsid w:val="003D257A"/>
    <w:rsid w:val="003D2999"/>
    <w:rsid w:val="003D363C"/>
    <w:rsid w:val="003D65FB"/>
    <w:rsid w:val="003E08BA"/>
    <w:rsid w:val="003E2A95"/>
    <w:rsid w:val="003E3F40"/>
    <w:rsid w:val="003F3125"/>
    <w:rsid w:val="003F576A"/>
    <w:rsid w:val="003F796A"/>
    <w:rsid w:val="004034BD"/>
    <w:rsid w:val="0040485E"/>
    <w:rsid w:val="00410012"/>
    <w:rsid w:val="00410104"/>
    <w:rsid w:val="00411D45"/>
    <w:rsid w:val="00413ACF"/>
    <w:rsid w:val="00416147"/>
    <w:rsid w:val="00417A8B"/>
    <w:rsid w:val="00417F13"/>
    <w:rsid w:val="00421553"/>
    <w:rsid w:val="004238D6"/>
    <w:rsid w:val="00423DCE"/>
    <w:rsid w:val="0042530A"/>
    <w:rsid w:val="00426289"/>
    <w:rsid w:val="00427348"/>
    <w:rsid w:val="00427D9F"/>
    <w:rsid w:val="004329F6"/>
    <w:rsid w:val="00432E6B"/>
    <w:rsid w:val="0043399D"/>
    <w:rsid w:val="00433ADA"/>
    <w:rsid w:val="00434101"/>
    <w:rsid w:val="004375F3"/>
    <w:rsid w:val="004401AF"/>
    <w:rsid w:val="00440872"/>
    <w:rsid w:val="004458F9"/>
    <w:rsid w:val="0044639F"/>
    <w:rsid w:val="00446A75"/>
    <w:rsid w:val="00447D53"/>
    <w:rsid w:val="00451517"/>
    <w:rsid w:val="00452FAA"/>
    <w:rsid w:val="004549EB"/>
    <w:rsid w:val="00456EC0"/>
    <w:rsid w:val="004603DB"/>
    <w:rsid w:val="0046062E"/>
    <w:rsid w:val="00463D41"/>
    <w:rsid w:val="00464713"/>
    <w:rsid w:val="004659A1"/>
    <w:rsid w:val="0046667F"/>
    <w:rsid w:val="004733E4"/>
    <w:rsid w:val="004765D2"/>
    <w:rsid w:val="00477E43"/>
    <w:rsid w:val="004808EC"/>
    <w:rsid w:val="00483340"/>
    <w:rsid w:val="0048726D"/>
    <w:rsid w:val="00491C15"/>
    <w:rsid w:val="00493CE3"/>
    <w:rsid w:val="004A0EEF"/>
    <w:rsid w:val="004A1124"/>
    <w:rsid w:val="004A2734"/>
    <w:rsid w:val="004A43A5"/>
    <w:rsid w:val="004A48ED"/>
    <w:rsid w:val="004A784A"/>
    <w:rsid w:val="004B3D45"/>
    <w:rsid w:val="004B45D5"/>
    <w:rsid w:val="004B59B6"/>
    <w:rsid w:val="004C076D"/>
    <w:rsid w:val="004C0D2C"/>
    <w:rsid w:val="004C0DF1"/>
    <w:rsid w:val="004C1019"/>
    <w:rsid w:val="004C4CB1"/>
    <w:rsid w:val="004D16DE"/>
    <w:rsid w:val="004D3836"/>
    <w:rsid w:val="004D57C1"/>
    <w:rsid w:val="004D584C"/>
    <w:rsid w:val="004E1002"/>
    <w:rsid w:val="004E2E4E"/>
    <w:rsid w:val="004E43E7"/>
    <w:rsid w:val="004E4DA0"/>
    <w:rsid w:val="004E5D29"/>
    <w:rsid w:val="004F0577"/>
    <w:rsid w:val="004F1C1D"/>
    <w:rsid w:val="004F5E6E"/>
    <w:rsid w:val="00504936"/>
    <w:rsid w:val="0050561E"/>
    <w:rsid w:val="005107DE"/>
    <w:rsid w:val="00511931"/>
    <w:rsid w:val="0051258D"/>
    <w:rsid w:val="00514425"/>
    <w:rsid w:val="00521B78"/>
    <w:rsid w:val="00531315"/>
    <w:rsid w:val="005316EF"/>
    <w:rsid w:val="005326C0"/>
    <w:rsid w:val="005326C3"/>
    <w:rsid w:val="00534A6A"/>
    <w:rsid w:val="00534F20"/>
    <w:rsid w:val="00536932"/>
    <w:rsid w:val="005372D3"/>
    <w:rsid w:val="005441FC"/>
    <w:rsid w:val="00545D92"/>
    <w:rsid w:val="00547DB3"/>
    <w:rsid w:val="00550101"/>
    <w:rsid w:val="00554E99"/>
    <w:rsid w:val="005553EE"/>
    <w:rsid w:val="0055582D"/>
    <w:rsid w:val="00560D4F"/>
    <w:rsid w:val="005615B4"/>
    <w:rsid w:val="00562497"/>
    <w:rsid w:val="0056775E"/>
    <w:rsid w:val="00570107"/>
    <w:rsid w:val="0057283B"/>
    <w:rsid w:val="00574168"/>
    <w:rsid w:val="00575757"/>
    <w:rsid w:val="00582ED7"/>
    <w:rsid w:val="00582F41"/>
    <w:rsid w:val="00584496"/>
    <w:rsid w:val="00585EAC"/>
    <w:rsid w:val="005920CD"/>
    <w:rsid w:val="00592B68"/>
    <w:rsid w:val="00593095"/>
    <w:rsid w:val="0059333D"/>
    <w:rsid w:val="00593487"/>
    <w:rsid w:val="00595354"/>
    <w:rsid w:val="00596D1C"/>
    <w:rsid w:val="005A09F5"/>
    <w:rsid w:val="005A0DC0"/>
    <w:rsid w:val="005A381A"/>
    <w:rsid w:val="005A534F"/>
    <w:rsid w:val="005A705F"/>
    <w:rsid w:val="005A73B0"/>
    <w:rsid w:val="005B080B"/>
    <w:rsid w:val="005B29C5"/>
    <w:rsid w:val="005B3627"/>
    <w:rsid w:val="005C3D13"/>
    <w:rsid w:val="005C44C5"/>
    <w:rsid w:val="005C4C1B"/>
    <w:rsid w:val="005C5688"/>
    <w:rsid w:val="005D012C"/>
    <w:rsid w:val="005D0C6F"/>
    <w:rsid w:val="005D7144"/>
    <w:rsid w:val="005D790F"/>
    <w:rsid w:val="005D7DEB"/>
    <w:rsid w:val="005E05FB"/>
    <w:rsid w:val="005E28A7"/>
    <w:rsid w:val="005E6224"/>
    <w:rsid w:val="005E6796"/>
    <w:rsid w:val="005E7C8C"/>
    <w:rsid w:val="005F6F81"/>
    <w:rsid w:val="00600D4E"/>
    <w:rsid w:val="00603857"/>
    <w:rsid w:val="00610D13"/>
    <w:rsid w:val="00612C05"/>
    <w:rsid w:val="00626AD4"/>
    <w:rsid w:val="00626D5F"/>
    <w:rsid w:val="00630009"/>
    <w:rsid w:val="00630018"/>
    <w:rsid w:val="006335BD"/>
    <w:rsid w:val="00634146"/>
    <w:rsid w:val="00634A30"/>
    <w:rsid w:val="00635A5C"/>
    <w:rsid w:val="00635C6A"/>
    <w:rsid w:val="0063652C"/>
    <w:rsid w:val="006379A7"/>
    <w:rsid w:val="0064015F"/>
    <w:rsid w:val="00642856"/>
    <w:rsid w:val="00643E01"/>
    <w:rsid w:val="00644DA4"/>
    <w:rsid w:val="00646020"/>
    <w:rsid w:val="00646C67"/>
    <w:rsid w:val="006477D8"/>
    <w:rsid w:val="00652291"/>
    <w:rsid w:val="00652527"/>
    <w:rsid w:val="0065669B"/>
    <w:rsid w:val="006576D9"/>
    <w:rsid w:val="006642E2"/>
    <w:rsid w:val="00664825"/>
    <w:rsid w:val="0066787E"/>
    <w:rsid w:val="006700EF"/>
    <w:rsid w:val="00670486"/>
    <w:rsid w:val="00670797"/>
    <w:rsid w:val="006753B1"/>
    <w:rsid w:val="00676445"/>
    <w:rsid w:val="00677C7A"/>
    <w:rsid w:val="0068083C"/>
    <w:rsid w:val="00680F8F"/>
    <w:rsid w:val="006812F1"/>
    <w:rsid w:val="00681988"/>
    <w:rsid w:val="0068225B"/>
    <w:rsid w:val="00682362"/>
    <w:rsid w:val="00683415"/>
    <w:rsid w:val="00686325"/>
    <w:rsid w:val="00693599"/>
    <w:rsid w:val="00694826"/>
    <w:rsid w:val="00697FF4"/>
    <w:rsid w:val="006A1166"/>
    <w:rsid w:val="006A32CF"/>
    <w:rsid w:val="006A3E27"/>
    <w:rsid w:val="006A45CF"/>
    <w:rsid w:val="006A5028"/>
    <w:rsid w:val="006A5EB9"/>
    <w:rsid w:val="006A6A6B"/>
    <w:rsid w:val="006B1A59"/>
    <w:rsid w:val="006B1D16"/>
    <w:rsid w:val="006B1E24"/>
    <w:rsid w:val="006B21E8"/>
    <w:rsid w:val="006B304A"/>
    <w:rsid w:val="006B322F"/>
    <w:rsid w:val="006B3933"/>
    <w:rsid w:val="006B5746"/>
    <w:rsid w:val="006C0DBA"/>
    <w:rsid w:val="006C341E"/>
    <w:rsid w:val="006C3EBC"/>
    <w:rsid w:val="006C5996"/>
    <w:rsid w:val="006C6FA5"/>
    <w:rsid w:val="006D16BA"/>
    <w:rsid w:val="006D3215"/>
    <w:rsid w:val="006D635B"/>
    <w:rsid w:val="006D735B"/>
    <w:rsid w:val="006E04CC"/>
    <w:rsid w:val="006E447B"/>
    <w:rsid w:val="006F0E07"/>
    <w:rsid w:val="006F2CDA"/>
    <w:rsid w:val="006F4389"/>
    <w:rsid w:val="006F49D6"/>
    <w:rsid w:val="006F4A23"/>
    <w:rsid w:val="006F5163"/>
    <w:rsid w:val="006F6510"/>
    <w:rsid w:val="00700F30"/>
    <w:rsid w:val="007039F9"/>
    <w:rsid w:val="00704D46"/>
    <w:rsid w:val="00705C1F"/>
    <w:rsid w:val="00706532"/>
    <w:rsid w:val="00707ACB"/>
    <w:rsid w:val="00712860"/>
    <w:rsid w:val="00723EF7"/>
    <w:rsid w:val="00733865"/>
    <w:rsid w:val="00733A49"/>
    <w:rsid w:val="007363E1"/>
    <w:rsid w:val="00741A18"/>
    <w:rsid w:val="007420A7"/>
    <w:rsid w:val="00742246"/>
    <w:rsid w:val="0074233A"/>
    <w:rsid w:val="00746D7A"/>
    <w:rsid w:val="00747388"/>
    <w:rsid w:val="00747862"/>
    <w:rsid w:val="007502F7"/>
    <w:rsid w:val="00751BBA"/>
    <w:rsid w:val="00753137"/>
    <w:rsid w:val="00757563"/>
    <w:rsid w:val="0076719C"/>
    <w:rsid w:val="00772BAD"/>
    <w:rsid w:val="0078032E"/>
    <w:rsid w:val="007806CE"/>
    <w:rsid w:val="00784473"/>
    <w:rsid w:val="00784B52"/>
    <w:rsid w:val="007858DD"/>
    <w:rsid w:val="007861C7"/>
    <w:rsid w:val="00795A6E"/>
    <w:rsid w:val="007963F2"/>
    <w:rsid w:val="007A15AB"/>
    <w:rsid w:val="007A1EE7"/>
    <w:rsid w:val="007A393C"/>
    <w:rsid w:val="007A6590"/>
    <w:rsid w:val="007A662D"/>
    <w:rsid w:val="007A6D99"/>
    <w:rsid w:val="007A7C49"/>
    <w:rsid w:val="007B3209"/>
    <w:rsid w:val="007B736A"/>
    <w:rsid w:val="007C1149"/>
    <w:rsid w:val="007C1E54"/>
    <w:rsid w:val="007C3DB9"/>
    <w:rsid w:val="007C508A"/>
    <w:rsid w:val="007D0E7B"/>
    <w:rsid w:val="007D1DB2"/>
    <w:rsid w:val="007D3253"/>
    <w:rsid w:val="007D4D1B"/>
    <w:rsid w:val="007D7755"/>
    <w:rsid w:val="007E03F2"/>
    <w:rsid w:val="007E07AC"/>
    <w:rsid w:val="007E78FC"/>
    <w:rsid w:val="007F04A5"/>
    <w:rsid w:val="00800851"/>
    <w:rsid w:val="00801FE1"/>
    <w:rsid w:val="0080312F"/>
    <w:rsid w:val="00803345"/>
    <w:rsid w:val="00803744"/>
    <w:rsid w:val="00807471"/>
    <w:rsid w:val="00810820"/>
    <w:rsid w:val="00811E42"/>
    <w:rsid w:val="00811FFB"/>
    <w:rsid w:val="00812808"/>
    <w:rsid w:val="00820560"/>
    <w:rsid w:val="00820A41"/>
    <w:rsid w:val="00823756"/>
    <w:rsid w:val="008249BF"/>
    <w:rsid w:val="00831DE0"/>
    <w:rsid w:val="00834420"/>
    <w:rsid w:val="00834A4F"/>
    <w:rsid w:val="008367E0"/>
    <w:rsid w:val="00842799"/>
    <w:rsid w:val="00845C08"/>
    <w:rsid w:val="00847B93"/>
    <w:rsid w:val="008502D7"/>
    <w:rsid w:val="008516C8"/>
    <w:rsid w:val="00855EF2"/>
    <w:rsid w:val="00856055"/>
    <w:rsid w:val="008627EB"/>
    <w:rsid w:val="00863445"/>
    <w:rsid w:val="0086364E"/>
    <w:rsid w:val="00865BAD"/>
    <w:rsid w:val="00865ED4"/>
    <w:rsid w:val="00866DA4"/>
    <w:rsid w:val="008670FB"/>
    <w:rsid w:val="008754BE"/>
    <w:rsid w:val="00875687"/>
    <w:rsid w:val="00881028"/>
    <w:rsid w:val="00890285"/>
    <w:rsid w:val="008A0A8B"/>
    <w:rsid w:val="008A2196"/>
    <w:rsid w:val="008A39EE"/>
    <w:rsid w:val="008A40A5"/>
    <w:rsid w:val="008A50E3"/>
    <w:rsid w:val="008B2FA9"/>
    <w:rsid w:val="008B5D7B"/>
    <w:rsid w:val="008B7358"/>
    <w:rsid w:val="008C08B2"/>
    <w:rsid w:val="008C21B1"/>
    <w:rsid w:val="008C24FA"/>
    <w:rsid w:val="008C2D2E"/>
    <w:rsid w:val="008C2E64"/>
    <w:rsid w:val="008D66F3"/>
    <w:rsid w:val="008E231D"/>
    <w:rsid w:val="008E233F"/>
    <w:rsid w:val="008E29D5"/>
    <w:rsid w:val="008E4E74"/>
    <w:rsid w:val="008E5B38"/>
    <w:rsid w:val="008F1807"/>
    <w:rsid w:val="008F5BC6"/>
    <w:rsid w:val="00900414"/>
    <w:rsid w:val="00906955"/>
    <w:rsid w:val="00915737"/>
    <w:rsid w:val="00915DA2"/>
    <w:rsid w:val="00923C4A"/>
    <w:rsid w:val="00924B71"/>
    <w:rsid w:val="0092673B"/>
    <w:rsid w:val="00927A1D"/>
    <w:rsid w:val="00931F1E"/>
    <w:rsid w:val="00934C29"/>
    <w:rsid w:val="00935510"/>
    <w:rsid w:val="009403DA"/>
    <w:rsid w:val="0094158C"/>
    <w:rsid w:val="0094410B"/>
    <w:rsid w:val="009466B6"/>
    <w:rsid w:val="009476A7"/>
    <w:rsid w:val="00951DBF"/>
    <w:rsid w:val="00951FAB"/>
    <w:rsid w:val="009536A0"/>
    <w:rsid w:val="00953B01"/>
    <w:rsid w:val="0095562E"/>
    <w:rsid w:val="00965B23"/>
    <w:rsid w:val="00967138"/>
    <w:rsid w:val="009678EE"/>
    <w:rsid w:val="00970ED9"/>
    <w:rsid w:val="009712E0"/>
    <w:rsid w:val="009720B1"/>
    <w:rsid w:val="009728B9"/>
    <w:rsid w:val="00972B60"/>
    <w:rsid w:val="00975C94"/>
    <w:rsid w:val="00984424"/>
    <w:rsid w:val="00984439"/>
    <w:rsid w:val="00985EE9"/>
    <w:rsid w:val="009861B9"/>
    <w:rsid w:val="00991A3F"/>
    <w:rsid w:val="00991B61"/>
    <w:rsid w:val="009944B5"/>
    <w:rsid w:val="00996EAB"/>
    <w:rsid w:val="009A0B0B"/>
    <w:rsid w:val="009A5083"/>
    <w:rsid w:val="009B11BB"/>
    <w:rsid w:val="009C059D"/>
    <w:rsid w:val="009C420E"/>
    <w:rsid w:val="009C6C6E"/>
    <w:rsid w:val="009C7C87"/>
    <w:rsid w:val="009D0602"/>
    <w:rsid w:val="009D1A49"/>
    <w:rsid w:val="009D5A20"/>
    <w:rsid w:val="009D5ADE"/>
    <w:rsid w:val="009D5CEB"/>
    <w:rsid w:val="009D7A5A"/>
    <w:rsid w:val="009E393E"/>
    <w:rsid w:val="009E508B"/>
    <w:rsid w:val="009E58AE"/>
    <w:rsid w:val="009E5DAB"/>
    <w:rsid w:val="009F1419"/>
    <w:rsid w:val="009F15AD"/>
    <w:rsid w:val="009F30B3"/>
    <w:rsid w:val="009F32BD"/>
    <w:rsid w:val="009F32DC"/>
    <w:rsid w:val="009F52A6"/>
    <w:rsid w:val="009F5378"/>
    <w:rsid w:val="009F55EF"/>
    <w:rsid w:val="009F79B0"/>
    <w:rsid w:val="00A03617"/>
    <w:rsid w:val="00A06B13"/>
    <w:rsid w:val="00A07E26"/>
    <w:rsid w:val="00A11285"/>
    <w:rsid w:val="00A11413"/>
    <w:rsid w:val="00A123D2"/>
    <w:rsid w:val="00A1336E"/>
    <w:rsid w:val="00A23A44"/>
    <w:rsid w:val="00A24983"/>
    <w:rsid w:val="00A24EE3"/>
    <w:rsid w:val="00A27251"/>
    <w:rsid w:val="00A335C0"/>
    <w:rsid w:val="00A33CE1"/>
    <w:rsid w:val="00A36193"/>
    <w:rsid w:val="00A36337"/>
    <w:rsid w:val="00A36EB5"/>
    <w:rsid w:val="00A454D1"/>
    <w:rsid w:val="00A45EA3"/>
    <w:rsid w:val="00A4661A"/>
    <w:rsid w:val="00A46847"/>
    <w:rsid w:val="00A47F20"/>
    <w:rsid w:val="00A5227C"/>
    <w:rsid w:val="00A54A25"/>
    <w:rsid w:val="00A54BC2"/>
    <w:rsid w:val="00A5557C"/>
    <w:rsid w:val="00A57163"/>
    <w:rsid w:val="00A614D6"/>
    <w:rsid w:val="00A62122"/>
    <w:rsid w:val="00A62929"/>
    <w:rsid w:val="00A65DF8"/>
    <w:rsid w:val="00A668DB"/>
    <w:rsid w:val="00A75592"/>
    <w:rsid w:val="00A76939"/>
    <w:rsid w:val="00A77630"/>
    <w:rsid w:val="00A77F12"/>
    <w:rsid w:val="00A801E3"/>
    <w:rsid w:val="00A8154D"/>
    <w:rsid w:val="00A81F91"/>
    <w:rsid w:val="00A8342E"/>
    <w:rsid w:val="00A835F0"/>
    <w:rsid w:val="00A854AD"/>
    <w:rsid w:val="00A8578A"/>
    <w:rsid w:val="00A90166"/>
    <w:rsid w:val="00A9247B"/>
    <w:rsid w:val="00A92803"/>
    <w:rsid w:val="00A96A70"/>
    <w:rsid w:val="00AA01BB"/>
    <w:rsid w:val="00AA0D54"/>
    <w:rsid w:val="00AA1C85"/>
    <w:rsid w:val="00AB45E5"/>
    <w:rsid w:val="00AB7A66"/>
    <w:rsid w:val="00AC1D50"/>
    <w:rsid w:val="00AC408D"/>
    <w:rsid w:val="00AC498A"/>
    <w:rsid w:val="00AD1186"/>
    <w:rsid w:val="00AD5953"/>
    <w:rsid w:val="00AD6DEE"/>
    <w:rsid w:val="00AE122F"/>
    <w:rsid w:val="00AE20A3"/>
    <w:rsid w:val="00AE2406"/>
    <w:rsid w:val="00AE3CAC"/>
    <w:rsid w:val="00AE448D"/>
    <w:rsid w:val="00AF086A"/>
    <w:rsid w:val="00AF13E2"/>
    <w:rsid w:val="00AF142D"/>
    <w:rsid w:val="00AF16A5"/>
    <w:rsid w:val="00AF17F0"/>
    <w:rsid w:val="00AF37D8"/>
    <w:rsid w:val="00AF4871"/>
    <w:rsid w:val="00B029B7"/>
    <w:rsid w:val="00B10158"/>
    <w:rsid w:val="00B10C86"/>
    <w:rsid w:val="00B125D6"/>
    <w:rsid w:val="00B14D1C"/>
    <w:rsid w:val="00B21C59"/>
    <w:rsid w:val="00B22777"/>
    <w:rsid w:val="00B25BDF"/>
    <w:rsid w:val="00B2622C"/>
    <w:rsid w:val="00B3024D"/>
    <w:rsid w:val="00B3133D"/>
    <w:rsid w:val="00B31401"/>
    <w:rsid w:val="00B33AA2"/>
    <w:rsid w:val="00B343D3"/>
    <w:rsid w:val="00B360C4"/>
    <w:rsid w:val="00B4030B"/>
    <w:rsid w:val="00B41AB4"/>
    <w:rsid w:val="00B41C5A"/>
    <w:rsid w:val="00B43EA2"/>
    <w:rsid w:val="00B45676"/>
    <w:rsid w:val="00B45A21"/>
    <w:rsid w:val="00B502B2"/>
    <w:rsid w:val="00B60876"/>
    <w:rsid w:val="00B64500"/>
    <w:rsid w:val="00B64975"/>
    <w:rsid w:val="00B65267"/>
    <w:rsid w:val="00B67E4F"/>
    <w:rsid w:val="00B715ED"/>
    <w:rsid w:val="00B71A28"/>
    <w:rsid w:val="00B74828"/>
    <w:rsid w:val="00B74A46"/>
    <w:rsid w:val="00B74F19"/>
    <w:rsid w:val="00B776AF"/>
    <w:rsid w:val="00B80C05"/>
    <w:rsid w:val="00B83052"/>
    <w:rsid w:val="00B84AA4"/>
    <w:rsid w:val="00B871F8"/>
    <w:rsid w:val="00B95067"/>
    <w:rsid w:val="00B95362"/>
    <w:rsid w:val="00B96E7A"/>
    <w:rsid w:val="00BA23EB"/>
    <w:rsid w:val="00BA5342"/>
    <w:rsid w:val="00BB0859"/>
    <w:rsid w:val="00BB5AE1"/>
    <w:rsid w:val="00BC4BE0"/>
    <w:rsid w:val="00BC55E9"/>
    <w:rsid w:val="00BC63E4"/>
    <w:rsid w:val="00BD6D24"/>
    <w:rsid w:val="00BD71C7"/>
    <w:rsid w:val="00BD745E"/>
    <w:rsid w:val="00BE2FEF"/>
    <w:rsid w:val="00BE4217"/>
    <w:rsid w:val="00BE767C"/>
    <w:rsid w:val="00BF0976"/>
    <w:rsid w:val="00BF0DA3"/>
    <w:rsid w:val="00BF4995"/>
    <w:rsid w:val="00BF57F2"/>
    <w:rsid w:val="00BF61F2"/>
    <w:rsid w:val="00BF71CB"/>
    <w:rsid w:val="00BF79E2"/>
    <w:rsid w:val="00C02C37"/>
    <w:rsid w:val="00C0461F"/>
    <w:rsid w:val="00C07B39"/>
    <w:rsid w:val="00C07F18"/>
    <w:rsid w:val="00C137FD"/>
    <w:rsid w:val="00C158B9"/>
    <w:rsid w:val="00C15E36"/>
    <w:rsid w:val="00C2008E"/>
    <w:rsid w:val="00C212C8"/>
    <w:rsid w:val="00C2199B"/>
    <w:rsid w:val="00C2357C"/>
    <w:rsid w:val="00C24BC4"/>
    <w:rsid w:val="00C2630A"/>
    <w:rsid w:val="00C26AF6"/>
    <w:rsid w:val="00C301CA"/>
    <w:rsid w:val="00C30E1B"/>
    <w:rsid w:val="00C32CEC"/>
    <w:rsid w:val="00C3472D"/>
    <w:rsid w:val="00C356DF"/>
    <w:rsid w:val="00C35917"/>
    <w:rsid w:val="00C369BE"/>
    <w:rsid w:val="00C37947"/>
    <w:rsid w:val="00C416B5"/>
    <w:rsid w:val="00C41F00"/>
    <w:rsid w:val="00C429CB"/>
    <w:rsid w:val="00C4550E"/>
    <w:rsid w:val="00C477BA"/>
    <w:rsid w:val="00C47F5F"/>
    <w:rsid w:val="00C515AE"/>
    <w:rsid w:val="00C52AC8"/>
    <w:rsid w:val="00C5670D"/>
    <w:rsid w:val="00C61FCD"/>
    <w:rsid w:val="00C638CC"/>
    <w:rsid w:val="00C63B15"/>
    <w:rsid w:val="00C63C30"/>
    <w:rsid w:val="00C719E1"/>
    <w:rsid w:val="00C727FC"/>
    <w:rsid w:val="00C80474"/>
    <w:rsid w:val="00C85406"/>
    <w:rsid w:val="00C86BF9"/>
    <w:rsid w:val="00C94991"/>
    <w:rsid w:val="00CA02E7"/>
    <w:rsid w:val="00CA254D"/>
    <w:rsid w:val="00CA3170"/>
    <w:rsid w:val="00CA4D83"/>
    <w:rsid w:val="00CA72B9"/>
    <w:rsid w:val="00CB12E3"/>
    <w:rsid w:val="00CC3C6E"/>
    <w:rsid w:val="00CD3EC2"/>
    <w:rsid w:val="00CD447C"/>
    <w:rsid w:val="00CD4984"/>
    <w:rsid w:val="00CD53E7"/>
    <w:rsid w:val="00CD5E40"/>
    <w:rsid w:val="00CE176C"/>
    <w:rsid w:val="00CE192A"/>
    <w:rsid w:val="00CE5F57"/>
    <w:rsid w:val="00CE66E0"/>
    <w:rsid w:val="00CE6A23"/>
    <w:rsid w:val="00CF04EE"/>
    <w:rsid w:val="00CF2484"/>
    <w:rsid w:val="00CF2A0B"/>
    <w:rsid w:val="00CF4A00"/>
    <w:rsid w:val="00D06A36"/>
    <w:rsid w:val="00D07C95"/>
    <w:rsid w:val="00D07D16"/>
    <w:rsid w:val="00D13D03"/>
    <w:rsid w:val="00D146AD"/>
    <w:rsid w:val="00D152A3"/>
    <w:rsid w:val="00D16028"/>
    <w:rsid w:val="00D1797A"/>
    <w:rsid w:val="00D204A3"/>
    <w:rsid w:val="00D257FE"/>
    <w:rsid w:val="00D258E4"/>
    <w:rsid w:val="00D31248"/>
    <w:rsid w:val="00D3548B"/>
    <w:rsid w:val="00D52183"/>
    <w:rsid w:val="00D54C52"/>
    <w:rsid w:val="00D57897"/>
    <w:rsid w:val="00D60A94"/>
    <w:rsid w:val="00D64CE2"/>
    <w:rsid w:val="00D702A8"/>
    <w:rsid w:val="00D74260"/>
    <w:rsid w:val="00D7594D"/>
    <w:rsid w:val="00D81695"/>
    <w:rsid w:val="00D8376A"/>
    <w:rsid w:val="00D86C30"/>
    <w:rsid w:val="00D91377"/>
    <w:rsid w:val="00D92E8F"/>
    <w:rsid w:val="00D974F8"/>
    <w:rsid w:val="00DA11D0"/>
    <w:rsid w:val="00DA331A"/>
    <w:rsid w:val="00DA3764"/>
    <w:rsid w:val="00DA3870"/>
    <w:rsid w:val="00DA38EA"/>
    <w:rsid w:val="00DA507C"/>
    <w:rsid w:val="00DA74B2"/>
    <w:rsid w:val="00DB0B2A"/>
    <w:rsid w:val="00DB19E7"/>
    <w:rsid w:val="00DB2560"/>
    <w:rsid w:val="00DB2930"/>
    <w:rsid w:val="00DB6B0F"/>
    <w:rsid w:val="00DC1831"/>
    <w:rsid w:val="00DC2202"/>
    <w:rsid w:val="00DC3EA3"/>
    <w:rsid w:val="00DC4507"/>
    <w:rsid w:val="00DC4855"/>
    <w:rsid w:val="00DC63F7"/>
    <w:rsid w:val="00DD25D0"/>
    <w:rsid w:val="00DD3603"/>
    <w:rsid w:val="00DD40EA"/>
    <w:rsid w:val="00DD40FB"/>
    <w:rsid w:val="00DD5645"/>
    <w:rsid w:val="00DD5F8E"/>
    <w:rsid w:val="00DE215D"/>
    <w:rsid w:val="00DE3A9E"/>
    <w:rsid w:val="00DF75AA"/>
    <w:rsid w:val="00DF7C8A"/>
    <w:rsid w:val="00E0094A"/>
    <w:rsid w:val="00E02015"/>
    <w:rsid w:val="00E0302B"/>
    <w:rsid w:val="00E03A9F"/>
    <w:rsid w:val="00E0440B"/>
    <w:rsid w:val="00E0492E"/>
    <w:rsid w:val="00E06D8C"/>
    <w:rsid w:val="00E12795"/>
    <w:rsid w:val="00E12808"/>
    <w:rsid w:val="00E23623"/>
    <w:rsid w:val="00E23CFB"/>
    <w:rsid w:val="00E2411A"/>
    <w:rsid w:val="00E31A82"/>
    <w:rsid w:val="00E374A7"/>
    <w:rsid w:val="00E4051B"/>
    <w:rsid w:val="00E44135"/>
    <w:rsid w:val="00E503CD"/>
    <w:rsid w:val="00E50E42"/>
    <w:rsid w:val="00E5187A"/>
    <w:rsid w:val="00E61E02"/>
    <w:rsid w:val="00E6262F"/>
    <w:rsid w:val="00E674CC"/>
    <w:rsid w:val="00E67C4F"/>
    <w:rsid w:val="00E7012C"/>
    <w:rsid w:val="00E71012"/>
    <w:rsid w:val="00E71A17"/>
    <w:rsid w:val="00E72896"/>
    <w:rsid w:val="00E72ECB"/>
    <w:rsid w:val="00E73BFF"/>
    <w:rsid w:val="00E80471"/>
    <w:rsid w:val="00E807F1"/>
    <w:rsid w:val="00E815CA"/>
    <w:rsid w:val="00E8322F"/>
    <w:rsid w:val="00E83847"/>
    <w:rsid w:val="00E83E93"/>
    <w:rsid w:val="00E8472F"/>
    <w:rsid w:val="00E85E82"/>
    <w:rsid w:val="00E90352"/>
    <w:rsid w:val="00E91AB7"/>
    <w:rsid w:val="00E976E2"/>
    <w:rsid w:val="00E978E0"/>
    <w:rsid w:val="00EA2F56"/>
    <w:rsid w:val="00EA345F"/>
    <w:rsid w:val="00EA59C9"/>
    <w:rsid w:val="00EA7C2D"/>
    <w:rsid w:val="00EB0860"/>
    <w:rsid w:val="00EB28A0"/>
    <w:rsid w:val="00EB2B8F"/>
    <w:rsid w:val="00EB4599"/>
    <w:rsid w:val="00EB64AA"/>
    <w:rsid w:val="00EC1439"/>
    <w:rsid w:val="00EC6E6E"/>
    <w:rsid w:val="00ED25D1"/>
    <w:rsid w:val="00ED50FC"/>
    <w:rsid w:val="00ED52CB"/>
    <w:rsid w:val="00ED551E"/>
    <w:rsid w:val="00ED69A2"/>
    <w:rsid w:val="00EE0950"/>
    <w:rsid w:val="00EE1DD9"/>
    <w:rsid w:val="00EE4A85"/>
    <w:rsid w:val="00EE50E9"/>
    <w:rsid w:val="00EE6E16"/>
    <w:rsid w:val="00EE73A7"/>
    <w:rsid w:val="00EF6871"/>
    <w:rsid w:val="00F00E20"/>
    <w:rsid w:val="00F03397"/>
    <w:rsid w:val="00F0499D"/>
    <w:rsid w:val="00F04CC4"/>
    <w:rsid w:val="00F076A3"/>
    <w:rsid w:val="00F1378B"/>
    <w:rsid w:val="00F13D2A"/>
    <w:rsid w:val="00F1428D"/>
    <w:rsid w:val="00F149A4"/>
    <w:rsid w:val="00F17C5C"/>
    <w:rsid w:val="00F20DE4"/>
    <w:rsid w:val="00F23711"/>
    <w:rsid w:val="00F25FED"/>
    <w:rsid w:val="00F27028"/>
    <w:rsid w:val="00F27167"/>
    <w:rsid w:val="00F334B9"/>
    <w:rsid w:val="00F34BE2"/>
    <w:rsid w:val="00F37CE4"/>
    <w:rsid w:val="00F42240"/>
    <w:rsid w:val="00F427CE"/>
    <w:rsid w:val="00F4321A"/>
    <w:rsid w:val="00F56D84"/>
    <w:rsid w:val="00F65E8D"/>
    <w:rsid w:val="00F67139"/>
    <w:rsid w:val="00F70938"/>
    <w:rsid w:val="00F734C3"/>
    <w:rsid w:val="00F76C08"/>
    <w:rsid w:val="00F80767"/>
    <w:rsid w:val="00F80AF7"/>
    <w:rsid w:val="00F82731"/>
    <w:rsid w:val="00F84CCE"/>
    <w:rsid w:val="00F94326"/>
    <w:rsid w:val="00F9622C"/>
    <w:rsid w:val="00FA04CA"/>
    <w:rsid w:val="00FA344D"/>
    <w:rsid w:val="00FA3CA6"/>
    <w:rsid w:val="00FB40CB"/>
    <w:rsid w:val="00FB44F6"/>
    <w:rsid w:val="00FC0252"/>
    <w:rsid w:val="00FC2C27"/>
    <w:rsid w:val="00FC5CE2"/>
    <w:rsid w:val="00FD209A"/>
    <w:rsid w:val="00FD3828"/>
    <w:rsid w:val="00FD4E80"/>
    <w:rsid w:val="00FD7FE2"/>
    <w:rsid w:val="00FE6011"/>
    <w:rsid w:val="00FF033A"/>
    <w:rsid w:val="00FF3C10"/>
    <w:rsid w:val="00FF4BA8"/>
    <w:rsid w:val="00FF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933"/>
    <w:pPr>
      <w:spacing w:after="120"/>
    </w:pPr>
    <w:rPr>
      <w:sz w:val="22"/>
      <w:szCs w:val="22"/>
      <w:lang w:val="en-GB"/>
    </w:rPr>
  </w:style>
  <w:style w:type="paragraph" w:styleId="Heading1">
    <w:name w:val="heading 1"/>
    <w:aliases w:val="ARPEGIO:Title1,(Shift Ctrl 1),Partie"/>
    <w:basedOn w:val="Normal"/>
    <w:next w:val="Normal"/>
    <w:link w:val="Heading1Char"/>
    <w:qFormat/>
    <w:rsid w:val="0092673B"/>
    <w:pPr>
      <w:keepNext/>
      <w:widowControl w:val="0"/>
      <w:numPr>
        <w:numId w:val="1"/>
      </w:numPr>
      <w:spacing w:before="480"/>
      <w:outlineLvl w:val="0"/>
    </w:pPr>
    <w:rPr>
      <w:rFonts w:eastAsia="Times New Roman" w:cs="Calibri"/>
      <w:b/>
      <w:bCs/>
      <w:color w:val="00B050"/>
      <w:sz w:val="28"/>
      <w:szCs w:val="28"/>
    </w:rPr>
  </w:style>
  <w:style w:type="paragraph" w:styleId="Heading2">
    <w:name w:val="heading 2"/>
    <w:basedOn w:val="Heading1"/>
    <w:next w:val="Normal"/>
    <w:link w:val="Heading2Char"/>
    <w:qFormat/>
    <w:rsid w:val="0029355D"/>
    <w:pPr>
      <w:numPr>
        <w:ilvl w:val="1"/>
      </w:numPr>
      <w:spacing w:before="200"/>
      <w:outlineLvl w:val="1"/>
    </w:pPr>
    <w:rPr>
      <w:rFonts w:cs="Times New Roman"/>
      <w:bCs w:val="0"/>
      <w:sz w:val="24"/>
      <w:szCs w:val="24"/>
    </w:rPr>
  </w:style>
  <w:style w:type="paragraph" w:styleId="Heading3">
    <w:name w:val="heading 3"/>
    <w:basedOn w:val="Normal"/>
    <w:next w:val="Normal"/>
    <w:link w:val="Heading3Char"/>
    <w:uiPriority w:val="9"/>
    <w:qFormat/>
    <w:rsid w:val="00303E05"/>
    <w:pPr>
      <w:keepNext/>
      <w:keepLines/>
      <w:numPr>
        <w:ilvl w:val="2"/>
        <w:numId w:val="1"/>
      </w:numPr>
      <w:spacing w:before="200"/>
      <w:outlineLvl w:val="2"/>
    </w:pPr>
    <w:rPr>
      <w:rFonts w:eastAsia="Times New Roman"/>
      <w:b/>
      <w:bCs/>
    </w:rPr>
  </w:style>
  <w:style w:type="paragraph" w:styleId="Heading4">
    <w:name w:val="heading 4"/>
    <w:basedOn w:val="Normal"/>
    <w:next w:val="Normal"/>
    <w:link w:val="Heading4Char"/>
    <w:uiPriority w:val="9"/>
    <w:qFormat/>
    <w:rsid w:val="00CE5F57"/>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CE5F57"/>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CE5F57"/>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CE5F57"/>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CE5F57"/>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CE5F57"/>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0D4E"/>
    <w:pPr>
      <w:tabs>
        <w:tab w:val="center" w:pos="4513"/>
        <w:tab w:val="right" w:pos="9026"/>
      </w:tabs>
    </w:pPr>
  </w:style>
  <w:style w:type="character" w:customStyle="1" w:styleId="FooterChar">
    <w:name w:val="Footer Char"/>
    <w:basedOn w:val="DefaultParagraphFont"/>
    <w:link w:val="Footer"/>
    <w:uiPriority w:val="99"/>
    <w:rsid w:val="00600D4E"/>
  </w:style>
  <w:style w:type="paragraph" w:styleId="Header">
    <w:name w:val="header"/>
    <w:basedOn w:val="Normal"/>
    <w:link w:val="HeaderChar"/>
    <w:unhideWhenUsed/>
    <w:rsid w:val="00600D4E"/>
    <w:pPr>
      <w:tabs>
        <w:tab w:val="center" w:pos="4513"/>
        <w:tab w:val="right" w:pos="9026"/>
      </w:tabs>
    </w:pPr>
  </w:style>
  <w:style w:type="character" w:customStyle="1" w:styleId="HeaderChar">
    <w:name w:val="Header Char"/>
    <w:basedOn w:val="DefaultParagraphFont"/>
    <w:link w:val="Header"/>
    <w:uiPriority w:val="99"/>
    <w:rsid w:val="00600D4E"/>
  </w:style>
  <w:style w:type="table" w:styleId="TableGrid">
    <w:name w:val="Table Grid"/>
    <w:basedOn w:val="TableNormal"/>
    <w:rsid w:val="00600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600D4E"/>
  </w:style>
  <w:style w:type="character" w:styleId="Hyperlink">
    <w:name w:val="Hyperlink"/>
    <w:basedOn w:val="DefaultParagraphFont"/>
    <w:uiPriority w:val="99"/>
    <w:unhideWhenUsed/>
    <w:rsid w:val="00600D4E"/>
    <w:rPr>
      <w:color w:val="0000FF"/>
      <w:u w:val="single"/>
    </w:rPr>
  </w:style>
  <w:style w:type="character" w:customStyle="1" w:styleId="Heading1Char">
    <w:name w:val="Heading 1 Char"/>
    <w:aliases w:val="ARPEGIO:Title1 Char,(Shift Ctrl 1) Char,Partie Char"/>
    <w:basedOn w:val="DefaultParagraphFont"/>
    <w:link w:val="Heading1"/>
    <w:rsid w:val="0092673B"/>
    <w:rPr>
      <w:rFonts w:eastAsia="Times New Roman" w:cs="Calibri"/>
      <w:b/>
      <w:bCs/>
      <w:color w:val="00B050"/>
      <w:sz w:val="28"/>
      <w:szCs w:val="28"/>
      <w:lang w:val="en-GB"/>
    </w:rPr>
  </w:style>
  <w:style w:type="character" w:customStyle="1" w:styleId="Heading2Char">
    <w:name w:val="Heading 2 Char"/>
    <w:basedOn w:val="DefaultParagraphFont"/>
    <w:link w:val="Heading2"/>
    <w:rsid w:val="0029355D"/>
    <w:rPr>
      <w:rFonts w:eastAsia="Times New Roman"/>
      <w:b/>
      <w:color w:val="00B050"/>
      <w:sz w:val="24"/>
      <w:szCs w:val="24"/>
      <w:lang w:val="en-GB"/>
    </w:rPr>
  </w:style>
  <w:style w:type="paragraph" w:styleId="TOC1">
    <w:name w:val="toc 1"/>
    <w:aliases w:val="ARPEGIO:TM 1"/>
    <w:basedOn w:val="Normal"/>
    <w:next w:val="Normal"/>
    <w:autoRedefine/>
    <w:uiPriority w:val="39"/>
    <w:unhideWhenUsed/>
    <w:rsid w:val="0001780A"/>
    <w:pPr>
      <w:tabs>
        <w:tab w:val="left" w:pos="440"/>
        <w:tab w:val="right" w:leader="underscore" w:pos="9017"/>
      </w:tabs>
      <w:spacing w:before="120"/>
    </w:pPr>
    <w:rPr>
      <w:rFonts w:cs="Calibri"/>
      <w:bCs/>
      <w:iCs/>
      <w:noProof/>
      <w:szCs w:val="24"/>
    </w:rPr>
  </w:style>
  <w:style w:type="paragraph" w:styleId="TOC2">
    <w:name w:val="toc 2"/>
    <w:aliases w:val="ARPEGIO:TM 2"/>
    <w:basedOn w:val="Normal"/>
    <w:next w:val="Normal"/>
    <w:autoRedefine/>
    <w:uiPriority w:val="39"/>
    <w:unhideWhenUsed/>
    <w:rsid w:val="0001780A"/>
    <w:pPr>
      <w:spacing w:before="120"/>
      <w:ind w:left="220"/>
    </w:pPr>
    <w:rPr>
      <w:rFonts w:cs="Calibri"/>
      <w:bCs/>
    </w:rPr>
  </w:style>
  <w:style w:type="paragraph" w:styleId="TOC3">
    <w:name w:val="toc 3"/>
    <w:basedOn w:val="Normal"/>
    <w:next w:val="Normal"/>
    <w:autoRedefine/>
    <w:uiPriority w:val="39"/>
    <w:unhideWhenUsed/>
    <w:rsid w:val="0001780A"/>
    <w:pPr>
      <w:ind w:left="440"/>
    </w:pPr>
    <w:rPr>
      <w:rFonts w:cs="Calibri"/>
      <w:szCs w:val="20"/>
    </w:rPr>
  </w:style>
  <w:style w:type="paragraph" w:styleId="TOC4">
    <w:name w:val="toc 4"/>
    <w:basedOn w:val="Normal"/>
    <w:next w:val="Normal"/>
    <w:autoRedefine/>
    <w:uiPriority w:val="39"/>
    <w:unhideWhenUsed/>
    <w:rsid w:val="00CE5F57"/>
    <w:pPr>
      <w:ind w:left="660"/>
    </w:pPr>
    <w:rPr>
      <w:rFonts w:cs="Calibri"/>
      <w:sz w:val="20"/>
      <w:szCs w:val="20"/>
    </w:rPr>
  </w:style>
  <w:style w:type="paragraph" w:styleId="TOC5">
    <w:name w:val="toc 5"/>
    <w:basedOn w:val="Normal"/>
    <w:next w:val="Normal"/>
    <w:autoRedefine/>
    <w:uiPriority w:val="39"/>
    <w:unhideWhenUsed/>
    <w:rsid w:val="00CE5F57"/>
    <w:pPr>
      <w:ind w:left="880"/>
    </w:pPr>
    <w:rPr>
      <w:rFonts w:cs="Calibri"/>
      <w:sz w:val="20"/>
      <w:szCs w:val="20"/>
    </w:rPr>
  </w:style>
  <w:style w:type="paragraph" w:styleId="TOC6">
    <w:name w:val="toc 6"/>
    <w:basedOn w:val="Normal"/>
    <w:next w:val="Normal"/>
    <w:autoRedefine/>
    <w:uiPriority w:val="39"/>
    <w:unhideWhenUsed/>
    <w:rsid w:val="00CE5F57"/>
    <w:pPr>
      <w:ind w:left="1100"/>
    </w:pPr>
    <w:rPr>
      <w:rFonts w:cs="Calibri"/>
      <w:sz w:val="20"/>
      <w:szCs w:val="20"/>
    </w:rPr>
  </w:style>
  <w:style w:type="paragraph" w:styleId="TOC7">
    <w:name w:val="toc 7"/>
    <w:basedOn w:val="Normal"/>
    <w:next w:val="Normal"/>
    <w:autoRedefine/>
    <w:uiPriority w:val="39"/>
    <w:unhideWhenUsed/>
    <w:rsid w:val="00CE5F57"/>
    <w:pPr>
      <w:ind w:left="1320"/>
    </w:pPr>
    <w:rPr>
      <w:rFonts w:cs="Calibri"/>
      <w:sz w:val="20"/>
      <w:szCs w:val="20"/>
    </w:rPr>
  </w:style>
  <w:style w:type="paragraph" w:styleId="TOC8">
    <w:name w:val="toc 8"/>
    <w:basedOn w:val="Normal"/>
    <w:next w:val="Normal"/>
    <w:autoRedefine/>
    <w:uiPriority w:val="39"/>
    <w:unhideWhenUsed/>
    <w:rsid w:val="00CE5F57"/>
    <w:pPr>
      <w:ind w:left="1540"/>
    </w:pPr>
    <w:rPr>
      <w:rFonts w:cs="Calibri"/>
      <w:sz w:val="20"/>
      <w:szCs w:val="20"/>
    </w:rPr>
  </w:style>
  <w:style w:type="paragraph" w:styleId="TOC9">
    <w:name w:val="toc 9"/>
    <w:basedOn w:val="Normal"/>
    <w:next w:val="Normal"/>
    <w:autoRedefine/>
    <w:uiPriority w:val="39"/>
    <w:unhideWhenUsed/>
    <w:rsid w:val="00CE5F57"/>
    <w:pPr>
      <w:ind w:left="1760"/>
    </w:pPr>
    <w:rPr>
      <w:rFonts w:cs="Calibri"/>
      <w:sz w:val="20"/>
      <w:szCs w:val="20"/>
    </w:rPr>
  </w:style>
  <w:style w:type="character" w:customStyle="1" w:styleId="Heading3Char">
    <w:name w:val="Heading 3 Char"/>
    <w:basedOn w:val="DefaultParagraphFont"/>
    <w:link w:val="Heading3"/>
    <w:uiPriority w:val="9"/>
    <w:rsid w:val="00303E05"/>
    <w:rPr>
      <w:rFonts w:eastAsia="Times New Roman"/>
      <w:b/>
      <w:bCs/>
      <w:sz w:val="22"/>
      <w:szCs w:val="22"/>
      <w:lang w:val="en-GB"/>
    </w:rPr>
  </w:style>
  <w:style w:type="character" w:customStyle="1" w:styleId="Heading4Char">
    <w:name w:val="Heading 4 Char"/>
    <w:basedOn w:val="DefaultParagraphFont"/>
    <w:link w:val="Heading4"/>
    <w:uiPriority w:val="9"/>
    <w:rsid w:val="00CE5F57"/>
    <w:rPr>
      <w:rFonts w:ascii="Cambria" w:eastAsia="Times New Roman" w:hAnsi="Cambria"/>
      <w:b/>
      <w:bCs/>
      <w:i/>
      <w:iCs/>
      <w:color w:val="4F81BD"/>
      <w:sz w:val="22"/>
      <w:szCs w:val="22"/>
      <w:lang w:val="en-GB"/>
    </w:rPr>
  </w:style>
  <w:style w:type="character" w:customStyle="1" w:styleId="Heading5Char">
    <w:name w:val="Heading 5 Char"/>
    <w:basedOn w:val="DefaultParagraphFont"/>
    <w:link w:val="Heading5"/>
    <w:uiPriority w:val="9"/>
    <w:rsid w:val="00CE5F57"/>
    <w:rPr>
      <w:rFonts w:ascii="Cambria" w:eastAsia="Times New Roman" w:hAnsi="Cambria"/>
      <w:color w:val="243F60"/>
      <w:sz w:val="22"/>
      <w:szCs w:val="22"/>
      <w:lang w:val="en-GB"/>
    </w:rPr>
  </w:style>
  <w:style w:type="character" w:customStyle="1" w:styleId="Heading6Char">
    <w:name w:val="Heading 6 Char"/>
    <w:basedOn w:val="DefaultParagraphFont"/>
    <w:link w:val="Heading6"/>
    <w:uiPriority w:val="9"/>
    <w:rsid w:val="00CE5F57"/>
    <w:rPr>
      <w:rFonts w:ascii="Cambria" w:eastAsia="Times New Roman" w:hAnsi="Cambria"/>
      <w:i/>
      <w:iCs/>
      <w:color w:val="243F60"/>
      <w:sz w:val="22"/>
      <w:szCs w:val="22"/>
      <w:lang w:val="en-GB"/>
    </w:rPr>
  </w:style>
  <w:style w:type="character" w:customStyle="1" w:styleId="Heading7Char">
    <w:name w:val="Heading 7 Char"/>
    <w:basedOn w:val="DefaultParagraphFont"/>
    <w:link w:val="Heading7"/>
    <w:uiPriority w:val="9"/>
    <w:rsid w:val="00CE5F57"/>
    <w:rPr>
      <w:rFonts w:ascii="Cambria" w:eastAsia="Times New Roman" w:hAnsi="Cambria"/>
      <w:i/>
      <w:iCs/>
      <w:color w:val="404040"/>
      <w:sz w:val="22"/>
      <w:szCs w:val="22"/>
      <w:lang w:val="en-GB"/>
    </w:rPr>
  </w:style>
  <w:style w:type="character" w:customStyle="1" w:styleId="Heading8Char">
    <w:name w:val="Heading 8 Char"/>
    <w:basedOn w:val="DefaultParagraphFont"/>
    <w:link w:val="Heading8"/>
    <w:uiPriority w:val="9"/>
    <w:rsid w:val="00CE5F57"/>
    <w:rPr>
      <w:rFonts w:ascii="Cambria" w:eastAsia="Times New Roman" w:hAnsi="Cambria"/>
      <w:color w:val="404040"/>
      <w:lang w:val="en-GB"/>
    </w:rPr>
  </w:style>
  <w:style w:type="character" w:customStyle="1" w:styleId="Heading9Char">
    <w:name w:val="Heading 9 Char"/>
    <w:basedOn w:val="DefaultParagraphFont"/>
    <w:link w:val="Heading9"/>
    <w:uiPriority w:val="9"/>
    <w:rsid w:val="00CE5F57"/>
    <w:rPr>
      <w:rFonts w:ascii="Cambria" w:eastAsia="Times New Roman" w:hAnsi="Cambria"/>
      <w:i/>
      <w:iCs/>
      <w:color w:val="404040"/>
      <w:lang w:val="en-GB"/>
    </w:rPr>
  </w:style>
  <w:style w:type="paragraph" w:styleId="ListParagraph">
    <w:name w:val="List Paragraph"/>
    <w:basedOn w:val="Normal"/>
    <w:link w:val="ListParagraphChar"/>
    <w:uiPriority w:val="99"/>
    <w:qFormat/>
    <w:rsid w:val="00697FF4"/>
    <w:pPr>
      <w:ind w:left="720"/>
      <w:contextualSpacing/>
    </w:pPr>
  </w:style>
  <w:style w:type="paragraph" w:customStyle="1" w:styleId="Bullit">
    <w:name w:val="Bullit"/>
    <w:basedOn w:val="ListParagraph"/>
    <w:link w:val="BullitChar"/>
    <w:qFormat/>
    <w:rsid w:val="00CD5E40"/>
    <w:pPr>
      <w:numPr>
        <w:numId w:val="2"/>
      </w:numPr>
      <w:contextualSpacing w:val="0"/>
    </w:pPr>
  </w:style>
  <w:style w:type="character" w:customStyle="1" w:styleId="ListParagraphChar">
    <w:name w:val="List Paragraph Char"/>
    <w:basedOn w:val="DefaultParagraphFont"/>
    <w:link w:val="ListParagraph"/>
    <w:uiPriority w:val="34"/>
    <w:rsid w:val="00CD5E40"/>
  </w:style>
  <w:style w:type="character" w:customStyle="1" w:styleId="BullitChar">
    <w:name w:val="Bullit Char"/>
    <w:basedOn w:val="ListParagraphChar"/>
    <w:link w:val="Bullit"/>
    <w:rsid w:val="00CD5E40"/>
    <w:rPr>
      <w:sz w:val="22"/>
      <w:szCs w:val="22"/>
      <w:lang w:val="en-GB"/>
    </w:rPr>
  </w:style>
  <w:style w:type="paragraph" w:styleId="NoSpacing">
    <w:name w:val="No Spacing"/>
    <w:link w:val="NoSpacingChar"/>
    <w:uiPriority w:val="1"/>
    <w:qFormat/>
    <w:rsid w:val="00017434"/>
    <w:rPr>
      <w:sz w:val="22"/>
      <w:szCs w:val="22"/>
      <w:lang w:val="en-GB"/>
    </w:rPr>
  </w:style>
  <w:style w:type="character" w:styleId="FollowedHyperlink">
    <w:name w:val="FollowedHyperlink"/>
    <w:basedOn w:val="DefaultParagraphFont"/>
    <w:uiPriority w:val="99"/>
    <w:semiHidden/>
    <w:unhideWhenUsed/>
    <w:rsid w:val="00E0440B"/>
    <w:rPr>
      <w:color w:val="800080"/>
      <w:u w:val="single"/>
    </w:rPr>
  </w:style>
  <w:style w:type="character" w:customStyle="1" w:styleId="Title1">
    <w:name w:val="Title1"/>
    <w:basedOn w:val="DefaultParagraphFont"/>
    <w:rsid w:val="00B80C05"/>
  </w:style>
  <w:style w:type="paragraph" w:styleId="BodyText">
    <w:name w:val="Body Text"/>
    <w:basedOn w:val="Normal"/>
    <w:link w:val="BodyTextChar"/>
    <w:semiHidden/>
    <w:rsid w:val="00CD447C"/>
    <w:pPr>
      <w:spacing w:before="120" w:after="0"/>
      <w:jc w:val="right"/>
    </w:pPr>
    <w:rPr>
      <w:rFonts w:ascii="Arial" w:eastAsia="Times New Roman" w:hAnsi="Arial"/>
      <w:sz w:val="20"/>
      <w:szCs w:val="24"/>
    </w:rPr>
  </w:style>
  <w:style w:type="character" w:customStyle="1" w:styleId="BodyTextChar">
    <w:name w:val="Body Text Char"/>
    <w:basedOn w:val="DefaultParagraphFont"/>
    <w:link w:val="BodyText"/>
    <w:semiHidden/>
    <w:rsid w:val="00CD447C"/>
    <w:rPr>
      <w:rFonts w:ascii="Arial" w:eastAsia="Times New Roman" w:hAnsi="Arial"/>
      <w:szCs w:val="24"/>
      <w:lang w:eastAsia="en-US"/>
    </w:rPr>
  </w:style>
  <w:style w:type="paragraph" w:styleId="FootnoteText">
    <w:name w:val="footnote text"/>
    <w:basedOn w:val="Normal"/>
    <w:link w:val="FootnoteTextChar"/>
    <w:semiHidden/>
    <w:rsid w:val="00CD447C"/>
    <w:pPr>
      <w:spacing w:before="120" w:after="0"/>
    </w:pPr>
    <w:rPr>
      <w:rFonts w:ascii="Arial" w:eastAsia="Times New Roman" w:hAnsi="Arial"/>
      <w:sz w:val="20"/>
      <w:szCs w:val="20"/>
    </w:rPr>
  </w:style>
  <w:style w:type="character" w:customStyle="1" w:styleId="FootnoteTextChar">
    <w:name w:val="Footnote Text Char"/>
    <w:basedOn w:val="DefaultParagraphFont"/>
    <w:link w:val="FootnoteText"/>
    <w:semiHidden/>
    <w:rsid w:val="00CD447C"/>
    <w:rPr>
      <w:rFonts w:ascii="Arial" w:eastAsia="Times New Roman" w:hAnsi="Arial"/>
      <w:lang w:eastAsia="en-US"/>
    </w:rPr>
  </w:style>
  <w:style w:type="character" w:styleId="FootnoteReference">
    <w:name w:val="footnote reference"/>
    <w:basedOn w:val="DefaultParagraphFont"/>
    <w:semiHidden/>
    <w:rsid w:val="00CD447C"/>
    <w:rPr>
      <w:vertAlign w:val="superscript"/>
    </w:rPr>
  </w:style>
  <w:style w:type="paragraph" w:customStyle="1" w:styleId="Comments">
    <w:name w:val="Comments"/>
    <w:basedOn w:val="Normal"/>
    <w:rsid w:val="00DA11D0"/>
    <w:pPr>
      <w:spacing w:before="120" w:after="0"/>
    </w:pPr>
    <w:rPr>
      <w:rFonts w:ascii="Arial" w:eastAsia="Times New Roman" w:hAnsi="Arial"/>
      <w:i/>
      <w:sz w:val="20"/>
      <w:szCs w:val="24"/>
    </w:rPr>
  </w:style>
  <w:style w:type="paragraph" w:styleId="PlainText">
    <w:name w:val="Plain Text"/>
    <w:basedOn w:val="Normal"/>
    <w:link w:val="PlainTextChar"/>
    <w:uiPriority w:val="99"/>
    <w:unhideWhenUsed/>
    <w:rsid w:val="003F796A"/>
    <w:pPr>
      <w:spacing w:after="0"/>
    </w:pPr>
    <w:rPr>
      <w:rFonts w:ascii="Consolas" w:hAnsi="Consolas"/>
      <w:sz w:val="21"/>
      <w:szCs w:val="21"/>
    </w:rPr>
  </w:style>
  <w:style w:type="character" w:customStyle="1" w:styleId="PlainTextChar">
    <w:name w:val="Plain Text Char"/>
    <w:basedOn w:val="DefaultParagraphFont"/>
    <w:link w:val="PlainText"/>
    <w:uiPriority w:val="99"/>
    <w:rsid w:val="003F796A"/>
    <w:rPr>
      <w:rFonts w:ascii="Consolas" w:eastAsia="Calibri" w:hAnsi="Consolas" w:cs="Times New Roman"/>
      <w:sz w:val="21"/>
      <w:szCs w:val="21"/>
      <w:lang w:eastAsia="en-US"/>
    </w:rPr>
  </w:style>
  <w:style w:type="character" w:styleId="CommentReference">
    <w:name w:val="annotation reference"/>
    <w:basedOn w:val="DefaultParagraphFont"/>
    <w:uiPriority w:val="99"/>
    <w:semiHidden/>
    <w:unhideWhenUsed/>
    <w:rsid w:val="00146F96"/>
    <w:rPr>
      <w:sz w:val="16"/>
      <w:szCs w:val="16"/>
    </w:rPr>
  </w:style>
  <w:style w:type="paragraph" w:styleId="CommentText">
    <w:name w:val="annotation text"/>
    <w:basedOn w:val="Normal"/>
    <w:link w:val="CommentTextChar"/>
    <w:uiPriority w:val="99"/>
    <w:semiHidden/>
    <w:unhideWhenUsed/>
    <w:rsid w:val="00146F96"/>
    <w:rPr>
      <w:sz w:val="20"/>
      <w:szCs w:val="20"/>
    </w:rPr>
  </w:style>
  <w:style w:type="character" w:customStyle="1" w:styleId="CommentTextChar">
    <w:name w:val="Comment Text Char"/>
    <w:basedOn w:val="DefaultParagraphFont"/>
    <w:link w:val="CommentText"/>
    <w:uiPriority w:val="99"/>
    <w:semiHidden/>
    <w:rsid w:val="00146F96"/>
    <w:rPr>
      <w:lang w:eastAsia="en-US"/>
    </w:rPr>
  </w:style>
  <w:style w:type="paragraph" w:styleId="CommentSubject">
    <w:name w:val="annotation subject"/>
    <w:basedOn w:val="CommentText"/>
    <w:next w:val="CommentText"/>
    <w:link w:val="CommentSubjectChar"/>
    <w:uiPriority w:val="99"/>
    <w:semiHidden/>
    <w:unhideWhenUsed/>
    <w:rsid w:val="00146F96"/>
    <w:rPr>
      <w:b/>
      <w:bCs/>
    </w:rPr>
  </w:style>
  <w:style w:type="character" w:customStyle="1" w:styleId="CommentSubjectChar">
    <w:name w:val="Comment Subject Char"/>
    <w:basedOn w:val="CommentTextChar"/>
    <w:link w:val="CommentSubject"/>
    <w:uiPriority w:val="99"/>
    <w:semiHidden/>
    <w:rsid w:val="00146F96"/>
    <w:rPr>
      <w:b/>
      <w:bCs/>
      <w:lang w:eastAsia="en-US"/>
    </w:rPr>
  </w:style>
  <w:style w:type="paragraph" w:styleId="BalloonText">
    <w:name w:val="Balloon Text"/>
    <w:basedOn w:val="Normal"/>
    <w:link w:val="BalloonTextChar"/>
    <w:uiPriority w:val="99"/>
    <w:semiHidden/>
    <w:unhideWhenUsed/>
    <w:rsid w:val="00146F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96"/>
    <w:rPr>
      <w:rFonts w:ascii="Tahoma" w:hAnsi="Tahoma" w:cs="Tahoma"/>
      <w:sz w:val="16"/>
      <w:szCs w:val="16"/>
      <w:lang w:eastAsia="en-US"/>
    </w:rPr>
  </w:style>
  <w:style w:type="character" w:customStyle="1" w:styleId="StyleCalibri">
    <w:name w:val="Style Calibri"/>
    <w:basedOn w:val="DefaultParagraphFont"/>
    <w:semiHidden/>
    <w:rsid w:val="003A274D"/>
    <w:rPr>
      <w:rFonts w:ascii="Calibri" w:hAnsi="Calibri" w:cs="Times New Roman"/>
      <w:sz w:val="22"/>
    </w:rPr>
  </w:style>
  <w:style w:type="paragraph" w:customStyle="1" w:styleId="BodyText1">
    <w:name w:val="Body Text1"/>
    <w:basedOn w:val="Normal"/>
    <w:rsid w:val="006D735B"/>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0"/>
    </w:pPr>
    <w:rPr>
      <w:rFonts w:eastAsia="Times New Roman"/>
      <w:szCs w:val="24"/>
    </w:rPr>
  </w:style>
  <w:style w:type="character" w:customStyle="1" w:styleId="NoSpacingChar">
    <w:name w:val="No Spacing Char"/>
    <w:basedOn w:val="DefaultParagraphFont"/>
    <w:link w:val="NoSpacing"/>
    <w:uiPriority w:val="1"/>
    <w:rsid w:val="001F7E8D"/>
    <w:rPr>
      <w:sz w:val="22"/>
      <w:szCs w:val="22"/>
      <w:lang w:val="en-GB" w:eastAsia="en-US" w:bidi="ar-SA"/>
    </w:rPr>
  </w:style>
  <w:style w:type="paragraph" w:styleId="Title">
    <w:name w:val="Title"/>
    <w:basedOn w:val="Normal"/>
    <w:link w:val="TitleChar"/>
    <w:qFormat/>
    <w:rsid w:val="00B360C4"/>
    <w:pPr>
      <w:shd w:val="clear" w:color="auto" w:fill="FFFFFF"/>
      <w:spacing w:after="0"/>
    </w:pPr>
    <w:rPr>
      <w:rFonts w:ascii="Arial" w:eastAsia="Times New Roman" w:hAnsi="Arial" w:cs="Arial"/>
      <w:b/>
      <w:color w:val="C00000"/>
      <w:sz w:val="40"/>
      <w:szCs w:val="20"/>
      <w:lang w:val="en-AU"/>
    </w:rPr>
  </w:style>
  <w:style w:type="character" w:customStyle="1" w:styleId="TitleChar">
    <w:name w:val="Title Char"/>
    <w:basedOn w:val="DefaultParagraphFont"/>
    <w:link w:val="Title"/>
    <w:rsid w:val="00B360C4"/>
    <w:rPr>
      <w:rFonts w:ascii="Arial" w:eastAsia="Times New Roman" w:hAnsi="Arial" w:cs="Arial"/>
      <w:b/>
      <w:color w:val="C00000"/>
      <w:sz w:val="40"/>
      <w:shd w:val="clear" w:color="auto" w:fill="FFFFFF"/>
      <w:lang w:val="en-AU"/>
    </w:rPr>
  </w:style>
  <w:style w:type="paragraph" w:customStyle="1" w:styleId="DocDetails">
    <w:name w:val="Doc Details"/>
    <w:basedOn w:val="Normal"/>
    <w:next w:val="Normal"/>
    <w:qFormat/>
    <w:rsid w:val="00B360C4"/>
    <w:pPr>
      <w:shd w:val="clear" w:color="auto" w:fill="FFFFFF"/>
      <w:tabs>
        <w:tab w:val="left" w:pos="1134"/>
      </w:tabs>
      <w:spacing w:after="0"/>
    </w:pPr>
    <w:rPr>
      <w:rFonts w:ascii="Arial Narrow" w:eastAsia="Times New Roman" w:hAnsi="Arial Narrow" w:cs="Arial"/>
      <w:sz w:val="28"/>
      <w:szCs w:val="48"/>
      <w:lang w:val="en-AU"/>
    </w:rPr>
  </w:style>
  <w:style w:type="paragraph" w:customStyle="1" w:styleId="Subject">
    <w:name w:val="Subject"/>
    <w:basedOn w:val="Normal"/>
    <w:next w:val="Normal"/>
    <w:qFormat/>
    <w:rsid w:val="00B360C4"/>
    <w:pPr>
      <w:shd w:val="clear" w:color="auto" w:fill="FFFFFF"/>
      <w:spacing w:after="0"/>
    </w:pPr>
    <w:rPr>
      <w:rFonts w:ascii="Arial Narrow" w:eastAsia="Times New Roman" w:hAnsi="Arial Narrow" w:cs="Arial"/>
      <w:b/>
      <w:sz w:val="32"/>
      <w:szCs w:val="48"/>
      <w:lang w:val="en-AU"/>
    </w:rPr>
  </w:style>
  <w:style w:type="paragraph" w:customStyle="1" w:styleId="Heading">
    <w:name w:val="Heading"/>
    <w:basedOn w:val="Normal"/>
    <w:next w:val="Normal"/>
    <w:qFormat/>
    <w:rsid w:val="00B360C4"/>
    <w:pPr>
      <w:spacing w:before="240" w:after="240"/>
    </w:pPr>
    <w:rPr>
      <w:rFonts w:ascii="Arial" w:eastAsia="Times New Roman" w:hAnsi="Arial"/>
      <w:b/>
      <w:color w:val="C00000"/>
      <w:sz w:val="28"/>
      <w:szCs w:val="20"/>
      <w:lang w:val="en-AU"/>
    </w:rPr>
  </w:style>
  <w:style w:type="paragraph" w:styleId="NormalWeb">
    <w:name w:val="Normal (Web)"/>
    <w:basedOn w:val="Normal"/>
    <w:uiPriority w:val="99"/>
    <w:semiHidden/>
    <w:unhideWhenUsed/>
    <w:rsid w:val="00560D4F"/>
    <w:rPr>
      <w:rFonts w:ascii="Times New Roman" w:hAnsi="Times New Roman"/>
      <w:sz w:val="24"/>
      <w:szCs w:val="24"/>
    </w:rPr>
  </w:style>
  <w:style w:type="paragraph" w:customStyle="1" w:styleId="ARPEGIOTitle2">
    <w:name w:val="ARPEGIO:Title2"/>
    <w:basedOn w:val="Normal"/>
    <w:next w:val="Normal"/>
    <w:link w:val="ARPEGIOTitle2CarCar"/>
    <w:autoRedefine/>
    <w:rsid w:val="0048726D"/>
    <w:pPr>
      <w:tabs>
        <w:tab w:val="left" w:pos="540"/>
        <w:tab w:val="num" w:pos="1080"/>
      </w:tabs>
      <w:spacing w:before="180"/>
      <w:ind w:left="792" w:hanging="432"/>
      <w:outlineLvl w:val="1"/>
    </w:pPr>
    <w:rPr>
      <w:rFonts w:ascii="Arial Narrow" w:eastAsia="Times New Roman" w:hAnsi="Arial Narrow"/>
      <w:b/>
      <w:color w:val="0000FF"/>
      <w:sz w:val="24"/>
      <w:szCs w:val="24"/>
      <w:lang w:val="fr-FR"/>
    </w:rPr>
  </w:style>
  <w:style w:type="paragraph" w:customStyle="1" w:styleId="ARPEGIOTitle3">
    <w:name w:val="ARPEGIO:Title3"/>
    <w:basedOn w:val="Normal"/>
    <w:next w:val="Normal"/>
    <w:link w:val="ARPEGIOTitle3CarCar"/>
    <w:autoRedefine/>
    <w:rsid w:val="0048726D"/>
    <w:pPr>
      <w:tabs>
        <w:tab w:val="left" w:pos="540"/>
        <w:tab w:val="num" w:pos="1800"/>
      </w:tabs>
      <w:suppressAutoHyphens/>
      <w:spacing w:before="180"/>
      <w:ind w:left="1224" w:hanging="504"/>
      <w:outlineLvl w:val="2"/>
    </w:pPr>
    <w:rPr>
      <w:rFonts w:ascii="Arial Narrow" w:eastAsia="Times New Roman" w:hAnsi="Arial Narrow" w:cs="Arial"/>
      <w:iCs/>
      <w:color w:val="5E6A71"/>
      <w:lang w:val="fr-FR" w:eastAsia="ar-SA"/>
    </w:rPr>
  </w:style>
  <w:style w:type="character" w:customStyle="1" w:styleId="ARPEGIOTitle3CarCar">
    <w:name w:val="ARPEGIO:Title3 Car Car"/>
    <w:basedOn w:val="DefaultParagraphFont"/>
    <w:link w:val="ARPEGIOTitle3"/>
    <w:rsid w:val="0048726D"/>
    <w:rPr>
      <w:rFonts w:ascii="Arial Narrow" w:eastAsia="Times New Roman" w:hAnsi="Arial Narrow" w:cs="Arial"/>
      <w:iCs/>
      <w:color w:val="5E6A71"/>
      <w:sz w:val="22"/>
      <w:szCs w:val="22"/>
      <w:lang w:val="fr-FR" w:eastAsia="ar-SA"/>
    </w:rPr>
  </w:style>
  <w:style w:type="numbering" w:styleId="111111">
    <w:name w:val="Outline List 2"/>
    <w:aliases w:val="StyleTitleList"/>
    <w:basedOn w:val="NoList"/>
    <w:rsid w:val="0048726D"/>
    <w:pPr>
      <w:numPr>
        <w:numId w:val="10"/>
      </w:numPr>
    </w:pPr>
  </w:style>
  <w:style w:type="paragraph" w:customStyle="1" w:styleId="ARPEGIOHiddenText">
    <w:name w:val="ARPEGIO:HiddenText"/>
    <w:basedOn w:val="Normal"/>
    <w:next w:val="ARPEGIOBody"/>
    <w:link w:val="ARPEGIOHiddenTextCarCar"/>
    <w:autoRedefine/>
    <w:rsid w:val="00865BAD"/>
    <w:pPr>
      <w:suppressAutoHyphens/>
      <w:spacing w:after="60"/>
      <w:jc w:val="both"/>
    </w:pPr>
    <w:rPr>
      <w:rFonts w:ascii="Arial" w:eastAsia="Times New Roman" w:hAnsi="Arial" w:cs="Arial"/>
      <w:vanish/>
      <w:color w:val="3366FF"/>
      <w:sz w:val="18"/>
      <w:szCs w:val="18"/>
      <w:lang w:val="en-US" w:eastAsia="ar-SA"/>
    </w:rPr>
  </w:style>
  <w:style w:type="paragraph" w:customStyle="1" w:styleId="ARPEGIOHomePageVersion">
    <w:name w:val="ARPEGIO:HomePageVersion"/>
    <w:basedOn w:val="Normal"/>
    <w:autoRedefine/>
    <w:rsid w:val="00865BAD"/>
    <w:pPr>
      <w:spacing w:after="0"/>
      <w:ind w:left="1440" w:right="-1108"/>
    </w:pPr>
    <w:rPr>
      <w:rFonts w:ascii="Arial Narrow" w:eastAsia="Times New Roman" w:hAnsi="Arial Narrow"/>
      <w:b/>
      <w:smallCaps/>
      <w:color w:val="007D57"/>
      <w:spacing w:val="40"/>
      <w:sz w:val="16"/>
      <w:szCs w:val="16"/>
      <w:lang w:val="en-US"/>
    </w:rPr>
  </w:style>
  <w:style w:type="character" w:customStyle="1" w:styleId="ARPEGIOHiddenTextCarCar">
    <w:name w:val="ARPEGIO:HiddenText Car Car"/>
    <w:basedOn w:val="DefaultParagraphFont"/>
    <w:link w:val="ARPEGIOHiddenText"/>
    <w:rsid w:val="00865BAD"/>
    <w:rPr>
      <w:rFonts w:ascii="Arial" w:eastAsia="Times New Roman" w:hAnsi="Arial" w:cs="Arial"/>
      <w:vanish/>
      <w:color w:val="3366FF"/>
      <w:sz w:val="18"/>
      <w:szCs w:val="18"/>
      <w:lang w:eastAsia="ar-SA"/>
    </w:rPr>
  </w:style>
  <w:style w:type="paragraph" w:customStyle="1" w:styleId="ARPEGIOtemplateHomePageProjectName">
    <w:name w:val="ARPEGIO template:HomePageProjectName"/>
    <w:basedOn w:val="Normal"/>
    <w:autoRedefine/>
    <w:rsid w:val="00865BAD"/>
    <w:pPr>
      <w:spacing w:after="0"/>
      <w:ind w:left="1440"/>
    </w:pPr>
    <w:rPr>
      <w:rFonts w:ascii="Arial Narrow" w:eastAsia="Times New Roman" w:hAnsi="Arial Narrow"/>
      <w:b/>
      <w:bCs/>
      <w:iCs/>
      <w:sz w:val="40"/>
      <w:szCs w:val="40"/>
      <w:lang w:val="en-US"/>
    </w:rPr>
  </w:style>
  <w:style w:type="paragraph" w:customStyle="1" w:styleId="ARPEGIOTableOfContent">
    <w:name w:val="ARPEGIO:TableOfContent"/>
    <w:basedOn w:val="Normal"/>
    <w:link w:val="ARPEGIOTableOfContentCarCar"/>
    <w:autoRedefine/>
    <w:rsid w:val="00865BAD"/>
    <w:pPr>
      <w:spacing w:after="0"/>
      <w:jc w:val="center"/>
    </w:pPr>
    <w:rPr>
      <w:rFonts w:ascii="Arial Narrow" w:eastAsia="Times New Roman" w:hAnsi="Arial Narrow"/>
      <w:b/>
      <w:color w:val="007D57"/>
      <w:sz w:val="28"/>
      <w:szCs w:val="24"/>
      <w:lang w:val="en-US"/>
    </w:rPr>
  </w:style>
  <w:style w:type="paragraph" w:customStyle="1" w:styleId="ARPEGIOBody">
    <w:name w:val="ARPEGIO:Body"/>
    <w:basedOn w:val="Normal"/>
    <w:link w:val="ARPEGIOBodyCarCar"/>
    <w:autoRedefine/>
    <w:rsid w:val="00865BAD"/>
    <w:pPr>
      <w:spacing w:after="0"/>
      <w:ind w:left="113"/>
      <w:jc w:val="both"/>
    </w:pPr>
    <w:rPr>
      <w:rFonts w:ascii="Helvetica" w:eastAsia="Times New Roman" w:hAnsi="Helvetica" w:cs="Arial"/>
      <w:b/>
      <w:color w:val="5E6A71"/>
      <w:sz w:val="20"/>
      <w:szCs w:val="20"/>
    </w:rPr>
  </w:style>
  <w:style w:type="character" w:customStyle="1" w:styleId="ARPEGIOTitle2CarCar">
    <w:name w:val="ARPEGIO:Title2 Car Car"/>
    <w:basedOn w:val="DefaultParagraphFont"/>
    <w:link w:val="ARPEGIOTitle2"/>
    <w:rsid w:val="00865BAD"/>
    <w:rPr>
      <w:rFonts w:ascii="Arial Narrow" w:eastAsia="Times New Roman" w:hAnsi="Arial Narrow"/>
      <w:b/>
      <w:color w:val="0000FF"/>
      <w:sz w:val="24"/>
      <w:szCs w:val="24"/>
      <w:lang w:val="fr-FR"/>
    </w:rPr>
  </w:style>
  <w:style w:type="character" w:customStyle="1" w:styleId="ARPEGIOBodyCarCar">
    <w:name w:val="ARPEGIO:Body Car Car"/>
    <w:basedOn w:val="DefaultParagraphFont"/>
    <w:link w:val="ARPEGIOBody"/>
    <w:rsid w:val="00865BAD"/>
    <w:rPr>
      <w:rFonts w:ascii="Helvetica" w:eastAsia="Times New Roman" w:hAnsi="Helvetica" w:cs="Arial"/>
      <w:b/>
      <w:color w:val="5E6A71"/>
      <w:lang w:val="en-GB"/>
    </w:rPr>
  </w:style>
  <w:style w:type="character" w:customStyle="1" w:styleId="ARPEGIOTableOfContentCarCar">
    <w:name w:val="ARPEGIO:TableOfContent Car Car"/>
    <w:basedOn w:val="DefaultParagraphFont"/>
    <w:link w:val="ARPEGIOTableOfContent"/>
    <w:rsid w:val="00865BAD"/>
    <w:rPr>
      <w:rFonts w:ascii="Arial Narrow" w:eastAsia="Times New Roman" w:hAnsi="Arial Narrow"/>
      <w:b/>
      <w:color w:val="007D57"/>
      <w:sz w:val="28"/>
      <w:szCs w:val="24"/>
    </w:rPr>
  </w:style>
  <w:style w:type="paragraph" w:customStyle="1" w:styleId="StyleStyleHomePageTitleHelveticaCondensed">
    <w:name w:val="Style StyleHomePageTitle + Helvetica Condensed"/>
    <w:basedOn w:val="Normal"/>
    <w:autoRedefine/>
    <w:rsid w:val="00865BAD"/>
    <w:pPr>
      <w:spacing w:after="0"/>
      <w:ind w:left="1440" w:right="-1108"/>
    </w:pPr>
    <w:rPr>
      <w:rFonts w:ascii="Arial Narrow" w:eastAsia="Times New Roman" w:hAnsi="Arial Narrow"/>
      <w:b/>
      <w:smallCaps/>
      <w:color w:val="007D57"/>
      <w:spacing w:val="40"/>
      <w:sz w:val="4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933"/>
    <w:pPr>
      <w:spacing w:after="120"/>
    </w:pPr>
    <w:rPr>
      <w:sz w:val="22"/>
      <w:szCs w:val="22"/>
      <w:lang w:val="en-GB"/>
    </w:rPr>
  </w:style>
  <w:style w:type="paragraph" w:styleId="Heading1">
    <w:name w:val="heading 1"/>
    <w:aliases w:val="ARPEGIO:Title1,(Shift Ctrl 1),Partie"/>
    <w:basedOn w:val="Normal"/>
    <w:next w:val="Normal"/>
    <w:link w:val="Heading1Char"/>
    <w:qFormat/>
    <w:rsid w:val="0092673B"/>
    <w:pPr>
      <w:keepNext/>
      <w:widowControl w:val="0"/>
      <w:numPr>
        <w:numId w:val="1"/>
      </w:numPr>
      <w:spacing w:before="480"/>
      <w:outlineLvl w:val="0"/>
    </w:pPr>
    <w:rPr>
      <w:rFonts w:eastAsia="Times New Roman" w:cs="Calibri"/>
      <w:b/>
      <w:bCs/>
      <w:color w:val="00B050"/>
      <w:sz w:val="28"/>
      <w:szCs w:val="28"/>
    </w:rPr>
  </w:style>
  <w:style w:type="paragraph" w:styleId="Heading2">
    <w:name w:val="heading 2"/>
    <w:basedOn w:val="Heading1"/>
    <w:next w:val="Normal"/>
    <w:link w:val="Heading2Char"/>
    <w:qFormat/>
    <w:rsid w:val="0029355D"/>
    <w:pPr>
      <w:numPr>
        <w:ilvl w:val="1"/>
      </w:numPr>
      <w:spacing w:before="200"/>
      <w:outlineLvl w:val="1"/>
    </w:pPr>
    <w:rPr>
      <w:rFonts w:cs="Times New Roman"/>
      <w:bCs w:val="0"/>
      <w:sz w:val="24"/>
      <w:szCs w:val="24"/>
    </w:rPr>
  </w:style>
  <w:style w:type="paragraph" w:styleId="Heading3">
    <w:name w:val="heading 3"/>
    <w:basedOn w:val="Normal"/>
    <w:next w:val="Normal"/>
    <w:link w:val="Heading3Char"/>
    <w:uiPriority w:val="9"/>
    <w:qFormat/>
    <w:rsid w:val="00303E05"/>
    <w:pPr>
      <w:keepNext/>
      <w:keepLines/>
      <w:numPr>
        <w:ilvl w:val="2"/>
        <w:numId w:val="1"/>
      </w:numPr>
      <w:spacing w:before="200"/>
      <w:outlineLvl w:val="2"/>
    </w:pPr>
    <w:rPr>
      <w:rFonts w:eastAsia="Times New Roman"/>
      <w:b/>
      <w:bCs/>
    </w:rPr>
  </w:style>
  <w:style w:type="paragraph" w:styleId="Heading4">
    <w:name w:val="heading 4"/>
    <w:basedOn w:val="Normal"/>
    <w:next w:val="Normal"/>
    <w:link w:val="Heading4Char"/>
    <w:uiPriority w:val="9"/>
    <w:qFormat/>
    <w:rsid w:val="00CE5F57"/>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CE5F57"/>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CE5F57"/>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CE5F57"/>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CE5F57"/>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CE5F57"/>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0D4E"/>
    <w:pPr>
      <w:tabs>
        <w:tab w:val="center" w:pos="4513"/>
        <w:tab w:val="right" w:pos="9026"/>
      </w:tabs>
    </w:pPr>
  </w:style>
  <w:style w:type="character" w:customStyle="1" w:styleId="FooterChar">
    <w:name w:val="Footer Char"/>
    <w:basedOn w:val="DefaultParagraphFont"/>
    <w:link w:val="Footer"/>
    <w:uiPriority w:val="99"/>
    <w:rsid w:val="00600D4E"/>
  </w:style>
  <w:style w:type="paragraph" w:styleId="Header">
    <w:name w:val="header"/>
    <w:basedOn w:val="Normal"/>
    <w:link w:val="HeaderChar"/>
    <w:unhideWhenUsed/>
    <w:rsid w:val="00600D4E"/>
    <w:pPr>
      <w:tabs>
        <w:tab w:val="center" w:pos="4513"/>
        <w:tab w:val="right" w:pos="9026"/>
      </w:tabs>
    </w:pPr>
  </w:style>
  <w:style w:type="character" w:customStyle="1" w:styleId="HeaderChar">
    <w:name w:val="Header Char"/>
    <w:basedOn w:val="DefaultParagraphFont"/>
    <w:link w:val="Header"/>
    <w:uiPriority w:val="99"/>
    <w:rsid w:val="00600D4E"/>
  </w:style>
  <w:style w:type="table" w:styleId="TableGrid">
    <w:name w:val="Table Grid"/>
    <w:basedOn w:val="TableNormal"/>
    <w:rsid w:val="00600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600D4E"/>
  </w:style>
  <w:style w:type="character" w:styleId="Hyperlink">
    <w:name w:val="Hyperlink"/>
    <w:basedOn w:val="DefaultParagraphFont"/>
    <w:uiPriority w:val="99"/>
    <w:unhideWhenUsed/>
    <w:rsid w:val="00600D4E"/>
    <w:rPr>
      <w:color w:val="0000FF"/>
      <w:u w:val="single"/>
    </w:rPr>
  </w:style>
  <w:style w:type="character" w:customStyle="1" w:styleId="Heading1Char">
    <w:name w:val="Heading 1 Char"/>
    <w:aliases w:val="ARPEGIO:Title1 Char,(Shift Ctrl 1) Char,Partie Char"/>
    <w:basedOn w:val="DefaultParagraphFont"/>
    <w:link w:val="Heading1"/>
    <w:rsid w:val="0092673B"/>
    <w:rPr>
      <w:rFonts w:eastAsia="Times New Roman" w:cs="Calibri"/>
      <w:b/>
      <w:bCs/>
      <w:color w:val="00B050"/>
      <w:sz w:val="28"/>
      <w:szCs w:val="28"/>
      <w:lang w:val="en-GB"/>
    </w:rPr>
  </w:style>
  <w:style w:type="character" w:customStyle="1" w:styleId="Heading2Char">
    <w:name w:val="Heading 2 Char"/>
    <w:basedOn w:val="DefaultParagraphFont"/>
    <w:link w:val="Heading2"/>
    <w:rsid w:val="0029355D"/>
    <w:rPr>
      <w:rFonts w:eastAsia="Times New Roman"/>
      <w:b/>
      <w:color w:val="00B050"/>
      <w:sz w:val="24"/>
      <w:szCs w:val="24"/>
      <w:lang w:val="en-GB"/>
    </w:rPr>
  </w:style>
  <w:style w:type="paragraph" w:styleId="TOC1">
    <w:name w:val="toc 1"/>
    <w:aliases w:val="ARPEGIO:TM 1"/>
    <w:basedOn w:val="Normal"/>
    <w:next w:val="Normal"/>
    <w:autoRedefine/>
    <w:uiPriority w:val="39"/>
    <w:unhideWhenUsed/>
    <w:rsid w:val="0001780A"/>
    <w:pPr>
      <w:tabs>
        <w:tab w:val="left" w:pos="440"/>
        <w:tab w:val="right" w:leader="underscore" w:pos="9017"/>
      </w:tabs>
      <w:spacing w:before="120"/>
    </w:pPr>
    <w:rPr>
      <w:rFonts w:cs="Calibri"/>
      <w:bCs/>
      <w:iCs/>
      <w:noProof/>
      <w:szCs w:val="24"/>
    </w:rPr>
  </w:style>
  <w:style w:type="paragraph" w:styleId="TOC2">
    <w:name w:val="toc 2"/>
    <w:aliases w:val="ARPEGIO:TM 2"/>
    <w:basedOn w:val="Normal"/>
    <w:next w:val="Normal"/>
    <w:autoRedefine/>
    <w:uiPriority w:val="39"/>
    <w:unhideWhenUsed/>
    <w:rsid w:val="0001780A"/>
    <w:pPr>
      <w:spacing w:before="120"/>
      <w:ind w:left="220"/>
    </w:pPr>
    <w:rPr>
      <w:rFonts w:cs="Calibri"/>
      <w:bCs/>
    </w:rPr>
  </w:style>
  <w:style w:type="paragraph" w:styleId="TOC3">
    <w:name w:val="toc 3"/>
    <w:basedOn w:val="Normal"/>
    <w:next w:val="Normal"/>
    <w:autoRedefine/>
    <w:uiPriority w:val="39"/>
    <w:unhideWhenUsed/>
    <w:rsid w:val="0001780A"/>
    <w:pPr>
      <w:ind w:left="440"/>
    </w:pPr>
    <w:rPr>
      <w:rFonts w:cs="Calibri"/>
      <w:szCs w:val="20"/>
    </w:rPr>
  </w:style>
  <w:style w:type="paragraph" w:styleId="TOC4">
    <w:name w:val="toc 4"/>
    <w:basedOn w:val="Normal"/>
    <w:next w:val="Normal"/>
    <w:autoRedefine/>
    <w:uiPriority w:val="39"/>
    <w:unhideWhenUsed/>
    <w:rsid w:val="00CE5F57"/>
    <w:pPr>
      <w:ind w:left="660"/>
    </w:pPr>
    <w:rPr>
      <w:rFonts w:cs="Calibri"/>
      <w:sz w:val="20"/>
      <w:szCs w:val="20"/>
    </w:rPr>
  </w:style>
  <w:style w:type="paragraph" w:styleId="TOC5">
    <w:name w:val="toc 5"/>
    <w:basedOn w:val="Normal"/>
    <w:next w:val="Normal"/>
    <w:autoRedefine/>
    <w:uiPriority w:val="39"/>
    <w:unhideWhenUsed/>
    <w:rsid w:val="00CE5F57"/>
    <w:pPr>
      <w:ind w:left="880"/>
    </w:pPr>
    <w:rPr>
      <w:rFonts w:cs="Calibri"/>
      <w:sz w:val="20"/>
      <w:szCs w:val="20"/>
    </w:rPr>
  </w:style>
  <w:style w:type="paragraph" w:styleId="TOC6">
    <w:name w:val="toc 6"/>
    <w:basedOn w:val="Normal"/>
    <w:next w:val="Normal"/>
    <w:autoRedefine/>
    <w:uiPriority w:val="39"/>
    <w:unhideWhenUsed/>
    <w:rsid w:val="00CE5F57"/>
    <w:pPr>
      <w:ind w:left="1100"/>
    </w:pPr>
    <w:rPr>
      <w:rFonts w:cs="Calibri"/>
      <w:sz w:val="20"/>
      <w:szCs w:val="20"/>
    </w:rPr>
  </w:style>
  <w:style w:type="paragraph" w:styleId="TOC7">
    <w:name w:val="toc 7"/>
    <w:basedOn w:val="Normal"/>
    <w:next w:val="Normal"/>
    <w:autoRedefine/>
    <w:uiPriority w:val="39"/>
    <w:unhideWhenUsed/>
    <w:rsid w:val="00CE5F57"/>
    <w:pPr>
      <w:ind w:left="1320"/>
    </w:pPr>
    <w:rPr>
      <w:rFonts w:cs="Calibri"/>
      <w:sz w:val="20"/>
      <w:szCs w:val="20"/>
    </w:rPr>
  </w:style>
  <w:style w:type="paragraph" w:styleId="TOC8">
    <w:name w:val="toc 8"/>
    <w:basedOn w:val="Normal"/>
    <w:next w:val="Normal"/>
    <w:autoRedefine/>
    <w:uiPriority w:val="39"/>
    <w:unhideWhenUsed/>
    <w:rsid w:val="00CE5F57"/>
    <w:pPr>
      <w:ind w:left="1540"/>
    </w:pPr>
    <w:rPr>
      <w:rFonts w:cs="Calibri"/>
      <w:sz w:val="20"/>
      <w:szCs w:val="20"/>
    </w:rPr>
  </w:style>
  <w:style w:type="paragraph" w:styleId="TOC9">
    <w:name w:val="toc 9"/>
    <w:basedOn w:val="Normal"/>
    <w:next w:val="Normal"/>
    <w:autoRedefine/>
    <w:uiPriority w:val="39"/>
    <w:unhideWhenUsed/>
    <w:rsid w:val="00CE5F57"/>
    <w:pPr>
      <w:ind w:left="1760"/>
    </w:pPr>
    <w:rPr>
      <w:rFonts w:cs="Calibri"/>
      <w:sz w:val="20"/>
      <w:szCs w:val="20"/>
    </w:rPr>
  </w:style>
  <w:style w:type="character" w:customStyle="1" w:styleId="Heading3Char">
    <w:name w:val="Heading 3 Char"/>
    <w:basedOn w:val="DefaultParagraphFont"/>
    <w:link w:val="Heading3"/>
    <w:uiPriority w:val="9"/>
    <w:rsid w:val="00303E05"/>
    <w:rPr>
      <w:rFonts w:eastAsia="Times New Roman"/>
      <w:b/>
      <w:bCs/>
      <w:sz w:val="22"/>
      <w:szCs w:val="22"/>
      <w:lang w:val="en-GB"/>
    </w:rPr>
  </w:style>
  <w:style w:type="character" w:customStyle="1" w:styleId="Heading4Char">
    <w:name w:val="Heading 4 Char"/>
    <w:basedOn w:val="DefaultParagraphFont"/>
    <w:link w:val="Heading4"/>
    <w:uiPriority w:val="9"/>
    <w:rsid w:val="00CE5F57"/>
    <w:rPr>
      <w:rFonts w:ascii="Cambria" w:eastAsia="Times New Roman" w:hAnsi="Cambria"/>
      <w:b/>
      <w:bCs/>
      <w:i/>
      <w:iCs/>
      <w:color w:val="4F81BD"/>
      <w:sz w:val="22"/>
      <w:szCs w:val="22"/>
      <w:lang w:val="en-GB"/>
    </w:rPr>
  </w:style>
  <w:style w:type="character" w:customStyle="1" w:styleId="Heading5Char">
    <w:name w:val="Heading 5 Char"/>
    <w:basedOn w:val="DefaultParagraphFont"/>
    <w:link w:val="Heading5"/>
    <w:uiPriority w:val="9"/>
    <w:rsid w:val="00CE5F57"/>
    <w:rPr>
      <w:rFonts w:ascii="Cambria" w:eastAsia="Times New Roman" w:hAnsi="Cambria"/>
      <w:color w:val="243F60"/>
      <w:sz w:val="22"/>
      <w:szCs w:val="22"/>
      <w:lang w:val="en-GB"/>
    </w:rPr>
  </w:style>
  <w:style w:type="character" w:customStyle="1" w:styleId="Heading6Char">
    <w:name w:val="Heading 6 Char"/>
    <w:basedOn w:val="DefaultParagraphFont"/>
    <w:link w:val="Heading6"/>
    <w:uiPriority w:val="9"/>
    <w:rsid w:val="00CE5F57"/>
    <w:rPr>
      <w:rFonts w:ascii="Cambria" w:eastAsia="Times New Roman" w:hAnsi="Cambria"/>
      <w:i/>
      <w:iCs/>
      <w:color w:val="243F60"/>
      <w:sz w:val="22"/>
      <w:szCs w:val="22"/>
      <w:lang w:val="en-GB"/>
    </w:rPr>
  </w:style>
  <w:style w:type="character" w:customStyle="1" w:styleId="Heading7Char">
    <w:name w:val="Heading 7 Char"/>
    <w:basedOn w:val="DefaultParagraphFont"/>
    <w:link w:val="Heading7"/>
    <w:uiPriority w:val="9"/>
    <w:rsid w:val="00CE5F57"/>
    <w:rPr>
      <w:rFonts w:ascii="Cambria" w:eastAsia="Times New Roman" w:hAnsi="Cambria"/>
      <w:i/>
      <w:iCs/>
      <w:color w:val="404040"/>
      <w:sz w:val="22"/>
      <w:szCs w:val="22"/>
      <w:lang w:val="en-GB"/>
    </w:rPr>
  </w:style>
  <w:style w:type="character" w:customStyle="1" w:styleId="Heading8Char">
    <w:name w:val="Heading 8 Char"/>
    <w:basedOn w:val="DefaultParagraphFont"/>
    <w:link w:val="Heading8"/>
    <w:uiPriority w:val="9"/>
    <w:rsid w:val="00CE5F57"/>
    <w:rPr>
      <w:rFonts w:ascii="Cambria" w:eastAsia="Times New Roman" w:hAnsi="Cambria"/>
      <w:color w:val="404040"/>
      <w:lang w:val="en-GB"/>
    </w:rPr>
  </w:style>
  <w:style w:type="character" w:customStyle="1" w:styleId="Heading9Char">
    <w:name w:val="Heading 9 Char"/>
    <w:basedOn w:val="DefaultParagraphFont"/>
    <w:link w:val="Heading9"/>
    <w:uiPriority w:val="9"/>
    <w:rsid w:val="00CE5F57"/>
    <w:rPr>
      <w:rFonts w:ascii="Cambria" w:eastAsia="Times New Roman" w:hAnsi="Cambria"/>
      <w:i/>
      <w:iCs/>
      <w:color w:val="404040"/>
      <w:lang w:val="en-GB"/>
    </w:rPr>
  </w:style>
  <w:style w:type="paragraph" w:styleId="ListParagraph">
    <w:name w:val="List Paragraph"/>
    <w:basedOn w:val="Normal"/>
    <w:link w:val="ListParagraphChar"/>
    <w:uiPriority w:val="99"/>
    <w:qFormat/>
    <w:rsid w:val="00697FF4"/>
    <w:pPr>
      <w:ind w:left="720"/>
      <w:contextualSpacing/>
    </w:pPr>
  </w:style>
  <w:style w:type="paragraph" w:customStyle="1" w:styleId="Bullit">
    <w:name w:val="Bullit"/>
    <w:basedOn w:val="ListParagraph"/>
    <w:link w:val="BullitChar"/>
    <w:qFormat/>
    <w:rsid w:val="00CD5E40"/>
    <w:pPr>
      <w:numPr>
        <w:numId w:val="2"/>
      </w:numPr>
      <w:contextualSpacing w:val="0"/>
    </w:pPr>
  </w:style>
  <w:style w:type="character" w:customStyle="1" w:styleId="ListParagraphChar">
    <w:name w:val="List Paragraph Char"/>
    <w:basedOn w:val="DefaultParagraphFont"/>
    <w:link w:val="ListParagraph"/>
    <w:uiPriority w:val="34"/>
    <w:rsid w:val="00CD5E40"/>
  </w:style>
  <w:style w:type="character" w:customStyle="1" w:styleId="BullitChar">
    <w:name w:val="Bullit Char"/>
    <w:basedOn w:val="ListParagraphChar"/>
    <w:link w:val="Bullit"/>
    <w:rsid w:val="00CD5E40"/>
    <w:rPr>
      <w:sz w:val="22"/>
      <w:szCs w:val="22"/>
      <w:lang w:val="en-GB"/>
    </w:rPr>
  </w:style>
  <w:style w:type="paragraph" w:styleId="NoSpacing">
    <w:name w:val="No Spacing"/>
    <w:link w:val="NoSpacingChar"/>
    <w:uiPriority w:val="1"/>
    <w:qFormat/>
    <w:rsid w:val="00017434"/>
    <w:rPr>
      <w:sz w:val="22"/>
      <w:szCs w:val="22"/>
      <w:lang w:val="en-GB"/>
    </w:rPr>
  </w:style>
  <w:style w:type="character" w:styleId="FollowedHyperlink">
    <w:name w:val="FollowedHyperlink"/>
    <w:basedOn w:val="DefaultParagraphFont"/>
    <w:uiPriority w:val="99"/>
    <w:semiHidden/>
    <w:unhideWhenUsed/>
    <w:rsid w:val="00E0440B"/>
    <w:rPr>
      <w:color w:val="800080"/>
      <w:u w:val="single"/>
    </w:rPr>
  </w:style>
  <w:style w:type="character" w:customStyle="1" w:styleId="Title1">
    <w:name w:val="Title1"/>
    <w:basedOn w:val="DefaultParagraphFont"/>
    <w:rsid w:val="00B80C05"/>
  </w:style>
  <w:style w:type="paragraph" w:styleId="BodyText">
    <w:name w:val="Body Text"/>
    <w:basedOn w:val="Normal"/>
    <w:link w:val="BodyTextChar"/>
    <w:semiHidden/>
    <w:rsid w:val="00CD447C"/>
    <w:pPr>
      <w:spacing w:before="120" w:after="0"/>
      <w:jc w:val="right"/>
    </w:pPr>
    <w:rPr>
      <w:rFonts w:ascii="Arial" w:eastAsia="Times New Roman" w:hAnsi="Arial"/>
      <w:sz w:val="20"/>
      <w:szCs w:val="24"/>
    </w:rPr>
  </w:style>
  <w:style w:type="character" w:customStyle="1" w:styleId="BodyTextChar">
    <w:name w:val="Body Text Char"/>
    <w:basedOn w:val="DefaultParagraphFont"/>
    <w:link w:val="BodyText"/>
    <w:semiHidden/>
    <w:rsid w:val="00CD447C"/>
    <w:rPr>
      <w:rFonts w:ascii="Arial" w:eastAsia="Times New Roman" w:hAnsi="Arial"/>
      <w:szCs w:val="24"/>
      <w:lang w:eastAsia="en-US"/>
    </w:rPr>
  </w:style>
  <w:style w:type="paragraph" w:styleId="FootnoteText">
    <w:name w:val="footnote text"/>
    <w:basedOn w:val="Normal"/>
    <w:link w:val="FootnoteTextChar"/>
    <w:semiHidden/>
    <w:rsid w:val="00CD447C"/>
    <w:pPr>
      <w:spacing w:before="120" w:after="0"/>
    </w:pPr>
    <w:rPr>
      <w:rFonts w:ascii="Arial" w:eastAsia="Times New Roman" w:hAnsi="Arial"/>
      <w:sz w:val="20"/>
      <w:szCs w:val="20"/>
    </w:rPr>
  </w:style>
  <w:style w:type="character" w:customStyle="1" w:styleId="FootnoteTextChar">
    <w:name w:val="Footnote Text Char"/>
    <w:basedOn w:val="DefaultParagraphFont"/>
    <w:link w:val="FootnoteText"/>
    <w:semiHidden/>
    <w:rsid w:val="00CD447C"/>
    <w:rPr>
      <w:rFonts w:ascii="Arial" w:eastAsia="Times New Roman" w:hAnsi="Arial"/>
      <w:lang w:eastAsia="en-US"/>
    </w:rPr>
  </w:style>
  <w:style w:type="character" w:styleId="FootnoteReference">
    <w:name w:val="footnote reference"/>
    <w:basedOn w:val="DefaultParagraphFont"/>
    <w:semiHidden/>
    <w:rsid w:val="00CD447C"/>
    <w:rPr>
      <w:vertAlign w:val="superscript"/>
    </w:rPr>
  </w:style>
  <w:style w:type="paragraph" w:customStyle="1" w:styleId="Comments">
    <w:name w:val="Comments"/>
    <w:basedOn w:val="Normal"/>
    <w:rsid w:val="00DA11D0"/>
    <w:pPr>
      <w:spacing w:before="120" w:after="0"/>
    </w:pPr>
    <w:rPr>
      <w:rFonts w:ascii="Arial" w:eastAsia="Times New Roman" w:hAnsi="Arial"/>
      <w:i/>
      <w:sz w:val="20"/>
      <w:szCs w:val="24"/>
    </w:rPr>
  </w:style>
  <w:style w:type="paragraph" w:styleId="PlainText">
    <w:name w:val="Plain Text"/>
    <w:basedOn w:val="Normal"/>
    <w:link w:val="PlainTextChar"/>
    <w:uiPriority w:val="99"/>
    <w:unhideWhenUsed/>
    <w:rsid w:val="003F796A"/>
    <w:pPr>
      <w:spacing w:after="0"/>
    </w:pPr>
    <w:rPr>
      <w:rFonts w:ascii="Consolas" w:hAnsi="Consolas"/>
      <w:sz w:val="21"/>
      <w:szCs w:val="21"/>
    </w:rPr>
  </w:style>
  <w:style w:type="character" w:customStyle="1" w:styleId="PlainTextChar">
    <w:name w:val="Plain Text Char"/>
    <w:basedOn w:val="DefaultParagraphFont"/>
    <w:link w:val="PlainText"/>
    <w:uiPriority w:val="99"/>
    <w:rsid w:val="003F796A"/>
    <w:rPr>
      <w:rFonts w:ascii="Consolas" w:eastAsia="Calibri" w:hAnsi="Consolas" w:cs="Times New Roman"/>
      <w:sz w:val="21"/>
      <w:szCs w:val="21"/>
      <w:lang w:eastAsia="en-US"/>
    </w:rPr>
  </w:style>
  <w:style w:type="character" w:styleId="CommentReference">
    <w:name w:val="annotation reference"/>
    <w:basedOn w:val="DefaultParagraphFont"/>
    <w:uiPriority w:val="99"/>
    <w:semiHidden/>
    <w:unhideWhenUsed/>
    <w:rsid w:val="00146F96"/>
    <w:rPr>
      <w:sz w:val="16"/>
      <w:szCs w:val="16"/>
    </w:rPr>
  </w:style>
  <w:style w:type="paragraph" w:styleId="CommentText">
    <w:name w:val="annotation text"/>
    <w:basedOn w:val="Normal"/>
    <w:link w:val="CommentTextChar"/>
    <w:uiPriority w:val="99"/>
    <w:semiHidden/>
    <w:unhideWhenUsed/>
    <w:rsid w:val="00146F96"/>
    <w:rPr>
      <w:sz w:val="20"/>
      <w:szCs w:val="20"/>
    </w:rPr>
  </w:style>
  <w:style w:type="character" w:customStyle="1" w:styleId="CommentTextChar">
    <w:name w:val="Comment Text Char"/>
    <w:basedOn w:val="DefaultParagraphFont"/>
    <w:link w:val="CommentText"/>
    <w:uiPriority w:val="99"/>
    <w:semiHidden/>
    <w:rsid w:val="00146F96"/>
    <w:rPr>
      <w:lang w:eastAsia="en-US"/>
    </w:rPr>
  </w:style>
  <w:style w:type="paragraph" w:styleId="CommentSubject">
    <w:name w:val="annotation subject"/>
    <w:basedOn w:val="CommentText"/>
    <w:next w:val="CommentText"/>
    <w:link w:val="CommentSubjectChar"/>
    <w:uiPriority w:val="99"/>
    <w:semiHidden/>
    <w:unhideWhenUsed/>
    <w:rsid w:val="00146F96"/>
    <w:rPr>
      <w:b/>
      <w:bCs/>
    </w:rPr>
  </w:style>
  <w:style w:type="character" w:customStyle="1" w:styleId="CommentSubjectChar">
    <w:name w:val="Comment Subject Char"/>
    <w:basedOn w:val="CommentTextChar"/>
    <w:link w:val="CommentSubject"/>
    <w:uiPriority w:val="99"/>
    <w:semiHidden/>
    <w:rsid w:val="00146F96"/>
    <w:rPr>
      <w:b/>
      <w:bCs/>
      <w:lang w:eastAsia="en-US"/>
    </w:rPr>
  </w:style>
  <w:style w:type="paragraph" w:styleId="BalloonText">
    <w:name w:val="Balloon Text"/>
    <w:basedOn w:val="Normal"/>
    <w:link w:val="BalloonTextChar"/>
    <w:uiPriority w:val="99"/>
    <w:semiHidden/>
    <w:unhideWhenUsed/>
    <w:rsid w:val="00146F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96"/>
    <w:rPr>
      <w:rFonts w:ascii="Tahoma" w:hAnsi="Tahoma" w:cs="Tahoma"/>
      <w:sz w:val="16"/>
      <w:szCs w:val="16"/>
      <w:lang w:eastAsia="en-US"/>
    </w:rPr>
  </w:style>
  <w:style w:type="character" w:customStyle="1" w:styleId="StyleCalibri">
    <w:name w:val="Style Calibri"/>
    <w:basedOn w:val="DefaultParagraphFont"/>
    <w:semiHidden/>
    <w:rsid w:val="003A274D"/>
    <w:rPr>
      <w:rFonts w:ascii="Calibri" w:hAnsi="Calibri" w:cs="Times New Roman"/>
      <w:sz w:val="22"/>
    </w:rPr>
  </w:style>
  <w:style w:type="paragraph" w:customStyle="1" w:styleId="BodyText1">
    <w:name w:val="Body Text1"/>
    <w:basedOn w:val="Normal"/>
    <w:rsid w:val="006D735B"/>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0"/>
    </w:pPr>
    <w:rPr>
      <w:rFonts w:eastAsia="Times New Roman"/>
      <w:szCs w:val="24"/>
    </w:rPr>
  </w:style>
  <w:style w:type="character" w:customStyle="1" w:styleId="NoSpacingChar">
    <w:name w:val="No Spacing Char"/>
    <w:basedOn w:val="DefaultParagraphFont"/>
    <w:link w:val="NoSpacing"/>
    <w:uiPriority w:val="1"/>
    <w:rsid w:val="001F7E8D"/>
    <w:rPr>
      <w:sz w:val="22"/>
      <w:szCs w:val="22"/>
      <w:lang w:val="en-GB" w:eastAsia="en-US" w:bidi="ar-SA"/>
    </w:rPr>
  </w:style>
  <w:style w:type="paragraph" w:styleId="Title">
    <w:name w:val="Title"/>
    <w:basedOn w:val="Normal"/>
    <w:link w:val="TitleChar"/>
    <w:qFormat/>
    <w:rsid w:val="00B360C4"/>
    <w:pPr>
      <w:shd w:val="clear" w:color="auto" w:fill="FFFFFF"/>
      <w:spacing w:after="0"/>
    </w:pPr>
    <w:rPr>
      <w:rFonts w:ascii="Arial" w:eastAsia="Times New Roman" w:hAnsi="Arial" w:cs="Arial"/>
      <w:b/>
      <w:color w:val="C00000"/>
      <w:sz w:val="40"/>
      <w:szCs w:val="20"/>
      <w:lang w:val="en-AU"/>
    </w:rPr>
  </w:style>
  <w:style w:type="character" w:customStyle="1" w:styleId="TitleChar">
    <w:name w:val="Title Char"/>
    <w:basedOn w:val="DefaultParagraphFont"/>
    <w:link w:val="Title"/>
    <w:rsid w:val="00B360C4"/>
    <w:rPr>
      <w:rFonts w:ascii="Arial" w:eastAsia="Times New Roman" w:hAnsi="Arial" w:cs="Arial"/>
      <w:b/>
      <w:color w:val="C00000"/>
      <w:sz w:val="40"/>
      <w:shd w:val="clear" w:color="auto" w:fill="FFFFFF"/>
      <w:lang w:val="en-AU"/>
    </w:rPr>
  </w:style>
  <w:style w:type="paragraph" w:customStyle="1" w:styleId="DocDetails">
    <w:name w:val="Doc Details"/>
    <w:basedOn w:val="Normal"/>
    <w:next w:val="Normal"/>
    <w:qFormat/>
    <w:rsid w:val="00B360C4"/>
    <w:pPr>
      <w:shd w:val="clear" w:color="auto" w:fill="FFFFFF"/>
      <w:tabs>
        <w:tab w:val="left" w:pos="1134"/>
      </w:tabs>
      <w:spacing w:after="0"/>
    </w:pPr>
    <w:rPr>
      <w:rFonts w:ascii="Arial Narrow" w:eastAsia="Times New Roman" w:hAnsi="Arial Narrow" w:cs="Arial"/>
      <w:sz w:val="28"/>
      <w:szCs w:val="48"/>
      <w:lang w:val="en-AU"/>
    </w:rPr>
  </w:style>
  <w:style w:type="paragraph" w:customStyle="1" w:styleId="Subject">
    <w:name w:val="Subject"/>
    <w:basedOn w:val="Normal"/>
    <w:next w:val="Normal"/>
    <w:qFormat/>
    <w:rsid w:val="00B360C4"/>
    <w:pPr>
      <w:shd w:val="clear" w:color="auto" w:fill="FFFFFF"/>
      <w:spacing w:after="0"/>
    </w:pPr>
    <w:rPr>
      <w:rFonts w:ascii="Arial Narrow" w:eastAsia="Times New Roman" w:hAnsi="Arial Narrow" w:cs="Arial"/>
      <w:b/>
      <w:sz w:val="32"/>
      <w:szCs w:val="48"/>
      <w:lang w:val="en-AU"/>
    </w:rPr>
  </w:style>
  <w:style w:type="paragraph" w:customStyle="1" w:styleId="Heading">
    <w:name w:val="Heading"/>
    <w:basedOn w:val="Normal"/>
    <w:next w:val="Normal"/>
    <w:qFormat/>
    <w:rsid w:val="00B360C4"/>
    <w:pPr>
      <w:spacing w:before="240" w:after="240"/>
    </w:pPr>
    <w:rPr>
      <w:rFonts w:ascii="Arial" w:eastAsia="Times New Roman" w:hAnsi="Arial"/>
      <w:b/>
      <w:color w:val="C00000"/>
      <w:sz w:val="28"/>
      <w:szCs w:val="20"/>
      <w:lang w:val="en-AU"/>
    </w:rPr>
  </w:style>
  <w:style w:type="paragraph" w:styleId="NormalWeb">
    <w:name w:val="Normal (Web)"/>
    <w:basedOn w:val="Normal"/>
    <w:uiPriority w:val="99"/>
    <w:semiHidden/>
    <w:unhideWhenUsed/>
    <w:rsid w:val="00560D4F"/>
    <w:rPr>
      <w:rFonts w:ascii="Times New Roman" w:hAnsi="Times New Roman"/>
      <w:sz w:val="24"/>
      <w:szCs w:val="24"/>
    </w:rPr>
  </w:style>
  <w:style w:type="paragraph" w:customStyle="1" w:styleId="ARPEGIOTitle2">
    <w:name w:val="ARPEGIO:Title2"/>
    <w:basedOn w:val="Normal"/>
    <w:next w:val="Normal"/>
    <w:link w:val="ARPEGIOTitle2CarCar"/>
    <w:autoRedefine/>
    <w:rsid w:val="0048726D"/>
    <w:pPr>
      <w:tabs>
        <w:tab w:val="left" w:pos="540"/>
        <w:tab w:val="num" w:pos="1080"/>
      </w:tabs>
      <w:spacing w:before="180"/>
      <w:ind w:left="792" w:hanging="432"/>
      <w:outlineLvl w:val="1"/>
    </w:pPr>
    <w:rPr>
      <w:rFonts w:ascii="Arial Narrow" w:eastAsia="Times New Roman" w:hAnsi="Arial Narrow"/>
      <w:b/>
      <w:color w:val="0000FF"/>
      <w:sz w:val="24"/>
      <w:szCs w:val="24"/>
      <w:lang w:val="fr-FR"/>
    </w:rPr>
  </w:style>
  <w:style w:type="paragraph" w:customStyle="1" w:styleId="ARPEGIOTitle3">
    <w:name w:val="ARPEGIO:Title3"/>
    <w:basedOn w:val="Normal"/>
    <w:next w:val="Normal"/>
    <w:link w:val="ARPEGIOTitle3CarCar"/>
    <w:autoRedefine/>
    <w:rsid w:val="0048726D"/>
    <w:pPr>
      <w:tabs>
        <w:tab w:val="left" w:pos="540"/>
        <w:tab w:val="num" w:pos="1800"/>
      </w:tabs>
      <w:suppressAutoHyphens/>
      <w:spacing w:before="180"/>
      <w:ind w:left="1224" w:hanging="504"/>
      <w:outlineLvl w:val="2"/>
    </w:pPr>
    <w:rPr>
      <w:rFonts w:ascii="Arial Narrow" w:eastAsia="Times New Roman" w:hAnsi="Arial Narrow" w:cs="Arial"/>
      <w:iCs/>
      <w:color w:val="5E6A71"/>
      <w:lang w:val="fr-FR" w:eastAsia="ar-SA"/>
    </w:rPr>
  </w:style>
  <w:style w:type="character" w:customStyle="1" w:styleId="ARPEGIOTitle3CarCar">
    <w:name w:val="ARPEGIO:Title3 Car Car"/>
    <w:basedOn w:val="DefaultParagraphFont"/>
    <w:link w:val="ARPEGIOTitle3"/>
    <w:rsid w:val="0048726D"/>
    <w:rPr>
      <w:rFonts w:ascii="Arial Narrow" w:eastAsia="Times New Roman" w:hAnsi="Arial Narrow" w:cs="Arial"/>
      <w:iCs/>
      <w:color w:val="5E6A71"/>
      <w:sz w:val="22"/>
      <w:szCs w:val="22"/>
      <w:lang w:val="fr-FR" w:eastAsia="ar-SA"/>
    </w:rPr>
  </w:style>
  <w:style w:type="numbering" w:styleId="111111">
    <w:name w:val="Outline List 2"/>
    <w:aliases w:val="StyleTitleList"/>
    <w:basedOn w:val="NoList"/>
    <w:rsid w:val="0048726D"/>
    <w:pPr>
      <w:numPr>
        <w:numId w:val="10"/>
      </w:numPr>
    </w:pPr>
  </w:style>
  <w:style w:type="paragraph" w:customStyle="1" w:styleId="ARPEGIOHiddenText">
    <w:name w:val="ARPEGIO:HiddenText"/>
    <w:basedOn w:val="Normal"/>
    <w:next w:val="ARPEGIOBody"/>
    <w:link w:val="ARPEGIOHiddenTextCarCar"/>
    <w:autoRedefine/>
    <w:rsid w:val="00865BAD"/>
    <w:pPr>
      <w:suppressAutoHyphens/>
      <w:spacing w:after="60"/>
      <w:jc w:val="both"/>
    </w:pPr>
    <w:rPr>
      <w:rFonts w:ascii="Arial" w:eastAsia="Times New Roman" w:hAnsi="Arial" w:cs="Arial"/>
      <w:vanish/>
      <w:color w:val="3366FF"/>
      <w:sz w:val="18"/>
      <w:szCs w:val="18"/>
      <w:lang w:val="en-US" w:eastAsia="ar-SA"/>
    </w:rPr>
  </w:style>
  <w:style w:type="paragraph" w:customStyle="1" w:styleId="ARPEGIOHomePageVersion">
    <w:name w:val="ARPEGIO:HomePageVersion"/>
    <w:basedOn w:val="Normal"/>
    <w:autoRedefine/>
    <w:rsid w:val="00865BAD"/>
    <w:pPr>
      <w:spacing w:after="0"/>
      <w:ind w:left="1440" w:right="-1108"/>
    </w:pPr>
    <w:rPr>
      <w:rFonts w:ascii="Arial Narrow" w:eastAsia="Times New Roman" w:hAnsi="Arial Narrow"/>
      <w:b/>
      <w:smallCaps/>
      <w:color w:val="007D57"/>
      <w:spacing w:val="40"/>
      <w:sz w:val="16"/>
      <w:szCs w:val="16"/>
      <w:lang w:val="en-US"/>
    </w:rPr>
  </w:style>
  <w:style w:type="character" w:customStyle="1" w:styleId="ARPEGIOHiddenTextCarCar">
    <w:name w:val="ARPEGIO:HiddenText Car Car"/>
    <w:basedOn w:val="DefaultParagraphFont"/>
    <w:link w:val="ARPEGIOHiddenText"/>
    <w:rsid w:val="00865BAD"/>
    <w:rPr>
      <w:rFonts w:ascii="Arial" w:eastAsia="Times New Roman" w:hAnsi="Arial" w:cs="Arial"/>
      <w:vanish/>
      <w:color w:val="3366FF"/>
      <w:sz w:val="18"/>
      <w:szCs w:val="18"/>
      <w:lang w:eastAsia="ar-SA"/>
    </w:rPr>
  </w:style>
  <w:style w:type="paragraph" w:customStyle="1" w:styleId="ARPEGIOtemplateHomePageProjectName">
    <w:name w:val="ARPEGIO template:HomePageProjectName"/>
    <w:basedOn w:val="Normal"/>
    <w:autoRedefine/>
    <w:rsid w:val="00865BAD"/>
    <w:pPr>
      <w:spacing w:after="0"/>
      <w:ind w:left="1440"/>
    </w:pPr>
    <w:rPr>
      <w:rFonts w:ascii="Arial Narrow" w:eastAsia="Times New Roman" w:hAnsi="Arial Narrow"/>
      <w:b/>
      <w:bCs/>
      <w:iCs/>
      <w:sz w:val="40"/>
      <w:szCs w:val="40"/>
      <w:lang w:val="en-US"/>
    </w:rPr>
  </w:style>
  <w:style w:type="paragraph" w:customStyle="1" w:styleId="ARPEGIOTableOfContent">
    <w:name w:val="ARPEGIO:TableOfContent"/>
    <w:basedOn w:val="Normal"/>
    <w:link w:val="ARPEGIOTableOfContentCarCar"/>
    <w:autoRedefine/>
    <w:rsid w:val="00865BAD"/>
    <w:pPr>
      <w:spacing w:after="0"/>
      <w:jc w:val="center"/>
    </w:pPr>
    <w:rPr>
      <w:rFonts w:ascii="Arial Narrow" w:eastAsia="Times New Roman" w:hAnsi="Arial Narrow"/>
      <w:b/>
      <w:color w:val="007D57"/>
      <w:sz w:val="28"/>
      <w:szCs w:val="24"/>
      <w:lang w:val="en-US"/>
    </w:rPr>
  </w:style>
  <w:style w:type="paragraph" w:customStyle="1" w:styleId="ARPEGIOBody">
    <w:name w:val="ARPEGIO:Body"/>
    <w:basedOn w:val="Normal"/>
    <w:link w:val="ARPEGIOBodyCarCar"/>
    <w:autoRedefine/>
    <w:rsid w:val="00865BAD"/>
    <w:pPr>
      <w:spacing w:after="0"/>
      <w:ind w:left="113"/>
      <w:jc w:val="both"/>
    </w:pPr>
    <w:rPr>
      <w:rFonts w:ascii="Helvetica" w:eastAsia="Times New Roman" w:hAnsi="Helvetica" w:cs="Arial"/>
      <w:b/>
      <w:color w:val="5E6A71"/>
      <w:sz w:val="20"/>
      <w:szCs w:val="20"/>
    </w:rPr>
  </w:style>
  <w:style w:type="character" w:customStyle="1" w:styleId="ARPEGIOTitle2CarCar">
    <w:name w:val="ARPEGIO:Title2 Car Car"/>
    <w:basedOn w:val="DefaultParagraphFont"/>
    <w:link w:val="ARPEGIOTitle2"/>
    <w:rsid w:val="00865BAD"/>
    <w:rPr>
      <w:rFonts w:ascii="Arial Narrow" w:eastAsia="Times New Roman" w:hAnsi="Arial Narrow"/>
      <w:b/>
      <w:color w:val="0000FF"/>
      <w:sz w:val="24"/>
      <w:szCs w:val="24"/>
      <w:lang w:val="fr-FR"/>
    </w:rPr>
  </w:style>
  <w:style w:type="character" w:customStyle="1" w:styleId="ARPEGIOBodyCarCar">
    <w:name w:val="ARPEGIO:Body Car Car"/>
    <w:basedOn w:val="DefaultParagraphFont"/>
    <w:link w:val="ARPEGIOBody"/>
    <w:rsid w:val="00865BAD"/>
    <w:rPr>
      <w:rFonts w:ascii="Helvetica" w:eastAsia="Times New Roman" w:hAnsi="Helvetica" w:cs="Arial"/>
      <w:b/>
      <w:color w:val="5E6A71"/>
      <w:lang w:val="en-GB"/>
    </w:rPr>
  </w:style>
  <w:style w:type="character" w:customStyle="1" w:styleId="ARPEGIOTableOfContentCarCar">
    <w:name w:val="ARPEGIO:TableOfContent Car Car"/>
    <w:basedOn w:val="DefaultParagraphFont"/>
    <w:link w:val="ARPEGIOTableOfContent"/>
    <w:rsid w:val="00865BAD"/>
    <w:rPr>
      <w:rFonts w:ascii="Arial Narrow" w:eastAsia="Times New Roman" w:hAnsi="Arial Narrow"/>
      <w:b/>
      <w:color w:val="007D57"/>
      <w:sz w:val="28"/>
      <w:szCs w:val="24"/>
    </w:rPr>
  </w:style>
  <w:style w:type="paragraph" w:customStyle="1" w:styleId="StyleStyleHomePageTitleHelveticaCondensed">
    <w:name w:val="Style StyleHomePageTitle + Helvetica Condensed"/>
    <w:basedOn w:val="Normal"/>
    <w:autoRedefine/>
    <w:rsid w:val="00865BAD"/>
    <w:pPr>
      <w:spacing w:after="0"/>
      <w:ind w:left="1440" w:right="-1108"/>
    </w:pPr>
    <w:rPr>
      <w:rFonts w:ascii="Arial Narrow" w:eastAsia="Times New Roman" w:hAnsi="Arial Narrow"/>
      <w:b/>
      <w:smallCaps/>
      <w:color w:val="007D57"/>
      <w:spacing w:val="40"/>
      <w:sz w:val="4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4940">
      <w:bodyDiv w:val="1"/>
      <w:marLeft w:val="0"/>
      <w:marRight w:val="0"/>
      <w:marTop w:val="0"/>
      <w:marBottom w:val="0"/>
      <w:divBdr>
        <w:top w:val="none" w:sz="0" w:space="0" w:color="auto"/>
        <w:left w:val="none" w:sz="0" w:space="0" w:color="auto"/>
        <w:bottom w:val="none" w:sz="0" w:space="0" w:color="auto"/>
        <w:right w:val="none" w:sz="0" w:space="0" w:color="auto"/>
      </w:divBdr>
    </w:div>
    <w:div w:id="274824020">
      <w:bodyDiv w:val="1"/>
      <w:marLeft w:val="0"/>
      <w:marRight w:val="0"/>
      <w:marTop w:val="0"/>
      <w:marBottom w:val="0"/>
      <w:divBdr>
        <w:top w:val="none" w:sz="0" w:space="0" w:color="auto"/>
        <w:left w:val="none" w:sz="0" w:space="0" w:color="auto"/>
        <w:bottom w:val="none" w:sz="0" w:space="0" w:color="auto"/>
        <w:right w:val="none" w:sz="0" w:space="0" w:color="auto"/>
      </w:divBdr>
    </w:div>
    <w:div w:id="284386959">
      <w:bodyDiv w:val="1"/>
      <w:marLeft w:val="0"/>
      <w:marRight w:val="0"/>
      <w:marTop w:val="0"/>
      <w:marBottom w:val="0"/>
      <w:divBdr>
        <w:top w:val="none" w:sz="0" w:space="0" w:color="auto"/>
        <w:left w:val="none" w:sz="0" w:space="0" w:color="auto"/>
        <w:bottom w:val="none" w:sz="0" w:space="0" w:color="auto"/>
        <w:right w:val="none" w:sz="0" w:space="0" w:color="auto"/>
      </w:divBdr>
    </w:div>
    <w:div w:id="405032755">
      <w:bodyDiv w:val="1"/>
      <w:marLeft w:val="0"/>
      <w:marRight w:val="0"/>
      <w:marTop w:val="0"/>
      <w:marBottom w:val="0"/>
      <w:divBdr>
        <w:top w:val="none" w:sz="0" w:space="0" w:color="auto"/>
        <w:left w:val="none" w:sz="0" w:space="0" w:color="auto"/>
        <w:bottom w:val="none" w:sz="0" w:space="0" w:color="auto"/>
        <w:right w:val="none" w:sz="0" w:space="0" w:color="auto"/>
      </w:divBdr>
    </w:div>
    <w:div w:id="477263124">
      <w:bodyDiv w:val="1"/>
      <w:marLeft w:val="0"/>
      <w:marRight w:val="0"/>
      <w:marTop w:val="0"/>
      <w:marBottom w:val="0"/>
      <w:divBdr>
        <w:top w:val="none" w:sz="0" w:space="0" w:color="auto"/>
        <w:left w:val="none" w:sz="0" w:space="0" w:color="auto"/>
        <w:bottom w:val="none" w:sz="0" w:space="0" w:color="auto"/>
        <w:right w:val="none" w:sz="0" w:space="0" w:color="auto"/>
      </w:divBdr>
    </w:div>
    <w:div w:id="629745454">
      <w:bodyDiv w:val="1"/>
      <w:marLeft w:val="0"/>
      <w:marRight w:val="0"/>
      <w:marTop w:val="0"/>
      <w:marBottom w:val="0"/>
      <w:divBdr>
        <w:top w:val="none" w:sz="0" w:space="0" w:color="auto"/>
        <w:left w:val="none" w:sz="0" w:space="0" w:color="auto"/>
        <w:bottom w:val="none" w:sz="0" w:space="0" w:color="auto"/>
        <w:right w:val="none" w:sz="0" w:space="0" w:color="auto"/>
      </w:divBdr>
    </w:div>
    <w:div w:id="648555922">
      <w:bodyDiv w:val="1"/>
      <w:marLeft w:val="0"/>
      <w:marRight w:val="0"/>
      <w:marTop w:val="0"/>
      <w:marBottom w:val="0"/>
      <w:divBdr>
        <w:top w:val="none" w:sz="0" w:space="0" w:color="auto"/>
        <w:left w:val="none" w:sz="0" w:space="0" w:color="auto"/>
        <w:bottom w:val="none" w:sz="0" w:space="0" w:color="auto"/>
        <w:right w:val="none" w:sz="0" w:space="0" w:color="auto"/>
      </w:divBdr>
    </w:div>
    <w:div w:id="649552842">
      <w:bodyDiv w:val="1"/>
      <w:marLeft w:val="0"/>
      <w:marRight w:val="0"/>
      <w:marTop w:val="0"/>
      <w:marBottom w:val="0"/>
      <w:divBdr>
        <w:top w:val="none" w:sz="0" w:space="0" w:color="auto"/>
        <w:left w:val="none" w:sz="0" w:space="0" w:color="auto"/>
        <w:bottom w:val="none" w:sz="0" w:space="0" w:color="auto"/>
        <w:right w:val="none" w:sz="0" w:space="0" w:color="auto"/>
      </w:divBdr>
    </w:div>
    <w:div w:id="655761226">
      <w:bodyDiv w:val="1"/>
      <w:marLeft w:val="0"/>
      <w:marRight w:val="0"/>
      <w:marTop w:val="0"/>
      <w:marBottom w:val="0"/>
      <w:divBdr>
        <w:top w:val="none" w:sz="0" w:space="0" w:color="auto"/>
        <w:left w:val="none" w:sz="0" w:space="0" w:color="auto"/>
        <w:bottom w:val="none" w:sz="0" w:space="0" w:color="auto"/>
        <w:right w:val="none" w:sz="0" w:space="0" w:color="auto"/>
      </w:divBdr>
    </w:div>
    <w:div w:id="721176737">
      <w:bodyDiv w:val="1"/>
      <w:marLeft w:val="0"/>
      <w:marRight w:val="0"/>
      <w:marTop w:val="0"/>
      <w:marBottom w:val="0"/>
      <w:divBdr>
        <w:top w:val="none" w:sz="0" w:space="0" w:color="auto"/>
        <w:left w:val="none" w:sz="0" w:space="0" w:color="auto"/>
        <w:bottom w:val="none" w:sz="0" w:space="0" w:color="auto"/>
        <w:right w:val="none" w:sz="0" w:space="0" w:color="auto"/>
      </w:divBdr>
    </w:div>
    <w:div w:id="789322329">
      <w:bodyDiv w:val="1"/>
      <w:marLeft w:val="0"/>
      <w:marRight w:val="0"/>
      <w:marTop w:val="0"/>
      <w:marBottom w:val="0"/>
      <w:divBdr>
        <w:top w:val="none" w:sz="0" w:space="0" w:color="auto"/>
        <w:left w:val="none" w:sz="0" w:space="0" w:color="auto"/>
        <w:bottom w:val="none" w:sz="0" w:space="0" w:color="auto"/>
        <w:right w:val="none" w:sz="0" w:space="0" w:color="auto"/>
      </w:divBdr>
    </w:div>
    <w:div w:id="793327522">
      <w:bodyDiv w:val="1"/>
      <w:marLeft w:val="0"/>
      <w:marRight w:val="0"/>
      <w:marTop w:val="0"/>
      <w:marBottom w:val="0"/>
      <w:divBdr>
        <w:top w:val="none" w:sz="0" w:space="0" w:color="auto"/>
        <w:left w:val="none" w:sz="0" w:space="0" w:color="auto"/>
        <w:bottom w:val="none" w:sz="0" w:space="0" w:color="auto"/>
        <w:right w:val="none" w:sz="0" w:space="0" w:color="auto"/>
      </w:divBdr>
    </w:div>
    <w:div w:id="852576679">
      <w:bodyDiv w:val="1"/>
      <w:marLeft w:val="0"/>
      <w:marRight w:val="0"/>
      <w:marTop w:val="0"/>
      <w:marBottom w:val="0"/>
      <w:divBdr>
        <w:top w:val="none" w:sz="0" w:space="0" w:color="auto"/>
        <w:left w:val="none" w:sz="0" w:space="0" w:color="auto"/>
        <w:bottom w:val="none" w:sz="0" w:space="0" w:color="auto"/>
        <w:right w:val="none" w:sz="0" w:space="0" w:color="auto"/>
      </w:divBdr>
    </w:div>
    <w:div w:id="975993725">
      <w:bodyDiv w:val="1"/>
      <w:marLeft w:val="0"/>
      <w:marRight w:val="0"/>
      <w:marTop w:val="0"/>
      <w:marBottom w:val="0"/>
      <w:divBdr>
        <w:top w:val="none" w:sz="0" w:space="0" w:color="auto"/>
        <w:left w:val="none" w:sz="0" w:space="0" w:color="auto"/>
        <w:bottom w:val="none" w:sz="0" w:space="0" w:color="auto"/>
        <w:right w:val="none" w:sz="0" w:space="0" w:color="auto"/>
      </w:divBdr>
    </w:div>
    <w:div w:id="1051149279">
      <w:bodyDiv w:val="1"/>
      <w:marLeft w:val="0"/>
      <w:marRight w:val="0"/>
      <w:marTop w:val="0"/>
      <w:marBottom w:val="0"/>
      <w:divBdr>
        <w:top w:val="none" w:sz="0" w:space="0" w:color="auto"/>
        <w:left w:val="none" w:sz="0" w:space="0" w:color="auto"/>
        <w:bottom w:val="none" w:sz="0" w:space="0" w:color="auto"/>
        <w:right w:val="none" w:sz="0" w:space="0" w:color="auto"/>
      </w:divBdr>
    </w:div>
    <w:div w:id="1124494761">
      <w:bodyDiv w:val="1"/>
      <w:marLeft w:val="0"/>
      <w:marRight w:val="0"/>
      <w:marTop w:val="0"/>
      <w:marBottom w:val="0"/>
      <w:divBdr>
        <w:top w:val="none" w:sz="0" w:space="0" w:color="auto"/>
        <w:left w:val="none" w:sz="0" w:space="0" w:color="auto"/>
        <w:bottom w:val="none" w:sz="0" w:space="0" w:color="auto"/>
        <w:right w:val="none" w:sz="0" w:space="0" w:color="auto"/>
      </w:divBdr>
    </w:div>
    <w:div w:id="1213075059">
      <w:bodyDiv w:val="1"/>
      <w:marLeft w:val="0"/>
      <w:marRight w:val="0"/>
      <w:marTop w:val="0"/>
      <w:marBottom w:val="0"/>
      <w:divBdr>
        <w:top w:val="none" w:sz="0" w:space="0" w:color="auto"/>
        <w:left w:val="none" w:sz="0" w:space="0" w:color="auto"/>
        <w:bottom w:val="none" w:sz="0" w:space="0" w:color="auto"/>
        <w:right w:val="none" w:sz="0" w:space="0" w:color="auto"/>
      </w:divBdr>
    </w:div>
    <w:div w:id="1301229717">
      <w:bodyDiv w:val="1"/>
      <w:marLeft w:val="0"/>
      <w:marRight w:val="0"/>
      <w:marTop w:val="0"/>
      <w:marBottom w:val="0"/>
      <w:divBdr>
        <w:top w:val="none" w:sz="0" w:space="0" w:color="auto"/>
        <w:left w:val="none" w:sz="0" w:space="0" w:color="auto"/>
        <w:bottom w:val="none" w:sz="0" w:space="0" w:color="auto"/>
        <w:right w:val="none" w:sz="0" w:space="0" w:color="auto"/>
      </w:divBdr>
    </w:div>
    <w:div w:id="1333217403">
      <w:bodyDiv w:val="1"/>
      <w:marLeft w:val="0"/>
      <w:marRight w:val="0"/>
      <w:marTop w:val="0"/>
      <w:marBottom w:val="0"/>
      <w:divBdr>
        <w:top w:val="none" w:sz="0" w:space="0" w:color="auto"/>
        <w:left w:val="none" w:sz="0" w:space="0" w:color="auto"/>
        <w:bottom w:val="none" w:sz="0" w:space="0" w:color="auto"/>
        <w:right w:val="none" w:sz="0" w:space="0" w:color="auto"/>
      </w:divBdr>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43916807">
      <w:bodyDiv w:val="1"/>
      <w:marLeft w:val="0"/>
      <w:marRight w:val="0"/>
      <w:marTop w:val="0"/>
      <w:marBottom w:val="0"/>
      <w:divBdr>
        <w:top w:val="none" w:sz="0" w:space="0" w:color="auto"/>
        <w:left w:val="none" w:sz="0" w:space="0" w:color="auto"/>
        <w:bottom w:val="none" w:sz="0" w:space="0" w:color="auto"/>
        <w:right w:val="none" w:sz="0" w:space="0" w:color="auto"/>
      </w:divBdr>
    </w:div>
    <w:div w:id="1455369204">
      <w:bodyDiv w:val="1"/>
      <w:marLeft w:val="0"/>
      <w:marRight w:val="0"/>
      <w:marTop w:val="0"/>
      <w:marBottom w:val="0"/>
      <w:divBdr>
        <w:top w:val="none" w:sz="0" w:space="0" w:color="auto"/>
        <w:left w:val="none" w:sz="0" w:space="0" w:color="auto"/>
        <w:bottom w:val="none" w:sz="0" w:space="0" w:color="auto"/>
        <w:right w:val="none" w:sz="0" w:space="0" w:color="auto"/>
      </w:divBdr>
    </w:div>
    <w:div w:id="1477339106">
      <w:bodyDiv w:val="1"/>
      <w:marLeft w:val="0"/>
      <w:marRight w:val="0"/>
      <w:marTop w:val="0"/>
      <w:marBottom w:val="0"/>
      <w:divBdr>
        <w:top w:val="none" w:sz="0" w:space="0" w:color="auto"/>
        <w:left w:val="none" w:sz="0" w:space="0" w:color="auto"/>
        <w:bottom w:val="none" w:sz="0" w:space="0" w:color="auto"/>
        <w:right w:val="none" w:sz="0" w:space="0" w:color="auto"/>
      </w:divBdr>
    </w:div>
    <w:div w:id="1514144702">
      <w:bodyDiv w:val="1"/>
      <w:marLeft w:val="0"/>
      <w:marRight w:val="0"/>
      <w:marTop w:val="0"/>
      <w:marBottom w:val="0"/>
      <w:divBdr>
        <w:top w:val="none" w:sz="0" w:space="0" w:color="auto"/>
        <w:left w:val="none" w:sz="0" w:space="0" w:color="auto"/>
        <w:bottom w:val="none" w:sz="0" w:space="0" w:color="auto"/>
        <w:right w:val="none" w:sz="0" w:space="0" w:color="auto"/>
      </w:divBdr>
    </w:div>
    <w:div w:id="1524242850">
      <w:bodyDiv w:val="1"/>
      <w:marLeft w:val="0"/>
      <w:marRight w:val="0"/>
      <w:marTop w:val="0"/>
      <w:marBottom w:val="0"/>
      <w:divBdr>
        <w:top w:val="none" w:sz="0" w:space="0" w:color="auto"/>
        <w:left w:val="none" w:sz="0" w:space="0" w:color="auto"/>
        <w:bottom w:val="none" w:sz="0" w:space="0" w:color="auto"/>
        <w:right w:val="none" w:sz="0" w:space="0" w:color="auto"/>
      </w:divBdr>
    </w:div>
    <w:div w:id="1603218543">
      <w:bodyDiv w:val="1"/>
      <w:marLeft w:val="0"/>
      <w:marRight w:val="0"/>
      <w:marTop w:val="0"/>
      <w:marBottom w:val="0"/>
      <w:divBdr>
        <w:top w:val="none" w:sz="0" w:space="0" w:color="auto"/>
        <w:left w:val="none" w:sz="0" w:space="0" w:color="auto"/>
        <w:bottom w:val="none" w:sz="0" w:space="0" w:color="auto"/>
        <w:right w:val="none" w:sz="0" w:space="0" w:color="auto"/>
      </w:divBdr>
    </w:div>
    <w:div w:id="1647278395">
      <w:bodyDiv w:val="1"/>
      <w:marLeft w:val="0"/>
      <w:marRight w:val="0"/>
      <w:marTop w:val="0"/>
      <w:marBottom w:val="0"/>
      <w:divBdr>
        <w:top w:val="none" w:sz="0" w:space="0" w:color="auto"/>
        <w:left w:val="none" w:sz="0" w:space="0" w:color="auto"/>
        <w:bottom w:val="none" w:sz="0" w:space="0" w:color="auto"/>
        <w:right w:val="none" w:sz="0" w:space="0" w:color="auto"/>
      </w:divBdr>
    </w:div>
    <w:div w:id="1730492904">
      <w:bodyDiv w:val="1"/>
      <w:marLeft w:val="0"/>
      <w:marRight w:val="0"/>
      <w:marTop w:val="0"/>
      <w:marBottom w:val="0"/>
      <w:divBdr>
        <w:top w:val="none" w:sz="0" w:space="0" w:color="auto"/>
        <w:left w:val="none" w:sz="0" w:space="0" w:color="auto"/>
        <w:bottom w:val="none" w:sz="0" w:space="0" w:color="auto"/>
        <w:right w:val="none" w:sz="0" w:space="0" w:color="auto"/>
      </w:divBdr>
    </w:div>
    <w:div w:id="1790666895">
      <w:bodyDiv w:val="1"/>
      <w:marLeft w:val="0"/>
      <w:marRight w:val="0"/>
      <w:marTop w:val="0"/>
      <w:marBottom w:val="0"/>
      <w:divBdr>
        <w:top w:val="none" w:sz="0" w:space="0" w:color="auto"/>
        <w:left w:val="none" w:sz="0" w:space="0" w:color="auto"/>
        <w:bottom w:val="none" w:sz="0" w:space="0" w:color="auto"/>
        <w:right w:val="none" w:sz="0" w:space="0" w:color="auto"/>
      </w:divBdr>
    </w:div>
    <w:div w:id="1791439506">
      <w:bodyDiv w:val="1"/>
      <w:marLeft w:val="0"/>
      <w:marRight w:val="0"/>
      <w:marTop w:val="0"/>
      <w:marBottom w:val="0"/>
      <w:divBdr>
        <w:top w:val="none" w:sz="0" w:space="0" w:color="auto"/>
        <w:left w:val="none" w:sz="0" w:space="0" w:color="auto"/>
        <w:bottom w:val="none" w:sz="0" w:space="0" w:color="auto"/>
        <w:right w:val="none" w:sz="0" w:space="0" w:color="auto"/>
      </w:divBdr>
    </w:div>
    <w:div w:id="1795757826">
      <w:bodyDiv w:val="1"/>
      <w:marLeft w:val="0"/>
      <w:marRight w:val="0"/>
      <w:marTop w:val="0"/>
      <w:marBottom w:val="0"/>
      <w:divBdr>
        <w:top w:val="none" w:sz="0" w:space="0" w:color="auto"/>
        <w:left w:val="none" w:sz="0" w:space="0" w:color="auto"/>
        <w:bottom w:val="none" w:sz="0" w:space="0" w:color="auto"/>
        <w:right w:val="none" w:sz="0" w:space="0" w:color="auto"/>
      </w:divBdr>
    </w:div>
    <w:div w:id="1819610003">
      <w:bodyDiv w:val="1"/>
      <w:marLeft w:val="0"/>
      <w:marRight w:val="0"/>
      <w:marTop w:val="0"/>
      <w:marBottom w:val="0"/>
      <w:divBdr>
        <w:top w:val="none" w:sz="0" w:space="0" w:color="auto"/>
        <w:left w:val="none" w:sz="0" w:space="0" w:color="auto"/>
        <w:bottom w:val="none" w:sz="0" w:space="0" w:color="auto"/>
        <w:right w:val="none" w:sz="0" w:space="0" w:color="auto"/>
      </w:divBdr>
    </w:div>
    <w:div w:id="1884168087">
      <w:bodyDiv w:val="1"/>
      <w:marLeft w:val="0"/>
      <w:marRight w:val="0"/>
      <w:marTop w:val="0"/>
      <w:marBottom w:val="0"/>
      <w:divBdr>
        <w:top w:val="none" w:sz="0" w:space="0" w:color="auto"/>
        <w:left w:val="none" w:sz="0" w:space="0" w:color="auto"/>
        <w:bottom w:val="none" w:sz="0" w:space="0" w:color="auto"/>
        <w:right w:val="none" w:sz="0" w:space="0" w:color="auto"/>
      </w:divBdr>
    </w:div>
    <w:div w:id="1973166836">
      <w:bodyDiv w:val="1"/>
      <w:marLeft w:val="0"/>
      <w:marRight w:val="0"/>
      <w:marTop w:val="0"/>
      <w:marBottom w:val="0"/>
      <w:divBdr>
        <w:top w:val="none" w:sz="0" w:space="0" w:color="auto"/>
        <w:left w:val="none" w:sz="0" w:space="0" w:color="auto"/>
        <w:bottom w:val="none" w:sz="0" w:space="0" w:color="auto"/>
        <w:right w:val="none" w:sz="0" w:space="0" w:color="auto"/>
      </w:divBdr>
    </w:div>
    <w:div w:id="2048799899">
      <w:bodyDiv w:val="1"/>
      <w:marLeft w:val="0"/>
      <w:marRight w:val="0"/>
      <w:marTop w:val="0"/>
      <w:marBottom w:val="0"/>
      <w:divBdr>
        <w:top w:val="none" w:sz="0" w:space="0" w:color="auto"/>
        <w:left w:val="none" w:sz="0" w:space="0" w:color="auto"/>
        <w:bottom w:val="none" w:sz="0" w:space="0" w:color="auto"/>
        <w:right w:val="none" w:sz="0" w:space="0" w:color="auto"/>
      </w:divBdr>
    </w:div>
    <w:div w:id="2120757620">
      <w:bodyDiv w:val="1"/>
      <w:marLeft w:val="0"/>
      <w:marRight w:val="0"/>
      <w:marTop w:val="0"/>
      <w:marBottom w:val="0"/>
      <w:divBdr>
        <w:top w:val="none" w:sz="0" w:space="0" w:color="auto"/>
        <w:left w:val="none" w:sz="0" w:space="0" w:color="auto"/>
        <w:bottom w:val="none" w:sz="0" w:space="0" w:color="auto"/>
        <w:right w:val="none" w:sz="0" w:space="0" w:color="auto"/>
      </w:divBdr>
    </w:div>
    <w:div w:id="21274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hdc\hcole\Templates\Project%20Closure%20Report%20Template%20R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1F325-C364-41A7-8B0B-6F25C04E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Closure Report Template RB.dotx</Template>
  <TotalTime>0</TotalTime>
  <Pages>10</Pages>
  <Words>1810</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11743</CharactersWithSpaces>
  <SharedDoc>false</SharedDoc>
  <HLinks>
    <vt:vector size="150" baseType="variant">
      <vt:variant>
        <vt:i4>1245243</vt:i4>
      </vt:variant>
      <vt:variant>
        <vt:i4>146</vt:i4>
      </vt:variant>
      <vt:variant>
        <vt:i4>0</vt:i4>
      </vt:variant>
      <vt:variant>
        <vt:i4>5</vt:i4>
      </vt:variant>
      <vt:variant>
        <vt:lpwstr/>
      </vt:variant>
      <vt:variant>
        <vt:lpwstr>_Toc329161767</vt:lpwstr>
      </vt:variant>
      <vt:variant>
        <vt:i4>1245243</vt:i4>
      </vt:variant>
      <vt:variant>
        <vt:i4>140</vt:i4>
      </vt:variant>
      <vt:variant>
        <vt:i4>0</vt:i4>
      </vt:variant>
      <vt:variant>
        <vt:i4>5</vt:i4>
      </vt:variant>
      <vt:variant>
        <vt:lpwstr/>
      </vt:variant>
      <vt:variant>
        <vt:lpwstr>_Toc329161766</vt:lpwstr>
      </vt:variant>
      <vt:variant>
        <vt:i4>1245243</vt:i4>
      </vt:variant>
      <vt:variant>
        <vt:i4>134</vt:i4>
      </vt:variant>
      <vt:variant>
        <vt:i4>0</vt:i4>
      </vt:variant>
      <vt:variant>
        <vt:i4>5</vt:i4>
      </vt:variant>
      <vt:variant>
        <vt:lpwstr/>
      </vt:variant>
      <vt:variant>
        <vt:lpwstr>_Toc329161765</vt:lpwstr>
      </vt:variant>
      <vt:variant>
        <vt:i4>1245243</vt:i4>
      </vt:variant>
      <vt:variant>
        <vt:i4>128</vt:i4>
      </vt:variant>
      <vt:variant>
        <vt:i4>0</vt:i4>
      </vt:variant>
      <vt:variant>
        <vt:i4>5</vt:i4>
      </vt:variant>
      <vt:variant>
        <vt:lpwstr/>
      </vt:variant>
      <vt:variant>
        <vt:lpwstr>_Toc329161764</vt:lpwstr>
      </vt:variant>
      <vt:variant>
        <vt:i4>1245243</vt:i4>
      </vt:variant>
      <vt:variant>
        <vt:i4>122</vt:i4>
      </vt:variant>
      <vt:variant>
        <vt:i4>0</vt:i4>
      </vt:variant>
      <vt:variant>
        <vt:i4>5</vt:i4>
      </vt:variant>
      <vt:variant>
        <vt:lpwstr/>
      </vt:variant>
      <vt:variant>
        <vt:lpwstr>_Toc329161763</vt:lpwstr>
      </vt:variant>
      <vt:variant>
        <vt:i4>1245243</vt:i4>
      </vt:variant>
      <vt:variant>
        <vt:i4>116</vt:i4>
      </vt:variant>
      <vt:variant>
        <vt:i4>0</vt:i4>
      </vt:variant>
      <vt:variant>
        <vt:i4>5</vt:i4>
      </vt:variant>
      <vt:variant>
        <vt:lpwstr/>
      </vt:variant>
      <vt:variant>
        <vt:lpwstr>_Toc329161762</vt:lpwstr>
      </vt:variant>
      <vt:variant>
        <vt:i4>1245243</vt:i4>
      </vt:variant>
      <vt:variant>
        <vt:i4>110</vt:i4>
      </vt:variant>
      <vt:variant>
        <vt:i4>0</vt:i4>
      </vt:variant>
      <vt:variant>
        <vt:i4>5</vt:i4>
      </vt:variant>
      <vt:variant>
        <vt:lpwstr/>
      </vt:variant>
      <vt:variant>
        <vt:lpwstr>_Toc329161761</vt:lpwstr>
      </vt:variant>
      <vt:variant>
        <vt:i4>1245243</vt:i4>
      </vt:variant>
      <vt:variant>
        <vt:i4>104</vt:i4>
      </vt:variant>
      <vt:variant>
        <vt:i4>0</vt:i4>
      </vt:variant>
      <vt:variant>
        <vt:i4>5</vt:i4>
      </vt:variant>
      <vt:variant>
        <vt:lpwstr/>
      </vt:variant>
      <vt:variant>
        <vt:lpwstr>_Toc329161760</vt:lpwstr>
      </vt:variant>
      <vt:variant>
        <vt:i4>1048635</vt:i4>
      </vt:variant>
      <vt:variant>
        <vt:i4>98</vt:i4>
      </vt:variant>
      <vt:variant>
        <vt:i4>0</vt:i4>
      </vt:variant>
      <vt:variant>
        <vt:i4>5</vt:i4>
      </vt:variant>
      <vt:variant>
        <vt:lpwstr/>
      </vt:variant>
      <vt:variant>
        <vt:lpwstr>_Toc329161759</vt:lpwstr>
      </vt:variant>
      <vt:variant>
        <vt:i4>1048635</vt:i4>
      </vt:variant>
      <vt:variant>
        <vt:i4>92</vt:i4>
      </vt:variant>
      <vt:variant>
        <vt:i4>0</vt:i4>
      </vt:variant>
      <vt:variant>
        <vt:i4>5</vt:i4>
      </vt:variant>
      <vt:variant>
        <vt:lpwstr/>
      </vt:variant>
      <vt:variant>
        <vt:lpwstr>_Toc329161758</vt:lpwstr>
      </vt:variant>
      <vt:variant>
        <vt:i4>1048635</vt:i4>
      </vt:variant>
      <vt:variant>
        <vt:i4>86</vt:i4>
      </vt:variant>
      <vt:variant>
        <vt:i4>0</vt:i4>
      </vt:variant>
      <vt:variant>
        <vt:i4>5</vt:i4>
      </vt:variant>
      <vt:variant>
        <vt:lpwstr/>
      </vt:variant>
      <vt:variant>
        <vt:lpwstr>_Toc329161757</vt:lpwstr>
      </vt:variant>
      <vt:variant>
        <vt:i4>1048635</vt:i4>
      </vt:variant>
      <vt:variant>
        <vt:i4>80</vt:i4>
      </vt:variant>
      <vt:variant>
        <vt:i4>0</vt:i4>
      </vt:variant>
      <vt:variant>
        <vt:i4>5</vt:i4>
      </vt:variant>
      <vt:variant>
        <vt:lpwstr/>
      </vt:variant>
      <vt:variant>
        <vt:lpwstr>_Toc329161756</vt:lpwstr>
      </vt:variant>
      <vt:variant>
        <vt:i4>1048635</vt:i4>
      </vt:variant>
      <vt:variant>
        <vt:i4>74</vt:i4>
      </vt:variant>
      <vt:variant>
        <vt:i4>0</vt:i4>
      </vt:variant>
      <vt:variant>
        <vt:i4>5</vt:i4>
      </vt:variant>
      <vt:variant>
        <vt:lpwstr/>
      </vt:variant>
      <vt:variant>
        <vt:lpwstr>_Toc329161755</vt:lpwstr>
      </vt:variant>
      <vt:variant>
        <vt:i4>1048635</vt:i4>
      </vt:variant>
      <vt:variant>
        <vt:i4>68</vt:i4>
      </vt:variant>
      <vt:variant>
        <vt:i4>0</vt:i4>
      </vt:variant>
      <vt:variant>
        <vt:i4>5</vt:i4>
      </vt:variant>
      <vt:variant>
        <vt:lpwstr/>
      </vt:variant>
      <vt:variant>
        <vt:lpwstr>_Toc329161754</vt:lpwstr>
      </vt:variant>
      <vt:variant>
        <vt:i4>1048635</vt:i4>
      </vt:variant>
      <vt:variant>
        <vt:i4>62</vt:i4>
      </vt:variant>
      <vt:variant>
        <vt:i4>0</vt:i4>
      </vt:variant>
      <vt:variant>
        <vt:i4>5</vt:i4>
      </vt:variant>
      <vt:variant>
        <vt:lpwstr/>
      </vt:variant>
      <vt:variant>
        <vt:lpwstr>_Toc329161753</vt:lpwstr>
      </vt:variant>
      <vt:variant>
        <vt:i4>1048635</vt:i4>
      </vt:variant>
      <vt:variant>
        <vt:i4>56</vt:i4>
      </vt:variant>
      <vt:variant>
        <vt:i4>0</vt:i4>
      </vt:variant>
      <vt:variant>
        <vt:i4>5</vt:i4>
      </vt:variant>
      <vt:variant>
        <vt:lpwstr/>
      </vt:variant>
      <vt:variant>
        <vt:lpwstr>_Toc329161752</vt:lpwstr>
      </vt:variant>
      <vt:variant>
        <vt:i4>1048635</vt:i4>
      </vt:variant>
      <vt:variant>
        <vt:i4>50</vt:i4>
      </vt:variant>
      <vt:variant>
        <vt:i4>0</vt:i4>
      </vt:variant>
      <vt:variant>
        <vt:i4>5</vt:i4>
      </vt:variant>
      <vt:variant>
        <vt:lpwstr/>
      </vt:variant>
      <vt:variant>
        <vt:lpwstr>_Toc329161751</vt:lpwstr>
      </vt:variant>
      <vt:variant>
        <vt:i4>1048635</vt:i4>
      </vt:variant>
      <vt:variant>
        <vt:i4>44</vt:i4>
      </vt:variant>
      <vt:variant>
        <vt:i4>0</vt:i4>
      </vt:variant>
      <vt:variant>
        <vt:i4>5</vt:i4>
      </vt:variant>
      <vt:variant>
        <vt:lpwstr/>
      </vt:variant>
      <vt:variant>
        <vt:lpwstr>_Toc329161750</vt:lpwstr>
      </vt:variant>
      <vt:variant>
        <vt:i4>1114171</vt:i4>
      </vt:variant>
      <vt:variant>
        <vt:i4>38</vt:i4>
      </vt:variant>
      <vt:variant>
        <vt:i4>0</vt:i4>
      </vt:variant>
      <vt:variant>
        <vt:i4>5</vt:i4>
      </vt:variant>
      <vt:variant>
        <vt:lpwstr/>
      </vt:variant>
      <vt:variant>
        <vt:lpwstr>_Toc329161749</vt:lpwstr>
      </vt:variant>
      <vt:variant>
        <vt:i4>1114171</vt:i4>
      </vt:variant>
      <vt:variant>
        <vt:i4>32</vt:i4>
      </vt:variant>
      <vt:variant>
        <vt:i4>0</vt:i4>
      </vt:variant>
      <vt:variant>
        <vt:i4>5</vt:i4>
      </vt:variant>
      <vt:variant>
        <vt:lpwstr/>
      </vt:variant>
      <vt:variant>
        <vt:lpwstr>_Toc329161748</vt:lpwstr>
      </vt:variant>
      <vt:variant>
        <vt:i4>1114171</vt:i4>
      </vt:variant>
      <vt:variant>
        <vt:i4>26</vt:i4>
      </vt:variant>
      <vt:variant>
        <vt:i4>0</vt:i4>
      </vt:variant>
      <vt:variant>
        <vt:i4>5</vt:i4>
      </vt:variant>
      <vt:variant>
        <vt:lpwstr/>
      </vt:variant>
      <vt:variant>
        <vt:lpwstr>_Toc329161747</vt:lpwstr>
      </vt:variant>
      <vt:variant>
        <vt:i4>1114171</vt:i4>
      </vt:variant>
      <vt:variant>
        <vt:i4>20</vt:i4>
      </vt:variant>
      <vt:variant>
        <vt:i4>0</vt:i4>
      </vt:variant>
      <vt:variant>
        <vt:i4>5</vt:i4>
      </vt:variant>
      <vt:variant>
        <vt:lpwstr/>
      </vt:variant>
      <vt:variant>
        <vt:lpwstr>_Toc329161746</vt:lpwstr>
      </vt:variant>
      <vt:variant>
        <vt:i4>1114171</vt:i4>
      </vt:variant>
      <vt:variant>
        <vt:i4>14</vt:i4>
      </vt:variant>
      <vt:variant>
        <vt:i4>0</vt:i4>
      </vt:variant>
      <vt:variant>
        <vt:i4>5</vt:i4>
      </vt:variant>
      <vt:variant>
        <vt:lpwstr/>
      </vt:variant>
      <vt:variant>
        <vt:lpwstr>_Toc329161745</vt:lpwstr>
      </vt:variant>
      <vt:variant>
        <vt:i4>1114171</vt:i4>
      </vt:variant>
      <vt:variant>
        <vt:i4>8</vt:i4>
      </vt:variant>
      <vt:variant>
        <vt:i4>0</vt:i4>
      </vt:variant>
      <vt:variant>
        <vt:i4>5</vt:i4>
      </vt:variant>
      <vt:variant>
        <vt:lpwstr/>
      </vt:variant>
      <vt:variant>
        <vt:lpwstr>_Toc329161744</vt:lpwstr>
      </vt:variant>
      <vt:variant>
        <vt:i4>1114171</vt:i4>
      </vt:variant>
      <vt:variant>
        <vt:i4>2</vt:i4>
      </vt:variant>
      <vt:variant>
        <vt:i4>0</vt:i4>
      </vt:variant>
      <vt:variant>
        <vt:i4>5</vt:i4>
      </vt:variant>
      <vt:variant>
        <vt:lpwstr/>
      </vt:variant>
      <vt:variant>
        <vt:lpwstr>_Toc329161743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Fey</dc:creator>
  <cp:lastModifiedBy>KUMAR GUPTA, Prashant  (CA-CIB OUTSOURCED STAFF)</cp:lastModifiedBy>
  <cp:revision>17</cp:revision>
  <cp:lastPrinted>2016-06-16T11:56:00Z</cp:lastPrinted>
  <dcterms:created xsi:type="dcterms:W3CDTF">2017-06-30T14:36:00Z</dcterms:created>
  <dcterms:modified xsi:type="dcterms:W3CDTF">2017-07-11T14:02:00Z</dcterms:modified>
</cp:coreProperties>
</file>