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89C2C"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CC68B1" wp14:editId="3FD9279E">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312BF65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E96347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63683A75" w14:textId="2ED90619"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53023D">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30978A60" w14:textId="01EB646C"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w:t>
      </w:r>
      <w:r w:rsidR="0053023D">
        <w:rPr>
          <w:rFonts w:ascii="Arial" w:eastAsia="Times New Roman" w:hAnsi="Arial" w:cs="Arial"/>
          <w:color w:val="333333"/>
          <w:sz w:val="25"/>
          <w:szCs w:val="25"/>
        </w:rPr>
        <w:t>ed</w:t>
      </w:r>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r w:rsidR="0053023D" w:rsidRPr="00472015">
        <w:rPr>
          <w:rFonts w:ascii="Arial" w:eastAsia="Times New Roman" w:hAnsi="Arial" w:cs="Arial"/>
          <w:color w:val="333333"/>
          <w:sz w:val="25"/>
          <w:szCs w:val="25"/>
        </w:rPr>
        <w:t>Supermarket</w:t>
      </w:r>
      <w:r w:rsidRPr="00472015">
        <w:rPr>
          <w:rFonts w:ascii="Arial" w:eastAsia="Times New Roman" w:hAnsi="Arial" w:cs="Arial"/>
          <w:color w:val="333333"/>
          <w:sz w:val="25"/>
          <w:szCs w:val="25"/>
        </w:rPr>
        <w:t xml:space="preserve">, medical shops, grocery shops, mall, theatre, hospital, </w:t>
      </w:r>
      <w:r w:rsidR="0053023D"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40A43F9E" w14:textId="3E7839A2"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782979D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6A335CE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4F81092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2449E0B6" w14:textId="4F201883"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53023D"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14:paraId="413E660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11DD186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9FEC71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14:paraId="6E27BD3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0593430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7D7FE94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2F24C19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3023FA0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6F3AAFA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3971C22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5C334C2E"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36FE690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590F6BE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3FAC937B"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8D19FA9" wp14:editId="6CE6BFE7">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5AA29F7D"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BCD550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F43C67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66224DD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4D107C4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0C7CADD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6253F1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B5CF2E2" wp14:editId="67DEAC94">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7DF10042"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1A3CDB4"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4173142"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8C973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53670D8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48F99EE" wp14:editId="74113C7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338007C2"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51B66B0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5E34C54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982326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2D476EF"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BE35650"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B730A57"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17607CD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6BA1A6F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44893FD" wp14:editId="7F62422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338EEBF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0CFEDFA9"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78FB112" wp14:editId="5E88EBA9">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28D71F1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5FCFFD1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5C5906E" wp14:editId="4742A43A">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492CFF0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5E404E5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40A2C2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754DD2F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45A39ABC"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3073F6F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6BD52A74" w14:textId="1A82EE70" w:rsidR="00472015" w:rsidRPr="00472015" w:rsidRDefault="0053023D"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w:t>
      </w:r>
      <w:r w:rsidR="00472015" w:rsidRPr="00472015">
        <w:rPr>
          <w:rFonts w:ascii="Arial" w:eastAsia="Times New Roman" w:hAnsi="Arial" w:cs="Arial"/>
          <w:color w:val="333333"/>
          <w:sz w:val="25"/>
          <w:szCs w:val="25"/>
        </w:rPr>
        <w:t xml:space="preserve"> is to suggest a better neighborhood in a new city for the person who are shifting there. Social presence in society in terms of </w:t>
      </w:r>
      <w:r w:rsidRPr="00472015">
        <w:rPr>
          <w:rFonts w:ascii="Arial" w:eastAsia="Times New Roman" w:hAnsi="Arial" w:cs="Arial"/>
          <w:color w:val="333333"/>
          <w:sz w:val="25"/>
          <w:szCs w:val="25"/>
        </w:rPr>
        <w:t>likeminded</w:t>
      </w:r>
      <w:r w:rsidR="00472015" w:rsidRPr="00472015">
        <w:rPr>
          <w:rFonts w:ascii="Arial" w:eastAsia="Times New Roman" w:hAnsi="Arial" w:cs="Arial"/>
          <w:color w:val="333333"/>
          <w:sz w:val="25"/>
          <w:szCs w:val="25"/>
        </w:rPr>
        <w:t xml:space="preserve"> people. Connectivity to the airport, bus stand, city center, markets and other daily needs things nearby.</w:t>
      </w:r>
    </w:p>
    <w:p w14:paraId="6BCA991A" w14:textId="06D5FAA3"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r w:rsidR="0053023D" w:rsidRPr="00472015">
        <w:rPr>
          <w:rFonts w:ascii="Arial" w:eastAsia="Times New Roman" w:hAnsi="Arial" w:cs="Arial"/>
          <w:color w:val="333333"/>
          <w:sz w:val="20"/>
          <w:szCs w:val="20"/>
        </w:rPr>
        <w:t>houses</w:t>
      </w:r>
      <w:r w:rsidRPr="00472015">
        <w:rPr>
          <w:rFonts w:ascii="Arial" w:eastAsia="Times New Roman" w:hAnsi="Arial" w:cs="Arial"/>
          <w:color w:val="333333"/>
          <w:sz w:val="20"/>
          <w:szCs w:val="20"/>
        </w:rPr>
        <w:t xml:space="preserve"> in terms of housing prices in a ascending or descending order</w:t>
      </w:r>
    </w:p>
    <w:p w14:paraId="5660691D"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4BAD625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55A17CAA" w14:textId="734598BE"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53023D"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53023D"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w:t>
      </w:r>
      <w:r w:rsidR="003C294C" w:rsidRPr="00472015">
        <w:rPr>
          <w:rFonts w:ascii="Arial" w:eastAsia="Times New Roman" w:hAnsi="Arial" w:cs="Arial"/>
          <w:color w:val="333333"/>
          <w:sz w:val="25"/>
          <w:szCs w:val="25"/>
        </w:rPr>
        <w:t>neighborhood</w:t>
      </w:r>
      <w:r w:rsidRPr="00472015">
        <w:rPr>
          <w:rFonts w:ascii="Arial" w:eastAsia="Times New Roman" w:hAnsi="Arial" w:cs="Arial"/>
          <w:color w:val="333333"/>
          <w:sz w:val="25"/>
          <w:szCs w:val="25"/>
        </w:rPr>
        <w:t xml:space="preserve"> based on average house prices and school rating have been made.</w:t>
      </w:r>
    </w:p>
    <w:p w14:paraId="2F386B4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278AE1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0ABB17F3" w14:textId="273C69A0"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w:t>
      </w:r>
      <w:r w:rsidR="003C294C" w:rsidRPr="00472015">
        <w:rPr>
          <w:rFonts w:ascii="Arial" w:eastAsia="Times New Roman" w:hAnsi="Arial" w:cs="Arial"/>
          <w:color w:val="333333"/>
          <w:sz w:val="25"/>
          <w:szCs w:val="25"/>
        </w:rPr>
        <w:t>based on</w:t>
      </w:r>
      <w:r w:rsidRPr="00472015">
        <w:rPr>
          <w:rFonts w:ascii="Arial" w:eastAsia="Times New Roman" w:hAnsi="Arial" w:cs="Arial"/>
          <w:color w:val="333333"/>
          <w:sz w:val="25"/>
          <w:szCs w:val="25"/>
        </w:rPr>
        <w:t xml:space="preserve"> all required </w:t>
      </w:r>
      <w:r w:rsidR="0053023D"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 xml:space="preserve">daily needs or things we need to live a better life) around </w:t>
      </w:r>
      <w:r w:rsidR="00B557FB" w:rsidRPr="00472015">
        <w:rPr>
          <w:rFonts w:ascii="Arial" w:eastAsia="Times New Roman" w:hAnsi="Arial" w:cs="Arial"/>
          <w:color w:val="333333"/>
          <w:sz w:val="25"/>
          <w:szCs w:val="25"/>
        </w:rPr>
        <w:t>and</w:t>
      </w:r>
      <w:bookmarkStart w:id="0" w:name="_GoBack"/>
      <w:bookmarkEnd w:id="0"/>
      <w:r w:rsidRPr="00472015">
        <w:rPr>
          <w:rFonts w:ascii="Arial" w:eastAsia="Times New Roman" w:hAnsi="Arial" w:cs="Arial"/>
          <w:color w:val="333333"/>
          <w:sz w:val="25"/>
          <w:szCs w:val="25"/>
        </w:rPr>
        <w:t xml:space="preserve"> in terms of cost effective.</w:t>
      </w:r>
    </w:p>
    <w:p w14:paraId="46928138" w14:textId="3306382E"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r w:rsidR="0053023D"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7D74272B" w14:textId="40EBDF4B"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53023D"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14:paraId="6C0F970D"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2D22C66F"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2A235BC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2984B7C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638A7ED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5330F77D"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8935A24"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67F5E7D9"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3C294C"/>
    <w:rsid w:val="00472015"/>
    <w:rsid w:val="0053023D"/>
    <w:rsid w:val="00B55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D6421"/>
  <w15:docId w15:val="{C948E058-BE7C-4C8B-9F89-3E257670F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955</Words>
  <Characters>5445</Characters>
  <Application>Microsoft Office Word</Application>
  <DocSecurity>0</DocSecurity>
  <Lines>45</Lines>
  <Paragraphs>12</Paragraphs>
  <ScaleCrop>false</ScaleCrop>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Arora, Sumit</cp:lastModifiedBy>
  <cp:revision>4</cp:revision>
  <dcterms:created xsi:type="dcterms:W3CDTF">2020-07-05T03:53:00Z</dcterms:created>
  <dcterms:modified xsi:type="dcterms:W3CDTF">2020-08-16T13:53:00Z</dcterms:modified>
</cp:coreProperties>
</file>