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RestAssured + TestNG</w:t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Advanced Tricky Scenarios &amp; Excel Data-Driven Testing</w:t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Java  |  TestNG  |  Apache POI  |  RestAssured 5.x</w:t>
      </w:r>
    </w:p>
    <w:p>
      <w:pPr>
        <w:spacing w:before="140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for: Sumit Sagar  |  QA Automation Engineer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Tricky RestAssured + TestNG Scenarios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section covers common pain points that trip up most QA engineers — authentication flows, dynamic token chaining, nested JSON, schema validation, and more.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Chaining Requests — Login Token to Secured API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most common real-world pattern: extract a token from a login call and reuse it across subsequent requests. Works perfectly with TestNG @BeforeClass.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TokenChainTest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String authToken;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@BeforeClass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login()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authToken = given()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.contentType(ContentType.JSON)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.body('{"username":"admin","password":"secret"}')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.post("/api/auth/login")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.then()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.statusCode(200)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.extract().path("data.token");   // JSON path extraction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@Test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getProtectedResource()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given()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.header("Authorization", "Bearer " + authToken)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.get("/api/secure/resource")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.then()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.statusCode(200)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.body("status", equalTo("SUCCESS"));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E6B3C" w:sz="12" w:space="8"/>
        </w:pBdr>
        <w:spacing w:before="80" w:after="80"/>
        <w:ind w:left="360"/>
      </w:pPr>
      <w:r>
        <w:rPr>
          <w:rFonts w:ascii="Arial" w:cs="Arial" w:eastAsia="Arial" w:hAnsi="Arial"/>
          <w:color w:val="1E6B3C"/>
          <w:sz w:val="21"/>
          <w:szCs w:val="21"/>
        </w:rPr>
        <w:t xml:space="preserve">✔  Use ThreadLocal&lt;String&gt; for parallel execution — never store tokens in static fields when running parallel tests.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Dynamic Base URI — QA / UAT / PROD Switching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Store env-specific config in a properties file and load based on a Maven/system property. Combine with RequestSpecification for reuse.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ConfigReader.java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ConfigReader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Properties props = new Properties();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env = System.getProperty("env", "qa");   // -Denv=uat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(InputStream is = ConfigReader.class.getResourceAsStream(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"/" + env + ".properties"))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props.load(is);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(IOException e) { throw new RuntimeException(e);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String get(String key) { return props.getProperty(key);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BaseTest.java — build a reusable spec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BaseTest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RequestSpecification spec;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@BeforeClass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setup()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spec = new RequestSpecBuilder()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.setBaseUri(ConfigReader.get("base.url"))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.setContentType(ContentType.JSON)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.build();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Nested JSON Body Assertion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Hamcrest matchers and JsonPath for deeply nested response validation.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Response: { "order": { "items": [ {"id":1,"price":99.0} ] }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given().spec(spec)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.get("/api/orders/42")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.then()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.statusCode(200)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nested path with array index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.body("order.items[0].id",    equalTo(1))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.body("order.items[0].price", equalTo(99.0f))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assert list size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.body("order.items",          hasSize(1))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assert field exists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.body("order.items[0].id",    notNullValue());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JSON Schema Validation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 the restassured-json-schema-validator dependency. Place your .json schema under src/test/resources/schemas/.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pom.xml dependency --&gt;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&lt;dependency&gt;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&lt;groupId&gt;io.rest-assured&lt;/groupId&gt;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&lt;artifactId&gt;json-schema-validator&lt;/artifactId&gt;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&lt;version&gt;5.4.0&lt;/version&gt;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&lt;/dependency&gt;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your test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static io.restassured.module.jsv.JsonSchemaValidator.matchesJsonSchemaInClasspath;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given().spec(spec)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.get("/api/products/1")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.then()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.statusCode(200)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.body(matchesJsonSchemaInClasspath("schemas/product-schema.json"));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Multipart Form-Data (File Upload)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given()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.multiPart("file", new File("src/test/resources/testdata/sample.pdf"))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.multiPart("description", "Invoice document")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.header("Authorization", "Bearer " + authToken)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.post("/api/documents/upload")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.then()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.statusCode(201)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.body("documentId", notNullValue());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Request &amp; Response Filters / Logging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 a request/response filter in BaseTest to log all traffic to Extent Report or a log file without duplicating code in every test.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@BeforeClass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setup()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RestAssured.filters(new RequestLoggingFilter(),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new ResponseLoggingFilter());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OR conditionally: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(Boolean.parseBoolean(ConfigReader.get("log.all")))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RestAssured.filters(new AllureRestAssured());  // for Allure reports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 Soft Assertions with TestNG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SoftAssert to collect all failures instead of stopping at the first one. Always call assertAll() at the end.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@Test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validateOrderResponse()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Response res = given().spec(spec).get("/api/orders/10").andReturn();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SoftAssert sa = new SoftAssert();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sa.assertEquals(res.statusCode(),         200,       "Status code");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sa.assertEquals(res.path("status"),     "ACTIVE",  "Order status");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sa.assertNotNull(res.path("createdAt"),             "Created date null");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sa.assertTrue(res.time() &lt; 3000,                     "Slow response &gt; 3s");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sa.assertAll();   // MUST be last — throws if any assertion failed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 OAuth2 / Client-Credentials Flow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 token = given()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.auth().preemptive().basic(clientId, clientSecret)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.formParam("grant_type", "client_credentials")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.formParam("scope",      "read:orders")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.post("/oauth/token")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.then()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.extract().path("access_token");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Now use the token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given()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.auth().oauth2(token)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.get("/api/orders")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.then()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.statusCode(200);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 Retry Mechanism with TestNG IRetryAnalyzer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RetryAnalyzer.java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RetryAnalyzer implements IRetryAnalyzer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count = 0;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int MAX = 2;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retry(ITestResult result)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(count &lt; MAX) { count++; return true;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false;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your test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@Test(retryAnalyzer = RetryAnalyzer.class)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void flakyApiTest() { ... 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1.10  Response Time Assertions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static io.restassured.RestAssured.given;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static org.hamcrest.Matchers.lessThan;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given().spec(spec)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.get("/api/health")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.then()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.statusCode(200)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.time(lessThan(2000L));   // must respond within 2 seconds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Excel-Driven Testing — Complex Payloads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Apache POI to read Excel files and convert rows into complex Java objects or raw JSON payloads. Combine with TestNG @DataProvider for clean parameterization.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Maven Dependencies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&lt;dependencies&gt;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Apache POI for Excel --&gt;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&lt;dependency&gt;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&lt;groupId&gt;org.apache.poi&lt;/groupId&gt;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&lt;artifactId&gt;poi-ooxml&lt;/artifactId&gt;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&lt;version&gt;5.3.0&lt;/version&gt;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&lt;/dependency&gt;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Jackson — maps Excel rows to Java POJO / JSON --&gt;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&lt;dependency&gt;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&lt;groupId&gt;com.fasterxml.jackson.core&lt;/groupId&gt;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&lt;artifactId&gt;jackson-databind&lt;/artifactId&gt;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&lt;version&gt;2.17.1&lt;/version&gt;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&lt;/dependency&gt;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RestAssured --&gt;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&lt;dependency&gt;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&lt;groupId&gt;io.rest-assured&lt;/groupId&gt;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&lt;artifactId&gt;rest-assured&lt;/artifactId&gt;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&lt;version&gt;5.4.0&lt;/version&gt;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&lt;/dependency&gt;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&lt;/dependencies&gt;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Excel Structure — Best Practices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Design your sheet so each row = one test scenario. Use one sheet per API endpoint. Keep column names consistent with your JSON field names.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1300"/>
        <w:gridCol w:w="1400"/>
        <w:gridCol w:w="1200"/>
        <w:gridCol w:w="12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TC_ID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productCode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expectedStatus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PROD-001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CUST-42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TC_002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PROD-002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CUST-43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TC_003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PROD-003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CUST-44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1"/>
          <w:szCs w:val="21"/>
        </w:rPr>
        <w:t xml:space="preserve">⚠  Column names in Excel should exactly match your JSON payload keys to enable automatic mapping.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ExcelReader Utility Class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ExcelReader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/**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Returns all data rows as a List of Maps.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Row 0 = header, Row 1..N = data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*/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List&lt;Map&lt;String, String&gt;&gt; getSheetData(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filePath, String sheetName)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List&lt;Map&lt;String, String&gt;&gt; data = new ArrayList&lt;&gt;();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(FileInputStream fis = new FileInputStream(filePath);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Workbook wb = new XSSFWorkbook(fis))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Sheet sheet = wb.getSheet(sheetName);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Row header = sheet.getRow(0);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 cols = header.getLastCellNum();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(int r = 1; r &lt;= sheet.getLastRowNum(); r++)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Row row = sheet.getRow(r);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(row == null) continue;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Map&lt;String, String&gt; rowMap = new LinkedHashMap&lt;&gt;();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for (int c = 0; c &lt; cols; c++)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String key = getCellValue(header.getCell(c));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String val = getCellValue(row.getCell(c));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rowMap.put(key, val);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data.add(rowMap);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(IOException e)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RuntimeException("Excel read failed: " + e.getMessage(), e);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data;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String getCellValue(Cell cell)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(cell == null) return "";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switch (cell.getCellType())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STRING  -&gt; cell.getStringCellValue().trim();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NUMERIC -&gt;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// Avoid 5.0 for integers stored as numeric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double d = cell.getNumericCellValue();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yield d == Math.floor(d) ? String.valueOf((long) d)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: String.valueOf(d);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BOOLEAN -&gt; String.valueOf(cell.getBooleanCellValue());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FORMULA -&gt; cell.getCachedFormulaResultType() ==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CellType.NUMERIC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? String.valueOf((long) cell.getNumericCellValue())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: cell.getStringCellValue();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default -&gt; "";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TestNG @DataProvider — Excel-Backed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OrderDataProvider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String FILE =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"src/test/resources/testdata/orders.xlsx";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@DataProvider(name = "orderData", parallel = false)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Object[][] provideOrderData()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List&lt;Map&lt;String, String&gt;&gt; rows =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ExcelReader.getSheetData(FILE, "CreateOrder");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Object[][] result = new Object[rows.size()][1];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rows.size(); i++)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result[i][0] = rows.get(i);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result;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Complex Payload Builder from Excel Row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Jackson ObjectMapper to convert a flat Map from Excel into a nested JSON payload. This approach handles sub-objects, arrays, and type conversions cleanly.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PayloadBuilder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/**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Builds a nested order payload from a flat Excel row map.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Excel columns: productCode, quantity, discount,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                customerId, currency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*/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String buildOrderPayload(Map&lt;String, String&gt; row)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ObjectMapper om = new ObjectMapper();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ObjectNode root = om.createObjectNode();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Scalar fields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root.put("customerId",  row.get("customerId"));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root.put("currency",    row.get("currency"));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Nested object: pricing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ObjectNode pricing = om.createObjectNode();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pricing.put("discount", Double.parseDouble(row.get("discount")));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root.set("pricing", pricing);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Array of items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ArrayNode items = om.createArrayNode();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ObjectNode item = om.createObjectNode();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item.put("productCode", row.get("productCode"));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item.put("quantity",    Integer.parseInt(row.get("quantity")));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items.add(item);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root.set("items", items);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om.writeValueAsString(root);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(JsonProcessingException e)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RuntimeException(e);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Produces JSON like: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"customerId": "CUST-42",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"currency": "INR",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"pricing": { "discount": 10.0 },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"items": [ { "productCode": "PROD-001", "quantity": 5 } 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*/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Full Test Class — End to End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OrderApiTest extends BaseTest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@Test(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dataProvider     = "orderData",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dataProviderClass = OrderDataProvider.class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createOrderTest(Map&lt;String, String&gt; row)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tcId    = row.get("TC_ID");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   expCode = Integer.parseInt(row.get("expectedStatus"));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payload = PayloadBuilder.buildOrderPayload(row);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Reporter.log("Executing: " + tcId, true);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Response response = given()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.spec(spec)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.body(payload)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.when()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.post("/api/orders")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.then()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.extract().response();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SoftAssert sa = new SoftAssert();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sa.assertEquals(response.statusCode(), expCode,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tcId + " status code");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(expCode == 200)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sa.assertNotNull(response.path("orderId"),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tcId + " orderId must not be null");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sa.assertAll();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Handling Multi-Row Items (One-to-Many in Excel)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one test case has multiple line items, group them by a key column before building the payload.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Excel: TC_ID | itemCode | qty | ...same TC_ID repeated per item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Map&lt;String, List&lt;Map&lt;String,String&gt;&gt;&gt; groupByTcId(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List&lt;Map&lt;String,String&gt;&gt; rows)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rows.stream()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.collect(Collectors.groupingBy(r -&gt; r.get("TC_ID"),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LinkedHashMap::new, Collectors.toList()));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Then in PayloadBuilder, loop over grouped rows to build the items array: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groupedRows.forEach((tcId, itemRows) -&gt;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ArrayNode items = om.createArrayNode();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itemRows.forEach(r -&gt;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ObjectNode item = om.createObjectNode();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item.put("itemCode", r.get("itemCode"));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item.put("qty",      Integer.parseInt(r.get("qty")));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items.add(item);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root.set("items", items);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 Writing Test Results Back to Excel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each test, write Pass/Fail and the response code back into the Excel sheet for evidence. Use a separate output copy — never overwrite your input data file.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void writeResult(String filePath, String sheetName,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rowIndex, String status, String responseCode)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 (FileInputStream fis = new FileInputStream(filePath);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Workbook wb = new XSSFWorkbook(fis))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Sheet sheet = wb.getSheet(sheetName);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Row row     = sheet.getRow(rowIndex + 1); // +1 for header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Write to last two columns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lastCol = row.getLastCellNum();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row.createCell(lastCol).setCellValue(status);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row.createCell(lastCol + 1).setCellValue(responseCode);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(FileOutputStream fos = new FileOutputStream(filePath))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wb.write(fos);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catch (IOException e)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new RuntimeException("Write result failed", e);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1"/>
          <w:szCs w:val="21"/>
        </w:rPr>
        <w:t xml:space="preserve">⚠  Never read and write the same workbook instance simultaneously — always close the read stream before writing.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Quick Reference Cheat Sheet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RestAssured Methods vs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Concept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extract().path("key")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single value from JSON response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extract().response()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full Response object for later assertion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body(matchesJsonSchema...)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/ schema validation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auth().oauth2(token)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auth (OAuth2)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multiPart("file", File)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 (multipart/form-data)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time(lessThan(2000L))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/ SLA assertions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filters(new AllureRestAssured())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report request/response logging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relaxedHTTPSValidation()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SSL cert check in QA/UAT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Common Pitfalls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equalTo(5) fails on Integer from JSON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to int: equalTo(5) or use Number matchers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cell read as 5.0 from POI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Math.floor check in getCellValue()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token breaks parallel tests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ThreadLocal&lt;String&gt; per thread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expires mid-suite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in @BeforeMethod or intercept 401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DataProvider runs once, token cached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login to @BeforeMethod, not @BeforeClass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locked after read failure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in try-with-resources for auto-close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path on array returns list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[0] index or hasItem() matcher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Project Folder Structure</w:t>
      </w:r>
    </w:p>
    <w:p>
      <w:pP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test/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java/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base/       BaseTest.java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tests/      OrderApiTest.java, PricingTest.java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utils/      ExcelReader.java, PayloadBuilder.java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providers/  OrderDataProvider.java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config/     ConfigReader.java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retry/      RetryAnalyzer.java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resources/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qa.properties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uat.properties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schemas/    product-schema.json</w:t>
      </w:r>
    </w:p>
    <w:p>
      <w:pP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testdata/   orders.xlsx, pricing.xlsx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top w:val="single" w:color="2E75B6" w:sz="6" w:space="4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RestAssured + TestNG Help Guide  |  Sumit Sagar  |  QA Automation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2026-03-09T09:09:13.990Z</dcterms:created>
  <dcterms:modified xsi:type="dcterms:W3CDTF">2026-03-09T09:09:13.991Z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