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AC" w:rsidRDefault="000F51EF">
      <w:r>
        <w:rPr>
          <w:noProof/>
        </w:rPr>
        <w:drawing>
          <wp:inline distT="0" distB="0" distL="0" distR="0" wp14:anchorId="08D5B560" wp14:editId="69781B8F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EF"/>
    <w:rsid w:val="000F51EF"/>
    <w:rsid w:val="003B47BB"/>
    <w:rsid w:val="0093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Ganguly</dc:creator>
  <cp:lastModifiedBy>Sumit Ganguly</cp:lastModifiedBy>
  <cp:revision>1</cp:revision>
  <dcterms:created xsi:type="dcterms:W3CDTF">2017-01-09T05:01:00Z</dcterms:created>
  <dcterms:modified xsi:type="dcterms:W3CDTF">2017-01-09T05:02:00Z</dcterms:modified>
</cp:coreProperties>
</file>