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Control chart Patterns Recognition Using Convolutional Neural Network</w:t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</w:t>
        <w:tab/>
        <w:t xml:space="preserve">Visualization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given eye tracking gaze point datasets, I have done Data Simulation using monte carlo simulation on approx </w:t>
      </w:r>
      <w:r w:rsidDel="00000000" w:rsidR="00000000" w:rsidRPr="00000000">
        <w:rPr>
          <w:b w:val="1"/>
          <w:sz w:val="24"/>
          <w:szCs w:val="24"/>
          <w:rtl w:val="0"/>
        </w:rPr>
        <w:t xml:space="preserve">10,944 raw eye datasets</w:t>
      </w:r>
      <w:r w:rsidDel="00000000" w:rsidR="00000000" w:rsidRPr="00000000">
        <w:rPr>
          <w:sz w:val="24"/>
          <w:szCs w:val="24"/>
          <w:rtl w:val="0"/>
        </w:rPr>
        <w:t xml:space="preserve"> and prepare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87,552 datasets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8 different patterns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 Monte carlo simulation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0"/>
        <w:gridCol w:w="2610"/>
        <w:gridCol w:w="3615"/>
        <w:tblGridChange w:id="0">
          <w:tblGrid>
            <w:gridCol w:w="3060"/>
            <w:gridCol w:w="2610"/>
            <w:gridCol w:w="3615"/>
          </w:tblGrid>
        </w:tblGridChange>
      </w:tblGrid>
      <w:tr>
        <w:trPr>
          <w:trHeight w:val="52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Gaze point 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Gaze point Y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748</w:t>
            </w:r>
          </w:p>
        </w:tc>
      </w:tr>
    </w:tbl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Monte carlo simulation I have take the simulation length equal to 32 time spans i.e</w:t>
      </w:r>
    </w:p>
    <w:p w:rsidR="00000000" w:rsidDel="00000000" w:rsidP="00000000" w:rsidRDefault="00000000" w:rsidRPr="00000000" w14:paraId="0000006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have done data simulation for each 32 datasets of 10944 raw eye data and with each 32 datasets I have prepared datasets for 8 different patterns by changing different parameters given below:</w:t>
      </w:r>
    </w:p>
    <w:p w:rsidR="00000000" w:rsidDel="00000000" w:rsidP="00000000" w:rsidRDefault="00000000" w:rsidRPr="00000000" w14:paraId="0000006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 have shown the graph of each pattern from the datasets generated using Monte carlo simulation for 32 datasets of raw eye data.</w:t>
      </w:r>
    </w:p>
    <w:p w:rsidR="00000000" w:rsidDel="00000000" w:rsidP="00000000" w:rsidRDefault="00000000" w:rsidRPr="00000000" w14:paraId="0000007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Normal Pattern</w:t>
      </w:r>
    </w:p>
    <w:p w:rsidR="00000000" w:rsidDel="00000000" w:rsidP="00000000" w:rsidRDefault="00000000" w:rsidRPr="00000000" w14:paraId="000000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5.0" w:type="dxa"/>
        <w:jc w:val="left"/>
        <w:tblInd w:w="-1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gridCol w:w="3495"/>
        <w:gridCol w:w="2835"/>
        <w:tblGridChange w:id="0">
          <w:tblGrid>
            <w:gridCol w:w="3255"/>
            <w:gridCol w:w="3495"/>
            <w:gridCol w:w="283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974.7703585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746.4888028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978.1139753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748.4581902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916.2895828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712.0436766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936.2671942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723.8104723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952.8424415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733.5732786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935.2824468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723.230457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953.1225468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733.7382604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964.372857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740.3646834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964.8129035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740.6238704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925.9737761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717.747658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944.9172256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728.9053334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935.8536881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723.5669176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965.411795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740.976617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965.1669067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740.832378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928.2914882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719.1127885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969.9176912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743.6305859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918.3874413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713.2793134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957.2895875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736.1926438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929.7390389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719.9653945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938.7750093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725.2875733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919.9023355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714.1715848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959.4562859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737.4688273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967.5373209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742.2285499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947.0624972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730.1688965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945.334794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729.1512808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977.5727342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748.1393997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906.2982939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706.158816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949.2871727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731.4792284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935.9829389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723.6430462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941.5278309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726.9089828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966.3723555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741.5423863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910.9314249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708.8877262</w:t>
            </w:r>
          </w:p>
        </w:tc>
      </w:tr>
    </w:tbl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1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Cyclic Patterns</w:t>
      </w:r>
    </w:p>
    <w:p w:rsidR="00000000" w:rsidDel="00000000" w:rsidP="00000000" w:rsidRDefault="00000000" w:rsidRPr="00000000" w14:paraId="000000E3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375"/>
        <w:gridCol w:w="3330"/>
        <w:tblGridChange w:id="0">
          <w:tblGrid>
            <w:gridCol w:w="1500"/>
            <w:gridCol w:w="3375"/>
            <w:gridCol w:w="3330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994.9611463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761.7218503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977.0244203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757.7463024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1016.024761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778.1192101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1067.655992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806.146568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1089.815529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807.459615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1072.712875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789.1377802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1081.618842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826.871352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1067.661005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824.7160675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1133.386111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819.365626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1059.532966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815.7454236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1097.129116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824.0999627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1087.331562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816.3369479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1053.682604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778.2126746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960.7061953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735.1775235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941.3219047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730.4850587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938.3933981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725.0628046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912.9381541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708.6205916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836.4447177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663.7465254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799.7525209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658.1059418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850.9000662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670.9786148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791.3564454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638.717299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844.3736535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661.9481753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838.0365874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664.756879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744.5121498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620.5990155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786.6721893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627.5129878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827.1501718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666.2290644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767.0347537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618.3625453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860.5240652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672.0625528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840.483234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661.7715243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855.6283027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682.1129419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885.1456375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696.1557392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955.0447715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734.8704491</w:t>
            </w:r>
          </w:p>
        </w:tc>
      </w:tr>
    </w:tbl>
    <w:p w:rsidR="00000000" w:rsidDel="00000000" w:rsidP="00000000" w:rsidRDefault="00000000" w:rsidRPr="00000000" w14:paraId="00000147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3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Systematic Pattern</w:t>
      </w:r>
    </w:p>
    <w:p w:rsidR="00000000" w:rsidDel="00000000" w:rsidP="00000000" w:rsidRDefault="00000000" w:rsidRPr="00000000" w14:paraId="0000014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795"/>
        <w:gridCol w:w="3765"/>
        <w:tblGridChange w:id="0">
          <w:tblGrid>
            <w:gridCol w:w="1500"/>
            <w:gridCol w:w="3795"/>
            <w:gridCol w:w="376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798.9438454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581.7077798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1127.290642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840.245177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793.4116448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692.2980172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1138.404062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823.3593912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843.5839291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671.3126228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1153.148786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814.5601519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718.075144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595.000126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1046.592121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838.6892605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884.3635809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658.7686428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1150.038102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782.153567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822.4992942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647.0914809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1062.684511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845.1559369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800.2332927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670.60827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1050.392303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845.0982048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826.1325098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616.6959402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1180.6411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874.4599671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758.2201917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633.1502428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1122.59924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779.9948875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826.3450839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613.3607481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1049.990778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822.2316981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763.4962737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654.6195053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984.9017937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762.7077554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763.3882168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686.0031762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1044.493801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781.9170938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747.7034243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602.3986445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1096.320583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797.2613793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759.2804102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665.2567805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1001.261432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797.4673162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809.1552063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584.6102298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1035.275881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807.1871799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745.6766508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641.1013062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1103.252317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764.5915864</w:t>
            </w:r>
          </w:p>
        </w:tc>
      </w:tr>
    </w:tbl>
    <w:p w:rsidR="00000000" w:rsidDel="00000000" w:rsidP="00000000" w:rsidRDefault="00000000" w:rsidRPr="00000000" w14:paraId="000001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1" name="image14.png"/>
            <a:graphic>
              <a:graphicData uri="http://schemas.openxmlformats.org/drawingml/2006/picture">
                <pic:pic>
                  <pic:nvPicPr>
                    <pic:cNvPr descr="Chart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Stratification Pattern</w:t>
      </w:r>
    </w:p>
    <w:p w:rsidR="00000000" w:rsidDel="00000000" w:rsidP="00000000" w:rsidRDefault="00000000" w:rsidRPr="00000000" w14:paraId="000001B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705"/>
        <w:gridCol w:w="3660"/>
        <w:tblGridChange w:id="0">
          <w:tblGrid>
            <w:gridCol w:w="1500"/>
            <w:gridCol w:w="3705"/>
            <w:gridCol w:w="3660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915.4579011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708.0584668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907.646187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707.4161648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907.9544894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708.0369946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905.9840037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705.6737194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918.702387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717.0340573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905.1473713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704.5587865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915.8412668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715.0075211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920.7854387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712.8512827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922.2699869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715.4609142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904.8002944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704.5918991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902.7228116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703.8144646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916.5570214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716.9727687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909.2491227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706.9449754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902.2968426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703.84293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902.2229188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703.7407659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903.2310948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704.2864353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902.5148581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704.2410346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909.9025403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707.9931344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902.5724581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704.1526091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921.2131907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713.1393259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921.1820607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718.1071165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914.4517672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713.3257464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911.4554638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710.4517795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918.3946428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711.8376254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904.7467331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704.8167705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916.7459793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709.2183134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908.6373807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709.8607026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909.7349378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707.7134019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914.0914037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710.1533444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922.7634636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712.3590779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910.5507174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707.5663508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904.9702035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705.0606094</w:t>
            </w:r>
          </w:p>
        </w:tc>
      </w:tr>
    </w:tbl>
    <w:p w:rsidR="00000000" w:rsidDel="00000000" w:rsidP="00000000" w:rsidRDefault="00000000" w:rsidRPr="00000000" w14:paraId="0000021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6" name="image13.png"/>
            <a:graphic>
              <a:graphicData uri="http://schemas.openxmlformats.org/drawingml/2006/picture">
                <pic:pic>
                  <pic:nvPicPr>
                    <pic:cNvPr descr="Chart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Upshift Patterns</w:t>
      </w:r>
    </w:p>
    <w:p w:rsidR="00000000" w:rsidDel="00000000" w:rsidP="00000000" w:rsidRDefault="00000000" w:rsidRPr="00000000" w14:paraId="000002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9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810"/>
        <w:gridCol w:w="3780"/>
        <w:tblGridChange w:id="0">
          <w:tblGrid>
            <w:gridCol w:w="1500"/>
            <w:gridCol w:w="3810"/>
            <w:gridCol w:w="3780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903.4092487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704.4571709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920.4394724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714.4879579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920.4404638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714.4885419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927.8005123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718.8236041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973.4714186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745.7237283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930.4727743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720.397564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906.148502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706.0705888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927.2317079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718.4885788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939.8908487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725.9448017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969.9773337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743.6657153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921.9685317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715.3885725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913.0052811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710.1092257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938.2629822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724.9859898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917.7529377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712.9055913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1004.195016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803.5523291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1046.201695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817.0878399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1162.045652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827.0199753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1152.863312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800.1500076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1106.072805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783.7498122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1143.951935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848.5244982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1136.139184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833.5028571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1162.374002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855.2816573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1110.988994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825.3098502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1079.149742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846.7421195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1125.746843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827.1120981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1053.28584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799.7890278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1107.737405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805.8297719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1159.541603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843.5322677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1040.99096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834.7078559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1152.020582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788.3114434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1018.107722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820.0620593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1102.510229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830.7482259</w:t>
            </w:r>
          </w:p>
        </w:tc>
      </w:tr>
    </w:tbl>
    <w:p w:rsidR="00000000" w:rsidDel="00000000" w:rsidP="00000000" w:rsidRDefault="00000000" w:rsidRPr="00000000" w14:paraId="0000028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2" name="image18.png"/>
            <a:graphic>
              <a:graphicData uri="http://schemas.openxmlformats.org/drawingml/2006/picture">
                <pic:pic>
                  <pic:nvPicPr>
                    <pic:cNvPr descr="Chart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Downshift Pattern</w:t>
      </w:r>
    </w:p>
    <w:p w:rsidR="00000000" w:rsidDel="00000000" w:rsidP="00000000" w:rsidRDefault="00000000" w:rsidRPr="00000000" w14:paraId="00000288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1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320"/>
        <w:gridCol w:w="2895"/>
        <w:tblGridChange w:id="0">
          <w:tblGrid>
            <w:gridCol w:w="1500"/>
            <w:gridCol w:w="4320"/>
            <w:gridCol w:w="289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923.7816758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716.4565129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929.8392273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720.0244054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970.7233212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744.1051013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945.6594385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729.3424962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955.2585289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734.9963521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969.1154816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743.1580852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964.5930908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740.4944009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973.5397367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745.7639676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910.4601762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708.6101611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936.1364904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723.733488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929.7802857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719.9896889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912.8748975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710.0324299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792.9126791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646.1177037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928.9234863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719.4850348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932.0498586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721.3264654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928.5618123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719.2720091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816.3878212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626.8169179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797.9979802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676.927676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875.616389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660.2661519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824.5875823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629.0987229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848.143174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649.0772673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849.6526015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668.8021168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841.7225591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651.0169603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762.5979329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617.0845728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848.6035503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649.3222681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839.6243202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662.4864291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857.1117093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630.6329847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755.2954874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608.8862406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802.2981419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619.6098975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689.5716369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620.3061303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757.8026515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667.4367326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820.6319454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671.804874</w:t>
            </w:r>
          </w:p>
        </w:tc>
      </w:tr>
    </w:tbl>
    <w:p w:rsidR="00000000" w:rsidDel="00000000" w:rsidP="00000000" w:rsidRDefault="00000000" w:rsidRPr="00000000" w14:paraId="000002EC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14" name="image15.png"/>
            <a:graphic>
              <a:graphicData uri="http://schemas.openxmlformats.org/drawingml/2006/picture">
                <pic:pic>
                  <pic:nvPicPr>
                    <pic:cNvPr descr="Chart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Uptrend Pattern</w:t>
      </w:r>
    </w:p>
    <w:p w:rsidR="00000000" w:rsidDel="00000000" w:rsidP="00000000" w:rsidRDefault="00000000" w:rsidRPr="00000000" w14:paraId="000002E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990"/>
        <w:gridCol w:w="3510"/>
        <w:tblGridChange w:id="0">
          <w:tblGrid>
            <w:gridCol w:w="1500"/>
            <w:gridCol w:w="3990"/>
            <w:gridCol w:w="3510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979.4391915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747.0488937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994.7536456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765.8138508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1001.716588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775.323962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1032.437839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752.7039545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959.8244126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720.0937983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1017.558355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758.3859534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1044.268756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771.3930328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1051.481854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749.34213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1011.00666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788.1421774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1027.779815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816.43105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1130.902079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856.9568871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1092.528748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790.9640105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1139.114622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819.9592775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1126.704716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771.4487325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1057.194329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799.8409241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1228.679084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826.9372722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1072.792312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805.6514786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1106.341826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886.6686405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1089.751781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818.2796354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1085.09116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819.689884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1082.673164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920.9457945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1127.525302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952.7600653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1319.150867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816.9574198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1092.437368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908.5968437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1390.702856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869.9814253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1120.481792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1018.822532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1183.98345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896.4355001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1140.629218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1012.02542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1446.971985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1001.867411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1125.882865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869.0564636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1431.702684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808.5423056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1094.828165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1054.849113</w:t>
            </w:r>
          </w:p>
        </w:tc>
      </w:tr>
    </w:tbl>
    <w:p w:rsidR="00000000" w:rsidDel="00000000" w:rsidP="00000000" w:rsidRDefault="00000000" w:rsidRPr="00000000" w14:paraId="000003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24" name="image24.png"/>
            <a:graphic>
              <a:graphicData uri="http://schemas.openxmlformats.org/drawingml/2006/picture">
                <pic:pic>
                  <pic:nvPicPr>
                    <pic:cNvPr descr="Chart"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Downtrend Patterns</w:t>
      </w:r>
    </w:p>
    <w:p w:rsidR="00000000" w:rsidDel="00000000" w:rsidP="00000000" w:rsidRDefault="00000000" w:rsidRPr="00000000" w14:paraId="0000035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855"/>
        <w:gridCol w:w="3705"/>
        <w:tblGridChange w:id="0">
          <w:tblGrid>
            <w:gridCol w:w="1500"/>
            <w:gridCol w:w="3855"/>
            <w:gridCol w:w="3705"/>
          </w:tblGrid>
        </w:tblGridChange>
      </w:tblGrid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Recording timestamp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X point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Y point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889.3562539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701.3414729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914.2088142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710.6022874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952.0926205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723.3755302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958.724668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711.9407709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857.4379502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672.1190792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876.7210738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662.3273336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855.7515331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631.5960983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890.0530758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678.7129131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857.8145847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683.1682255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882.0685052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649.7423896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776.5262158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656.8808221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746.3396812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609.7721951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801.4297478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677.7514927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791.5508311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602.736671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661.814377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589.7088297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766.1083256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650.1216133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876.1487359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674.1930443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823.2348242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599.2003111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648.6570139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669.2052631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714.6375467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612.6795715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690.1968193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555.5218088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833.0321457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557.4043896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777.6642043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463.0171603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784.9305952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480.9443178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523.0119553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601.425171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547.5398568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466.9213381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537.9106011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566.9893835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457.607207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410.7875517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549.3596324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541.5297169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396.9614919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570.7752728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577.5794077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480.7884019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592.1015411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526.9335028</w:t>
            </w:r>
          </w:p>
        </w:tc>
      </w:tr>
    </w:tbl>
    <w:p w:rsidR="00000000" w:rsidDel="00000000" w:rsidP="00000000" w:rsidRDefault="00000000" w:rsidRPr="00000000" w14:paraId="000003B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descr="Chart" id="4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Similarly we prepared 8 different pattern datasets for each 32 time span of raw eye data.And by doing this I have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prepared 342 datasets for each patterns in which 300 datasets used for training and 42 datasets used for Testing.</w:t>
      </w:r>
    </w:p>
    <w:p w:rsidR="00000000" w:rsidDel="00000000" w:rsidP="00000000" w:rsidRDefault="00000000" w:rsidRPr="00000000" w14:paraId="000003C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after training the datasets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 different models</w:t>
      </w:r>
      <w:r w:rsidDel="00000000" w:rsidR="00000000" w:rsidRPr="00000000">
        <w:rPr>
          <w:sz w:val="24"/>
          <w:szCs w:val="24"/>
          <w:rtl w:val="0"/>
        </w:rPr>
        <w:t xml:space="preserve"> I have got the following results :</w:t>
      </w:r>
    </w:p>
    <w:p w:rsidR="00000000" w:rsidDel="00000000" w:rsidP="00000000" w:rsidRDefault="00000000" w:rsidRPr="00000000" w14:paraId="000003C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have trained the datasets (raweyedata) on five models:</w:t>
      </w:r>
    </w:p>
    <w:p w:rsidR="00000000" w:rsidDel="00000000" w:rsidP="00000000" w:rsidRDefault="00000000" w:rsidRPr="00000000" w14:paraId="000003C7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ANN</w:t>
      </w:r>
    </w:p>
    <w:p w:rsidR="00000000" w:rsidDel="00000000" w:rsidP="00000000" w:rsidRDefault="00000000" w:rsidRPr="00000000" w14:paraId="000003C8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 layer 1D CNN</w:t>
      </w:r>
    </w:p>
    <w:p w:rsidR="00000000" w:rsidDel="00000000" w:rsidP="00000000" w:rsidRDefault="00000000" w:rsidRPr="00000000" w14:paraId="000003C9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 layer 1D-CNN</w:t>
      </w:r>
    </w:p>
    <w:p w:rsidR="00000000" w:rsidDel="00000000" w:rsidP="00000000" w:rsidRDefault="00000000" w:rsidRPr="00000000" w14:paraId="000003CA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3 layer 1D-CNN</w:t>
      </w:r>
    </w:p>
    <w:p w:rsidR="00000000" w:rsidDel="00000000" w:rsidP="00000000" w:rsidRDefault="00000000" w:rsidRPr="00000000" w14:paraId="000003CB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Improved 1-D CNN (having inception layer)  </w:t>
      </w:r>
    </w:p>
    <w:p w:rsidR="00000000" w:rsidDel="00000000" w:rsidP="00000000" w:rsidRDefault="00000000" w:rsidRPr="00000000" w14:paraId="000003C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test these models on test datasets and compare the recognition accuracy of these five models.</w:t>
      </w:r>
    </w:p>
    <w:p w:rsidR="00000000" w:rsidDel="00000000" w:rsidP="00000000" w:rsidRDefault="00000000" w:rsidRPr="00000000" w14:paraId="000003C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0"/>
          <w:numId w:val="4"/>
        </w:numPr>
        <w:ind w:left="720" w:hanging="36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Accuracy</w:t>
      </w:r>
    </w:p>
    <w:p w:rsidR="00000000" w:rsidDel="00000000" w:rsidP="00000000" w:rsidRDefault="00000000" w:rsidRPr="00000000" w14:paraId="000003D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Improved 1-D CNN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Accuracy on train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0.8062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0.90625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Accuracy on 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0.786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0.7738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0.881</w:t>
            </w:r>
          </w:p>
        </w:tc>
      </w:tr>
    </w:tbl>
    <w:p w:rsidR="00000000" w:rsidDel="00000000" w:rsidP="00000000" w:rsidRDefault="00000000" w:rsidRPr="00000000" w14:paraId="000003E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0"/>
          <w:numId w:val="4"/>
        </w:numPr>
        <w:ind w:left="720" w:hanging="36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Loss</w:t>
      </w:r>
    </w:p>
    <w:p w:rsidR="00000000" w:rsidDel="00000000" w:rsidP="00000000" w:rsidRDefault="00000000" w:rsidRPr="00000000" w14:paraId="000003E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440"/>
        <w:gridCol w:w="1440"/>
        <w:gridCol w:w="1440"/>
        <w:gridCol w:w="1440"/>
        <w:gridCol w:w="1440"/>
        <w:tblGridChange w:id="0">
          <w:tblGrid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layer 1D CNN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Improved 1-D CNN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Loss on train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0.388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0.2955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0.2466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Loss on 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0.6682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0.336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0.3122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0.2761</w:t>
            </w:r>
          </w:p>
        </w:tc>
      </w:tr>
    </w:tbl>
    <w:p w:rsidR="00000000" w:rsidDel="00000000" w:rsidP="00000000" w:rsidRDefault="00000000" w:rsidRPr="00000000" w14:paraId="000003FA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4"/>
        </w:numPr>
        <w:ind w:left="720" w:hanging="36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Confusion matrix</w:t>
      </w:r>
    </w:p>
    <w:p w:rsidR="00000000" w:rsidDel="00000000" w:rsidP="00000000" w:rsidRDefault="00000000" w:rsidRPr="00000000" w14:paraId="000003FC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ANN</w:t>
      </w:r>
    </w:p>
    <w:p w:rsidR="00000000" w:rsidDel="00000000" w:rsidP="00000000" w:rsidRDefault="00000000" w:rsidRPr="00000000" w14:paraId="000003FD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95650" cy="236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   1 layer 1-D CNN</w:t>
      </w:r>
    </w:p>
    <w:p w:rsidR="00000000" w:rsidDel="00000000" w:rsidP="00000000" w:rsidRDefault="00000000" w:rsidRPr="00000000" w14:paraId="00000406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95650" cy="236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2 layer 1-D CNN</w:t>
      </w:r>
    </w:p>
    <w:p w:rsidR="00000000" w:rsidDel="00000000" w:rsidP="00000000" w:rsidRDefault="00000000" w:rsidRPr="00000000" w14:paraId="000004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95650" cy="2362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4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3 layer 1-D CNN</w:t>
      </w:r>
    </w:p>
    <w:p w:rsidR="00000000" w:rsidDel="00000000" w:rsidP="00000000" w:rsidRDefault="00000000" w:rsidRPr="00000000" w14:paraId="000004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9565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Improved 1-D CNN</w:t>
      </w:r>
    </w:p>
    <w:p w:rsidR="00000000" w:rsidDel="00000000" w:rsidP="00000000" w:rsidRDefault="00000000" w:rsidRPr="00000000" w14:paraId="000004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95650" cy="2362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4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Graph between training and validation loss of Models per epoch:</w:t>
      </w:r>
    </w:p>
    <w:p w:rsidR="00000000" w:rsidDel="00000000" w:rsidP="00000000" w:rsidRDefault="00000000" w:rsidRPr="00000000" w14:paraId="0000042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1"/>
        </w:numPr>
        <w:ind w:left="144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ANN</w:t>
      </w:r>
    </w:p>
    <w:p w:rsidR="00000000" w:rsidDel="00000000" w:rsidP="00000000" w:rsidRDefault="00000000" w:rsidRPr="00000000" w14:paraId="00000426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05225" cy="26479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B. 1 layer 1-D CNN</w:t>
      </w:r>
    </w:p>
    <w:p w:rsidR="00000000" w:rsidDel="00000000" w:rsidP="00000000" w:rsidRDefault="00000000" w:rsidRPr="00000000" w14:paraId="0000042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264795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 2 layer 1-D CNN</w:t>
      </w:r>
    </w:p>
    <w:p w:rsidR="00000000" w:rsidDel="00000000" w:rsidP="00000000" w:rsidRDefault="00000000" w:rsidRPr="00000000" w14:paraId="00000430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264795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D. 3 layer 1-D CNN</w:t>
      </w:r>
    </w:p>
    <w:p w:rsidR="00000000" w:rsidDel="00000000" w:rsidP="00000000" w:rsidRDefault="00000000" w:rsidRPr="00000000" w14:paraId="0000043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33800" cy="26479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E. Improved 1-D CNN ( having inception layer)</w:t>
      </w:r>
    </w:p>
    <w:p w:rsidR="00000000" w:rsidDel="00000000" w:rsidP="00000000" w:rsidRDefault="00000000" w:rsidRPr="00000000" w14:paraId="0000043D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26479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444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 Graph between accuracy of train and validation data of each model  per epoch</w:t>
      </w:r>
    </w:p>
    <w:p w:rsidR="00000000" w:rsidDel="00000000" w:rsidP="00000000" w:rsidRDefault="00000000" w:rsidRPr="00000000" w14:paraId="00000445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0"/>
          <w:numId w:val="3"/>
        </w:numPr>
        <w:ind w:left="216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ANN</w:t>
      </w:r>
    </w:p>
    <w:p w:rsidR="00000000" w:rsidDel="00000000" w:rsidP="00000000" w:rsidRDefault="00000000" w:rsidRPr="00000000" w14:paraId="00000447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6650" cy="26479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numPr>
          <w:ilvl w:val="0"/>
          <w:numId w:val="3"/>
        </w:numPr>
        <w:ind w:left="216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layer 1D-CNN</w:t>
      </w:r>
    </w:p>
    <w:p w:rsidR="00000000" w:rsidDel="00000000" w:rsidP="00000000" w:rsidRDefault="00000000" w:rsidRPr="00000000" w14:paraId="0000044E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6650" cy="2647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3"/>
        </w:numPr>
        <w:ind w:left="216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layer 1D-CNN</w:t>
      </w:r>
    </w:p>
    <w:p w:rsidR="00000000" w:rsidDel="00000000" w:rsidP="00000000" w:rsidRDefault="00000000" w:rsidRPr="00000000" w14:paraId="00000450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6650" cy="264795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numPr>
          <w:ilvl w:val="0"/>
          <w:numId w:val="3"/>
        </w:numPr>
        <w:ind w:left="216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layer 1D-CNN</w:t>
      </w:r>
    </w:p>
    <w:p w:rsidR="00000000" w:rsidDel="00000000" w:rsidP="00000000" w:rsidRDefault="00000000" w:rsidRPr="00000000" w14:paraId="0000045B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6650" cy="26479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3"/>
        </w:numPr>
        <w:ind w:left="216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Improved 1D-CNN (Inception layer)</w:t>
      </w:r>
    </w:p>
    <w:p w:rsidR="00000000" w:rsidDel="00000000" w:rsidP="00000000" w:rsidRDefault="00000000" w:rsidRPr="00000000" w14:paraId="0000045D">
      <w:pPr>
        <w:ind w:left="216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6650" cy="26479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Conclusion:</w:t>
      </w:r>
    </w:p>
    <w:p w:rsidR="00000000" w:rsidDel="00000000" w:rsidP="00000000" w:rsidRDefault="00000000" w:rsidRPr="00000000" w14:paraId="0000046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analyzing the results like accuracy , loss , confusion matrix and all the plots of loss and accuracy for training and validation datasets , Improved 1D-CNN have highest recognition accuracy of 90% on train data and 88% on Test data compared to other models.</w:t>
      </w:r>
    </w:p>
    <w:p w:rsidR="00000000" w:rsidDel="00000000" w:rsidP="00000000" w:rsidRDefault="00000000" w:rsidRPr="00000000" w14:paraId="00000463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result shows that CNN with an introduction of ‘inception’ structure achieves higher recognition accuracy than purely layer-by-layer CNN.</w:t>
      </w:r>
    </w:p>
    <w:p w:rsidR="00000000" w:rsidDel="00000000" w:rsidP="00000000" w:rsidRDefault="00000000" w:rsidRPr="00000000" w14:paraId="00000464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2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6.png"/><Relationship Id="rId25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24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