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3F55E" w14:textId="4E68ABEB" w:rsidR="00E65E9C" w:rsidRDefault="00851BA3" w:rsidP="00B64156">
      <w:pPr>
        <w:pStyle w:val="HTMLPreformatted"/>
        <w:jc w:val="center"/>
        <w:rPr>
          <w:rStyle w:val="y2iqfc"/>
          <w:rFonts w:ascii="Times New Roman" w:hAnsi="Times New Roman" w:cs="Times New Roman"/>
          <w:b/>
          <w:color w:val="202124"/>
          <w:sz w:val="40"/>
          <w:szCs w:val="40"/>
        </w:rPr>
      </w:pPr>
      <w:r w:rsidRPr="00851BA3">
        <w:rPr>
          <w:rFonts w:ascii="Times New Roman" w:hAnsi="Times New Roman" w:cs="Times New Roman"/>
          <w:b/>
          <w:bCs/>
          <w:sz w:val="40"/>
          <w:szCs w:val="40"/>
        </w:rPr>
        <w:t>During Kharif Season 202</w:t>
      </w:r>
      <w:r w:rsidR="00BD270F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Pr="00851BA3">
        <w:rPr>
          <w:rFonts w:ascii="Times New Roman" w:hAnsi="Times New Roman" w:cs="Times New Roman"/>
          <w:b/>
          <w:bCs/>
          <w:sz w:val="40"/>
          <w:szCs w:val="40"/>
        </w:rPr>
        <w:t>-2</w:t>
      </w:r>
      <w:r w:rsidR="00BD270F">
        <w:rPr>
          <w:rFonts w:ascii="Times New Roman" w:hAnsi="Times New Roman" w:cs="Times New Roman"/>
          <w:b/>
          <w:bCs/>
          <w:sz w:val="40"/>
          <w:szCs w:val="40"/>
        </w:rPr>
        <w:t>6</w:t>
      </w:r>
      <w:r w:rsidRPr="00851BA3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E65E9C" w:rsidRPr="00851BA3">
        <w:rPr>
          <w:rStyle w:val="y2iqfc"/>
          <w:rFonts w:ascii="Times New Roman" w:hAnsi="Times New Roman" w:cs="Times New Roman"/>
          <w:b/>
          <w:color w:val="202124"/>
          <w:sz w:val="40"/>
          <w:szCs w:val="40"/>
        </w:rPr>
        <w:t xml:space="preserve">Progress of sowing and agricultural crops </w:t>
      </w:r>
      <w:r w:rsidRPr="00851BA3">
        <w:rPr>
          <w:rStyle w:val="y2iqfc"/>
          <w:rFonts w:ascii="Times New Roman" w:hAnsi="Times New Roman" w:cs="Times New Roman"/>
          <w:b/>
          <w:color w:val="202124"/>
          <w:sz w:val="40"/>
          <w:szCs w:val="40"/>
        </w:rPr>
        <w:t>Details.</w:t>
      </w:r>
    </w:p>
    <w:p w14:paraId="7A78E752" w14:textId="6B6FE5A9" w:rsidR="00851BA3" w:rsidRPr="00570CA7" w:rsidRDefault="007D00E9" w:rsidP="00B64156">
      <w:pPr>
        <w:pStyle w:val="HTMLPreformatted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  <w:r w:rsidRPr="00570CA7">
        <w:rPr>
          <w:rStyle w:val="y2iqfc"/>
          <w:rFonts w:ascii="Times New Roman" w:hAnsi="Times New Roman" w:cs="Times New Roman"/>
          <w:b/>
          <w:color w:val="000000" w:themeColor="text1"/>
          <w:sz w:val="40"/>
          <w:szCs w:val="40"/>
        </w:rPr>
        <w:t>(</w:t>
      </w:r>
      <w:r w:rsidR="002753B3">
        <w:rPr>
          <w:rStyle w:val="y2iqfc"/>
          <w:rFonts w:ascii="Times New Roman" w:hAnsi="Times New Roman" w:cs="Times New Roman"/>
          <w:b/>
          <w:color w:val="000000" w:themeColor="text1"/>
          <w:sz w:val="40"/>
          <w:szCs w:val="40"/>
        </w:rPr>
        <w:t>25</w:t>
      </w:r>
      <w:r w:rsidR="00AC42C2" w:rsidRPr="00570CA7">
        <w:rPr>
          <w:rStyle w:val="y2iqfc"/>
          <w:rFonts w:ascii="Times New Roman" w:hAnsi="Times New Roman" w:cs="Times New Roman"/>
          <w:b/>
          <w:color w:val="000000" w:themeColor="text1"/>
          <w:sz w:val="40"/>
          <w:szCs w:val="40"/>
        </w:rPr>
        <w:t>.0</w:t>
      </w:r>
      <w:r w:rsidR="006F1F15">
        <w:rPr>
          <w:rStyle w:val="y2iqfc"/>
          <w:rFonts w:ascii="Times New Roman" w:hAnsi="Times New Roman" w:cs="Times New Roman"/>
          <w:b/>
          <w:color w:val="000000" w:themeColor="text1"/>
          <w:sz w:val="40"/>
          <w:szCs w:val="40"/>
        </w:rPr>
        <w:t>7</w:t>
      </w:r>
      <w:r w:rsidR="00AC42C2" w:rsidRPr="00570CA7">
        <w:rPr>
          <w:rStyle w:val="y2iqfc"/>
          <w:rFonts w:ascii="Times New Roman" w:hAnsi="Times New Roman" w:cs="Times New Roman"/>
          <w:b/>
          <w:color w:val="000000" w:themeColor="text1"/>
          <w:sz w:val="40"/>
          <w:szCs w:val="40"/>
        </w:rPr>
        <w:t>.202</w:t>
      </w:r>
      <w:r w:rsidR="00BD270F">
        <w:rPr>
          <w:rStyle w:val="y2iqfc"/>
          <w:rFonts w:ascii="Times New Roman" w:hAnsi="Times New Roman" w:cs="Times New Roman"/>
          <w:b/>
          <w:color w:val="000000" w:themeColor="text1"/>
          <w:sz w:val="40"/>
          <w:szCs w:val="40"/>
        </w:rPr>
        <w:t>5</w:t>
      </w:r>
      <w:r w:rsidR="00851BA3" w:rsidRPr="00570CA7">
        <w:rPr>
          <w:rStyle w:val="y2iqfc"/>
          <w:rFonts w:ascii="Times New Roman" w:hAnsi="Times New Roman" w:cs="Times New Roman"/>
          <w:b/>
          <w:color w:val="000000" w:themeColor="text1"/>
          <w:sz w:val="40"/>
          <w:szCs w:val="40"/>
        </w:rPr>
        <w:t>)</w:t>
      </w:r>
    </w:p>
    <w:p w14:paraId="0B4F1C45" w14:textId="77777777" w:rsidR="00892747" w:rsidRPr="00DD7581" w:rsidRDefault="00892747" w:rsidP="007664A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FC30B2" w14:textId="2CFE1F86" w:rsidR="00892747" w:rsidRPr="00A22A3C" w:rsidRDefault="00892747" w:rsidP="00892747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28"/>
        </w:rPr>
      </w:pPr>
      <w:r w:rsidRPr="00A22A3C">
        <w:rPr>
          <w:rFonts w:ascii="Times New Roman" w:hAnsi="Times New Roman" w:cs="Times New Roman"/>
          <w:b/>
          <w:sz w:val="32"/>
          <w:szCs w:val="28"/>
        </w:rPr>
        <w:t>202</w:t>
      </w:r>
      <w:r w:rsidR="00BD270F">
        <w:rPr>
          <w:rFonts w:ascii="Times New Roman" w:hAnsi="Times New Roman" w:cs="Times New Roman"/>
          <w:b/>
          <w:sz w:val="32"/>
          <w:szCs w:val="28"/>
        </w:rPr>
        <w:t>5</w:t>
      </w:r>
      <w:r w:rsidRPr="00A22A3C">
        <w:rPr>
          <w:rFonts w:ascii="Times New Roman" w:hAnsi="Times New Roman" w:cs="Times New Roman"/>
          <w:b/>
          <w:sz w:val="32"/>
          <w:szCs w:val="28"/>
        </w:rPr>
        <w:t>-2</w:t>
      </w:r>
      <w:r w:rsidR="00BD270F">
        <w:rPr>
          <w:rFonts w:ascii="Times New Roman" w:hAnsi="Times New Roman" w:cs="Times New Roman"/>
          <w:b/>
          <w:sz w:val="32"/>
          <w:szCs w:val="28"/>
        </w:rPr>
        <w:t>6</w:t>
      </w:r>
      <w:r w:rsidRPr="00A22A3C">
        <w:rPr>
          <w:rFonts w:ascii="Times New Roman" w:hAnsi="Times New Roman" w:cs="Times New Roman"/>
          <w:b/>
          <w:sz w:val="32"/>
          <w:szCs w:val="28"/>
        </w:rPr>
        <w:t xml:space="preserve"> Agricultural Production:</w:t>
      </w:r>
    </w:p>
    <w:p w14:paraId="09E50E42" w14:textId="77777777" w:rsidR="005E77BC" w:rsidRPr="00501C72" w:rsidRDefault="005E77BC" w:rsidP="005E77B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360BB8A" w14:textId="0090F3D8" w:rsidR="005E77BC" w:rsidRPr="00501C72" w:rsidRDefault="005E77BC" w:rsidP="005E77B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C72">
        <w:rPr>
          <w:rFonts w:ascii="Times New Roman" w:hAnsi="Times New Roman" w:cs="Times New Roman"/>
          <w:sz w:val="28"/>
          <w:szCs w:val="28"/>
        </w:rPr>
        <w:tab/>
        <w:t>Anticipating timely and well distributed rainfall during pre-monsoon, southwest &amp; northeast monsoon period in 20</w:t>
      </w:r>
      <w:r w:rsidR="00D22683" w:rsidRPr="00501C72">
        <w:rPr>
          <w:rFonts w:ascii="Times New Roman" w:hAnsi="Times New Roman" w:cs="Times New Roman"/>
          <w:sz w:val="28"/>
          <w:szCs w:val="28"/>
        </w:rPr>
        <w:t>2</w:t>
      </w:r>
      <w:r w:rsidR="00BD270F">
        <w:rPr>
          <w:rFonts w:ascii="Times New Roman" w:hAnsi="Times New Roman" w:cs="Times New Roman"/>
          <w:sz w:val="28"/>
          <w:szCs w:val="28"/>
        </w:rPr>
        <w:t>5</w:t>
      </w:r>
      <w:r w:rsidRPr="00501C72">
        <w:rPr>
          <w:rFonts w:ascii="Times New Roman" w:hAnsi="Times New Roman" w:cs="Times New Roman"/>
          <w:sz w:val="28"/>
          <w:szCs w:val="28"/>
        </w:rPr>
        <w:t>-2</w:t>
      </w:r>
      <w:r w:rsidR="00BD270F">
        <w:rPr>
          <w:rFonts w:ascii="Times New Roman" w:hAnsi="Times New Roman" w:cs="Times New Roman"/>
          <w:sz w:val="28"/>
          <w:szCs w:val="28"/>
        </w:rPr>
        <w:t>6</w:t>
      </w:r>
      <w:r w:rsidRPr="00501C72">
        <w:rPr>
          <w:rFonts w:ascii="Times New Roman" w:hAnsi="Times New Roman" w:cs="Times New Roman"/>
          <w:sz w:val="28"/>
          <w:szCs w:val="28"/>
        </w:rPr>
        <w:t xml:space="preserve"> it was programmed to cover </w:t>
      </w:r>
      <w:r w:rsidR="009A7086">
        <w:rPr>
          <w:rFonts w:ascii="Times New Roman" w:hAnsi="Times New Roman" w:cs="Times New Roman"/>
          <w:sz w:val="28"/>
          <w:szCs w:val="28"/>
        </w:rPr>
        <w:t>82.</w:t>
      </w:r>
      <w:r w:rsidR="00BD270F">
        <w:rPr>
          <w:rFonts w:ascii="Times New Roman" w:hAnsi="Times New Roman" w:cs="Times New Roman"/>
          <w:sz w:val="28"/>
          <w:szCs w:val="28"/>
        </w:rPr>
        <w:t>50</w:t>
      </w:r>
      <w:r w:rsidR="00590B55" w:rsidRPr="00501C72">
        <w:rPr>
          <w:rFonts w:ascii="Times New Roman" w:hAnsi="Times New Roman" w:cs="Times New Roman"/>
          <w:sz w:val="28"/>
          <w:szCs w:val="28"/>
        </w:rPr>
        <w:t xml:space="preserve"> lakh hectares, </w:t>
      </w:r>
      <w:r w:rsidR="00330268">
        <w:rPr>
          <w:rFonts w:ascii="Times New Roman" w:hAnsi="Times New Roman" w:cs="Times New Roman"/>
          <w:sz w:val="28"/>
          <w:szCs w:val="28"/>
        </w:rPr>
        <w:t>2</w:t>
      </w:r>
      <w:r w:rsidR="009A7086">
        <w:rPr>
          <w:rFonts w:ascii="Times New Roman" w:hAnsi="Times New Roman" w:cs="Times New Roman"/>
          <w:sz w:val="28"/>
          <w:szCs w:val="28"/>
        </w:rPr>
        <w:t>5</w:t>
      </w:r>
      <w:r w:rsidR="00330268">
        <w:rPr>
          <w:rFonts w:ascii="Times New Roman" w:hAnsi="Times New Roman" w:cs="Times New Roman"/>
          <w:sz w:val="28"/>
          <w:szCs w:val="28"/>
        </w:rPr>
        <w:t>.</w:t>
      </w:r>
      <w:r w:rsidR="00BB13FC">
        <w:rPr>
          <w:rFonts w:ascii="Times New Roman" w:hAnsi="Times New Roman" w:cs="Times New Roman"/>
          <w:sz w:val="28"/>
          <w:szCs w:val="28"/>
        </w:rPr>
        <w:t>5</w:t>
      </w:r>
      <w:r w:rsidR="00BD270F">
        <w:rPr>
          <w:rFonts w:ascii="Times New Roman" w:hAnsi="Times New Roman" w:cs="Times New Roman"/>
          <w:sz w:val="28"/>
          <w:szCs w:val="28"/>
        </w:rPr>
        <w:t>0</w:t>
      </w:r>
      <w:r w:rsidRPr="00501C72">
        <w:rPr>
          <w:rFonts w:ascii="Times New Roman" w:hAnsi="Times New Roman" w:cs="Times New Roman"/>
          <w:sz w:val="28"/>
          <w:szCs w:val="28"/>
        </w:rPr>
        <w:t xml:space="preserve"> lakh hectares and </w:t>
      </w:r>
      <w:r w:rsidR="009A7086">
        <w:rPr>
          <w:rFonts w:ascii="Times New Roman" w:hAnsi="Times New Roman" w:cs="Times New Roman"/>
          <w:sz w:val="28"/>
          <w:szCs w:val="28"/>
        </w:rPr>
        <w:t>6.4</w:t>
      </w:r>
      <w:r w:rsidR="00BD270F">
        <w:rPr>
          <w:rFonts w:ascii="Times New Roman" w:hAnsi="Times New Roman" w:cs="Times New Roman"/>
          <w:sz w:val="28"/>
          <w:szCs w:val="28"/>
        </w:rPr>
        <w:t>0</w:t>
      </w:r>
      <w:r w:rsidR="009A7086">
        <w:rPr>
          <w:rFonts w:ascii="Times New Roman" w:hAnsi="Times New Roman" w:cs="Times New Roman"/>
          <w:sz w:val="28"/>
          <w:szCs w:val="28"/>
        </w:rPr>
        <w:t xml:space="preserve"> </w:t>
      </w:r>
      <w:r w:rsidRPr="00501C72">
        <w:rPr>
          <w:rFonts w:ascii="Times New Roman" w:hAnsi="Times New Roman" w:cs="Times New Roman"/>
          <w:sz w:val="28"/>
          <w:szCs w:val="28"/>
        </w:rPr>
        <w:t>lakh hectares</w:t>
      </w:r>
      <w:r w:rsidR="00555C9F">
        <w:rPr>
          <w:rFonts w:ascii="Times New Roman" w:hAnsi="Times New Roman" w:cs="Times New Roman"/>
          <w:sz w:val="28"/>
          <w:szCs w:val="28"/>
        </w:rPr>
        <w:t xml:space="preserve"> </w:t>
      </w:r>
      <w:r w:rsidR="00555C9F" w:rsidRPr="00501C72">
        <w:rPr>
          <w:rFonts w:ascii="Times New Roman" w:hAnsi="Times New Roman" w:cs="Times New Roman"/>
          <w:sz w:val="28"/>
          <w:szCs w:val="28"/>
        </w:rPr>
        <w:t>during Kharif, Rabi and Summer seasons respectively</w:t>
      </w:r>
      <w:r w:rsidR="00555C9F">
        <w:rPr>
          <w:rFonts w:ascii="Times New Roman" w:hAnsi="Times New Roman" w:cs="Times New Roman"/>
          <w:sz w:val="28"/>
          <w:szCs w:val="28"/>
        </w:rPr>
        <w:t>, t</w:t>
      </w:r>
      <w:r w:rsidR="00590B55" w:rsidRPr="00501C72">
        <w:rPr>
          <w:rFonts w:ascii="Times New Roman" w:hAnsi="Times New Roman" w:cs="Times New Roman"/>
          <w:sz w:val="28"/>
          <w:szCs w:val="28"/>
        </w:rPr>
        <w:t xml:space="preserve">otally </w:t>
      </w:r>
      <w:r w:rsidR="009A7086">
        <w:rPr>
          <w:rFonts w:ascii="Times New Roman" w:hAnsi="Times New Roman" w:cs="Times New Roman"/>
          <w:sz w:val="28"/>
          <w:szCs w:val="28"/>
        </w:rPr>
        <w:t>114.</w:t>
      </w:r>
      <w:r w:rsidR="00BB13FC">
        <w:rPr>
          <w:rFonts w:ascii="Times New Roman" w:hAnsi="Times New Roman" w:cs="Times New Roman"/>
          <w:sz w:val="28"/>
          <w:szCs w:val="28"/>
        </w:rPr>
        <w:t>4</w:t>
      </w:r>
      <w:r w:rsidR="00BD270F">
        <w:rPr>
          <w:rFonts w:ascii="Times New Roman" w:hAnsi="Times New Roman" w:cs="Times New Roman"/>
          <w:sz w:val="28"/>
          <w:szCs w:val="28"/>
        </w:rPr>
        <w:t>0</w:t>
      </w:r>
      <w:r w:rsidR="00590B55" w:rsidRPr="00501C72">
        <w:rPr>
          <w:rFonts w:ascii="Times New Roman" w:hAnsi="Times New Roman" w:cs="Times New Roman"/>
          <w:sz w:val="28"/>
          <w:szCs w:val="28"/>
        </w:rPr>
        <w:t xml:space="preserve"> lakh hectares </w:t>
      </w:r>
      <w:r w:rsidRPr="00501C72">
        <w:rPr>
          <w:rFonts w:ascii="Times New Roman" w:hAnsi="Times New Roman" w:cs="Times New Roman"/>
          <w:sz w:val="28"/>
          <w:szCs w:val="28"/>
        </w:rPr>
        <w:t>under agricultural crop</w:t>
      </w:r>
      <w:r w:rsidR="00555C9F">
        <w:rPr>
          <w:rFonts w:ascii="Times New Roman" w:hAnsi="Times New Roman" w:cs="Times New Roman"/>
          <w:sz w:val="28"/>
          <w:szCs w:val="28"/>
        </w:rPr>
        <w:t xml:space="preserve">s.  Proposed production target </w:t>
      </w:r>
      <w:r w:rsidRPr="00501C72">
        <w:rPr>
          <w:rFonts w:ascii="Times New Roman" w:hAnsi="Times New Roman" w:cs="Times New Roman"/>
          <w:sz w:val="28"/>
          <w:szCs w:val="28"/>
        </w:rPr>
        <w:t>f</w:t>
      </w:r>
      <w:r w:rsidR="00555C9F">
        <w:rPr>
          <w:rFonts w:ascii="Times New Roman" w:hAnsi="Times New Roman" w:cs="Times New Roman"/>
          <w:sz w:val="28"/>
          <w:szCs w:val="28"/>
        </w:rPr>
        <w:t xml:space="preserve">or </w:t>
      </w:r>
      <w:r w:rsidR="000E4A69" w:rsidRPr="00501C72">
        <w:rPr>
          <w:rFonts w:ascii="Times New Roman" w:hAnsi="Times New Roman" w:cs="Times New Roman"/>
          <w:sz w:val="28"/>
          <w:szCs w:val="28"/>
        </w:rPr>
        <w:t>Food grains</w:t>
      </w:r>
      <w:r w:rsidR="00590B55" w:rsidRPr="00501C72">
        <w:rPr>
          <w:rFonts w:ascii="Times New Roman" w:hAnsi="Times New Roman" w:cs="Times New Roman"/>
          <w:sz w:val="28"/>
          <w:szCs w:val="28"/>
        </w:rPr>
        <w:t xml:space="preserve"> and Oilseeds</w:t>
      </w:r>
      <w:r w:rsidRPr="00501C72">
        <w:rPr>
          <w:rFonts w:ascii="Times New Roman" w:hAnsi="Times New Roman" w:cs="Times New Roman"/>
          <w:sz w:val="28"/>
          <w:szCs w:val="28"/>
        </w:rPr>
        <w:t xml:space="preserve"> </w:t>
      </w:r>
      <w:r w:rsidR="00555C9F">
        <w:rPr>
          <w:rFonts w:ascii="Times New Roman" w:hAnsi="Times New Roman" w:cs="Times New Roman"/>
          <w:sz w:val="28"/>
          <w:szCs w:val="28"/>
        </w:rPr>
        <w:t xml:space="preserve">were </w:t>
      </w:r>
      <w:r w:rsidR="009A7086">
        <w:rPr>
          <w:rFonts w:ascii="Times New Roman" w:hAnsi="Times New Roman" w:cs="Times New Roman"/>
          <w:sz w:val="28"/>
          <w:szCs w:val="28"/>
        </w:rPr>
        <w:t>148.</w:t>
      </w:r>
      <w:r w:rsidR="00BD270F">
        <w:rPr>
          <w:rFonts w:ascii="Times New Roman" w:hAnsi="Times New Roman" w:cs="Times New Roman"/>
          <w:sz w:val="28"/>
          <w:szCs w:val="28"/>
        </w:rPr>
        <w:t>48</w:t>
      </w:r>
      <w:r w:rsidR="00555C9F">
        <w:rPr>
          <w:rFonts w:ascii="Times New Roman" w:hAnsi="Times New Roman" w:cs="Times New Roman"/>
          <w:sz w:val="28"/>
          <w:szCs w:val="28"/>
        </w:rPr>
        <w:t xml:space="preserve"> lakh tonnes and </w:t>
      </w:r>
      <w:r w:rsidR="009A7086">
        <w:rPr>
          <w:rFonts w:ascii="Times New Roman" w:hAnsi="Times New Roman" w:cs="Times New Roman"/>
          <w:sz w:val="28"/>
          <w:szCs w:val="28"/>
        </w:rPr>
        <w:t>1</w:t>
      </w:r>
      <w:r w:rsidR="00BD270F">
        <w:rPr>
          <w:rFonts w:ascii="Times New Roman" w:hAnsi="Times New Roman" w:cs="Times New Roman"/>
          <w:sz w:val="28"/>
          <w:szCs w:val="28"/>
        </w:rPr>
        <w:t>2</w:t>
      </w:r>
      <w:r w:rsidR="009A7086">
        <w:rPr>
          <w:rFonts w:ascii="Times New Roman" w:hAnsi="Times New Roman" w:cs="Times New Roman"/>
          <w:sz w:val="28"/>
          <w:szCs w:val="28"/>
        </w:rPr>
        <w:t>.</w:t>
      </w:r>
      <w:r w:rsidR="00BD270F">
        <w:rPr>
          <w:rFonts w:ascii="Times New Roman" w:hAnsi="Times New Roman" w:cs="Times New Roman"/>
          <w:sz w:val="28"/>
          <w:szCs w:val="28"/>
        </w:rPr>
        <w:t>20</w:t>
      </w:r>
      <w:r w:rsidR="009A7086">
        <w:rPr>
          <w:rFonts w:ascii="Times New Roman" w:hAnsi="Times New Roman" w:cs="Times New Roman"/>
          <w:sz w:val="28"/>
          <w:szCs w:val="28"/>
        </w:rPr>
        <w:t xml:space="preserve"> </w:t>
      </w:r>
      <w:r w:rsidRPr="00501C72">
        <w:rPr>
          <w:rFonts w:ascii="Times New Roman" w:hAnsi="Times New Roman" w:cs="Times New Roman"/>
          <w:sz w:val="28"/>
          <w:szCs w:val="28"/>
        </w:rPr>
        <w:t>lakh ton</w:t>
      </w:r>
      <w:r w:rsidR="00555C9F">
        <w:rPr>
          <w:rFonts w:ascii="Times New Roman" w:hAnsi="Times New Roman" w:cs="Times New Roman"/>
          <w:sz w:val="28"/>
          <w:szCs w:val="28"/>
        </w:rPr>
        <w:t>n</w:t>
      </w:r>
      <w:r w:rsidRPr="00501C72">
        <w:rPr>
          <w:rFonts w:ascii="Times New Roman" w:hAnsi="Times New Roman" w:cs="Times New Roman"/>
          <w:sz w:val="28"/>
          <w:szCs w:val="28"/>
        </w:rPr>
        <w:t xml:space="preserve">es respectively.  </w:t>
      </w:r>
    </w:p>
    <w:p w14:paraId="21077480" w14:textId="77777777" w:rsidR="000E4A69" w:rsidRPr="00501C72" w:rsidRDefault="000E4A69" w:rsidP="005E77B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708"/>
        <w:gridCol w:w="2694"/>
        <w:gridCol w:w="2409"/>
        <w:gridCol w:w="2694"/>
      </w:tblGrid>
      <w:tr w:rsidR="000E4A69" w:rsidRPr="00501C72" w14:paraId="2DB3559D" w14:textId="77777777" w:rsidTr="00BB13FC">
        <w:tc>
          <w:tcPr>
            <w:tcW w:w="708" w:type="dxa"/>
          </w:tcPr>
          <w:p w14:paraId="360D2466" w14:textId="12DDA2F8" w:rsidR="000E4A69" w:rsidRPr="00501C72" w:rsidRDefault="000E4A69" w:rsidP="00C0336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01C72">
              <w:rPr>
                <w:rFonts w:ascii="Times New Roman" w:hAnsi="Times New Roman" w:cs="Times New Roman"/>
                <w:b/>
                <w:sz w:val="28"/>
                <w:szCs w:val="28"/>
              </w:rPr>
              <w:t>Sl.</w:t>
            </w:r>
            <w:r w:rsidR="00BB13F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501C72">
              <w:rPr>
                <w:rFonts w:ascii="Times New Roman" w:hAnsi="Times New Roman" w:cs="Times New Roman"/>
                <w:b/>
                <w:sz w:val="28"/>
                <w:szCs w:val="28"/>
              </w:rPr>
              <w:t>No.</w:t>
            </w:r>
          </w:p>
        </w:tc>
        <w:tc>
          <w:tcPr>
            <w:tcW w:w="2694" w:type="dxa"/>
          </w:tcPr>
          <w:p w14:paraId="313A24FD" w14:textId="77777777" w:rsidR="000E4A69" w:rsidRPr="00501C72" w:rsidRDefault="000E4A69" w:rsidP="00C0336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01C72">
              <w:rPr>
                <w:rFonts w:ascii="Times New Roman" w:hAnsi="Times New Roman" w:cs="Times New Roman"/>
                <w:b/>
                <w:sz w:val="28"/>
                <w:szCs w:val="28"/>
              </w:rPr>
              <w:t>Crops</w:t>
            </w:r>
          </w:p>
        </w:tc>
        <w:tc>
          <w:tcPr>
            <w:tcW w:w="2409" w:type="dxa"/>
          </w:tcPr>
          <w:p w14:paraId="1EA9BFC6" w14:textId="77777777" w:rsidR="000E4A69" w:rsidRPr="00501C72" w:rsidRDefault="000E4A69" w:rsidP="00C0336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01C7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Area </w:t>
            </w:r>
            <w:r w:rsidR="00C03367" w:rsidRPr="00501C7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</w:t>
            </w:r>
            <w:r w:rsidRPr="00501C72">
              <w:rPr>
                <w:rFonts w:ascii="Times New Roman" w:hAnsi="Times New Roman" w:cs="Times New Roman"/>
                <w:b/>
                <w:sz w:val="28"/>
                <w:szCs w:val="28"/>
              </w:rPr>
              <w:t>(Lakh Hectares)</w:t>
            </w:r>
          </w:p>
        </w:tc>
        <w:tc>
          <w:tcPr>
            <w:tcW w:w="2694" w:type="dxa"/>
          </w:tcPr>
          <w:p w14:paraId="712EDBCE" w14:textId="77777777" w:rsidR="000E4A69" w:rsidRPr="00501C72" w:rsidRDefault="000E4A69" w:rsidP="00C0336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01C7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Production </w:t>
            </w:r>
            <w:r w:rsidR="00C03367" w:rsidRPr="00501C7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</w:t>
            </w:r>
            <w:r w:rsidRPr="00501C72">
              <w:rPr>
                <w:rFonts w:ascii="Times New Roman" w:hAnsi="Times New Roman" w:cs="Times New Roman"/>
                <w:b/>
                <w:sz w:val="28"/>
                <w:szCs w:val="28"/>
              </w:rPr>
              <w:t>(Lakh Tonnes)</w:t>
            </w:r>
          </w:p>
        </w:tc>
      </w:tr>
      <w:tr w:rsidR="000E4A69" w:rsidRPr="00501C72" w14:paraId="1A7BD022" w14:textId="77777777" w:rsidTr="00BB13FC">
        <w:tc>
          <w:tcPr>
            <w:tcW w:w="708" w:type="dxa"/>
          </w:tcPr>
          <w:p w14:paraId="53E8318A" w14:textId="77777777" w:rsidR="000E4A69" w:rsidRPr="00BD270F" w:rsidRDefault="000E4A69" w:rsidP="005E77BC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D270F">
              <w:rPr>
                <w:rFonts w:ascii="Times New Roman" w:hAnsi="Times New Roman" w:cs="Times New Roman"/>
                <w:bCs/>
                <w:sz w:val="28"/>
                <w:szCs w:val="28"/>
              </w:rPr>
              <w:t>1.</w:t>
            </w:r>
          </w:p>
        </w:tc>
        <w:tc>
          <w:tcPr>
            <w:tcW w:w="2694" w:type="dxa"/>
          </w:tcPr>
          <w:p w14:paraId="0DC15C3E" w14:textId="77777777" w:rsidR="000E4A69" w:rsidRPr="00BD270F" w:rsidRDefault="000E4A69" w:rsidP="005E77BC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D270F">
              <w:rPr>
                <w:rFonts w:ascii="Times New Roman" w:hAnsi="Times New Roman" w:cs="Times New Roman"/>
                <w:bCs/>
                <w:sz w:val="28"/>
                <w:szCs w:val="28"/>
              </w:rPr>
              <w:t>Cereals</w:t>
            </w:r>
          </w:p>
        </w:tc>
        <w:tc>
          <w:tcPr>
            <w:tcW w:w="2409" w:type="dxa"/>
          </w:tcPr>
          <w:p w14:paraId="4DFC7995" w14:textId="0D74003B" w:rsidR="000E4A69" w:rsidRPr="00BD270F" w:rsidRDefault="00330268" w:rsidP="009A7086">
            <w:pPr>
              <w:jc w:val="righ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D270F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  <w:r w:rsidR="00BB13FC" w:rsidRPr="00BD270F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  <w:r w:rsidRPr="00BD270F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="00BD270F">
              <w:rPr>
                <w:rFonts w:ascii="Times New Roman" w:hAnsi="Times New Roman" w:cs="Times New Roman"/>
                <w:bCs/>
                <w:sz w:val="28"/>
                <w:szCs w:val="28"/>
              </w:rPr>
              <w:t>35</w:t>
            </w:r>
          </w:p>
        </w:tc>
        <w:tc>
          <w:tcPr>
            <w:tcW w:w="2694" w:type="dxa"/>
          </w:tcPr>
          <w:p w14:paraId="69D138C5" w14:textId="6E0AFC66" w:rsidR="000E4A69" w:rsidRPr="00BD270F" w:rsidRDefault="00330268" w:rsidP="009A7086">
            <w:pPr>
              <w:jc w:val="righ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D270F">
              <w:rPr>
                <w:rFonts w:ascii="Times New Roman" w:hAnsi="Times New Roman" w:cs="Times New Roman"/>
                <w:bCs/>
                <w:sz w:val="28"/>
                <w:szCs w:val="28"/>
              </w:rPr>
              <w:t>12</w:t>
            </w:r>
            <w:r w:rsidR="00BD270F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  <w:r w:rsidRPr="00BD270F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="00BD270F">
              <w:rPr>
                <w:rFonts w:ascii="Times New Roman" w:hAnsi="Times New Roman" w:cs="Times New Roman"/>
                <w:bCs/>
                <w:sz w:val="28"/>
                <w:szCs w:val="28"/>
              </w:rPr>
              <w:t>99</w:t>
            </w:r>
          </w:p>
        </w:tc>
      </w:tr>
      <w:tr w:rsidR="000E4A69" w:rsidRPr="00501C72" w14:paraId="211D1F28" w14:textId="77777777" w:rsidTr="00BB13FC">
        <w:tc>
          <w:tcPr>
            <w:tcW w:w="708" w:type="dxa"/>
          </w:tcPr>
          <w:p w14:paraId="1AEC77C7" w14:textId="77777777" w:rsidR="000E4A69" w:rsidRPr="00BD270F" w:rsidRDefault="000E4A69" w:rsidP="005E77BC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D270F">
              <w:rPr>
                <w:rFonts w:ascii="Times New Roman" w:hAnsi="Times New Roman" w:cs="Times New Roman"/>
                <w:bCs/>
                <w:sz w:val="28"/>
                <w:szCs w:val="28"/>
              </w:rPr>
              <w:t>2.</w:t>
            </w:r>
          </w:p>
        </w:tc>
        <w:tc>
          <w:tcPr>
            <w:tcW w:w="2694" w:type="dxa"/>
          </w:tcPr>
          <w:p w14:paraId="7CBBD572" w14:textId="77777777" w:rsidR="000E4A69" w:rsidRPr="00BD270F" w:rsidRDefault="000E4A69" w:rsidP="005E77BC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D270F">
              <w:rPr>
                <w:rFonts w:ascii="Times New Roman" w:hAnsi="Times New Roman" w:cs="Times New Roman"/>
                <w:bCs/>
                <w:sz w:val="28"/>
                <w:szCs w:val="28"/>
              </w:rPr>
              <w:t>Pulses</w:t>
            </w:r>
          </w:p>
        </w:tc>
        <w:tc>
          <w:tcPr>
            <w:tcW w:w="2409" w:type="dxa"/>
          </w:tcPr>
          <w:p w14:paraId="4CF8738B" w14:textId="561E3F12" w:rsidR="000E4A69" w:rsidRPr="00BD270F" w:rsidRDefault="00330268" w:rsidP="009A7086">
            <w:pPr>
              <w:jc w:val="righ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D270F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 w:rsidR="00BD270F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 w:rsidRPr="00BD270F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="00BD270F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  <w:r w:rsidR="00BB13FC" w:rsidRPr="00BD270F"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2694" w:type="dxa"/>
          </w:tcPr>
          <w:p w14:paraId="72758285" w14:textId="4FDD535A" w:rsidR="000E4A69" w:rsidRPr="00BD270F" w:rsidRDefault="00330268" w:rsidP="009A7086">
            <w:pPr>
              <w:jc w:val="righ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D270F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  <w:r w:rsidR="00BB13FC" w:rsidRPr="00BD270F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  <w:r w:rsidRPr="00BD270F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="00BD270F">
              <w:rPr>
                <w:rFonts w:ascii="Times New Roman" w:hAnsi="Times New Roman" w:cs="Times New Roman"/>
                <w:bCs/>
                <w:sz w:val="28"/>
                <w:szCs w:val="28"/>
              </w:rPr>
              <w:t>49</w:t>
            </w:r>
          </w:p>
        </w:tc>
      </w:tr>
      <w:tr w:rsidR="00C03367" w:rsidRPr="00501C72" w14:paraId="4E61FB59" w14:textId="77777777" w:rsidTr="00BB13FC">
        <w:tc>
          <w:tcPr>
            <w:tcW w:w="708" w:type="dxa"/>
          </w:tcPr>
          <w:p w14:paraId="7540F84D" w14:textId="77777777" w:rsidR="00C03367" w:rsidRPr="007664AA" w:rsidRDefault="00C03367" w:rsidP="005E77B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694" w:type="dxa"/>
          </w:tcPr>
          <w:p w14:paraId="588299B5" w14:textId="77777777" w:rsidR="00C03367" w:rsidRPr="007664AA" w:rsidRDefault="00C03367" w:rsidP="005E77B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664AA">
              <w:rPr>
                <w:rFonts w:ascii="Times New Roman" w:hAnsi="Times New Roman" w:cs="Times New Roman"/>
                <w:b/>
                <w:sz w:val="28"/>
                <w:szCs w:val="28"/>
              </w:rPr>
              <w:t>Total Food Grains</w:t>
            </w:r>
          </w:p>
        </w:tc>
        <w:tc>
          <w:tcPr>
            <w:tcW w:w="2409" w:type="dxa"/>
          </w:tcPr>
          <w:p w14:paraId="254F98C9" w14:textId="75346169" w:rsidR="00C03367" w:rsidRPr="007664AA" w:rsidRDefault="00330268" w:rsidP="009A7086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</w:t>
            </w:r>
            <w:r w:rsidR="00BD270F"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  <w:r w:rsidR="009A7086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  <w:r w:rsidR="00BD270F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2694" w:type="dxa"/>
          </w:tcPr>
          <w:p w14:paraId="79A51D4D" w14:textId="53DFD08F" w:rsidR="00C03367" w:rsidRPr="007664AA" w:rsidRDefault="00330268" w:rsidP="009A7086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148.</w:t>
            </w:r>
            <w:r w:rsidR="00BD270F">
              <w:rPr>
                <w:rFonts w:ascii="Times New Roman" w:hAnsi="Times New Roman" w:cs="Times New Roman"/>
                <w:b/>
                <w:sz w:val="28"/>
                <w:szCs w:val="28"/>
              </w:rPr>
              <w:t>48</w:t>
            </w:r>
          </w:p>
        </w:tc>
      </w:tr>
      <w:tr w:rsidR="000E4A69" w:rsidRPr="00501C72" w14:paraId="016F5CA9" w14:textId="77777777" w:rsidTr="00BB13FC">
        <w:tc>
          <w:tcPr>
            <w:tcW w:w="708" w:type="dxa"/>
          </w:tcPr>
          <w:p w14:paraId="1FF46039" w14:textId="77777777" w:rsidR="000E4A69" w:rsidRPr="00BD270F" w:rsidRDefault="000E4A69" w:rsidP="005E77BC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D270F">
              <w:rPr>
                <w:rFonts w:ascii="Times New Roman" w:hAnsi="Times New Roman" w:cs="Times New Roman"/>
                <w:bCs/>
                <w:sz w:val="28"/>
                <w:szCs w:val="28"/>
              </w:rPr>
              <w:t>3.</w:t>
            </w:r>
          </w:p>
        </w:tc>
        <w:tc>
          <w:tcPr>
            <w:tcW w:w="2694" w:type="dxa"/>
          </w:tcPr>
          <w:p w14:paraId="7D1C2AD8" w14:textId="77777777" w:rsidR="000E4A69" w:rsidRPr="00BD270F" w:rsidRDefault="000E4A69" w:rsidP="005E77BC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D270F">
              <w:rPr>
                <w:rFonts w:ascii="Times New Roman" w:hAnsi="Times New Roman" w:cs="Times New Roman"/>
                <w:bCs/>
                <w:sz w:val="28"/>
                <w:szCs w:val="28"/>
              </w:rPr>
              <w:t>Oilseeds</w:t>
            </w:r>
          </w:p>
        </w:tc>
        <w:tc>
          <w:tcPr>
            <w:tcW w:w="2409" w:type="dxa"/>
          </w:tcPr>
          <w:p w14:paraId="3CA48CE4" w14:textId="016D1251" w:rsidR="000E4A69" w:rsidRPr="00BD270F" w:rsidRDefault="00330268" w:rsidP="009A7086">
            <w:pPr>
              <w:jc w:val="righ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D270F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  <w:r w:rsidR="00BD270F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  <w:r w:rsidRPr="00BD270F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="00BD270F">
              <w:rPr>
                <w:rFonts w:ascii="Times New Roman" w:hAnsi="Times New Roman" w:cs="Times New Roman"/>
                <w:bCs/>
                <w:sz w:val="28"/>
                <w:szCs w:val="28"/>
              </w:rPr>
              <w:t>39</w:t>
            </w:r>
          </w:p>
        </w:tc>
        <w:tc>
          <w:tcPr>
            <w:tcW w:w="2694" w:type="dxa"/>
          </w:tcPr>
          <w:p w14:paraId="0FBDDA60" w14:textId="3D3F2C54" w:rsidR="000E4A69" w:rsidRPr="00BD270F" w:rsidRDefault="00330268" w:rsidP="009A7086">
            <w:pPr>
              <w:jc w:val="righ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D270F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  <w:r w:rsidR="00BD270F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  <w:r w:rsidRPr="00BD270F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="00BD270F">
              <w:rPr>
                <w:rFonts w:ascii="Times New Roman" w:hAnsi="Times New Roman" w:cs="Times New Roman"/>
                <w:bCs/>
                <w:sz w:val="28"/>
                <w:szCs w:val="28"/>
              </w:rPr>
              <w:t>20</w:t>
            </w:r>
          </w:p>
        </w:tc>
      </w:tr>
      <w:tr w:rsidR="000E4A69" w:rsidRPr="00501C72" w14:paraId="35295A30" w14:textId="77777777" w:rsidTr="00BB13FC">
        <w:tc>
          <w:tcPr>
            <w:tcW w:w="708" w:type="dxa"/>
          </w:tcPr>
          <w:p w14:paraId="28427352" w14:textId="77777777" w:rsidR="000E4A69" w:rsidRPr="007664AA" w:rsidRDefault="000E4A69" w:rsidP="005E77B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664AA">
              <w:rPr>
                <w:rFonts w:ascii="Times New Roman" w:hAnsi="Times New Roman" w:cs="Times New Roman"/>
                <w:b/>
                <w:sz w:val="28"/>
                <w:szCs w:val="28"/>
              </w:rPr>
              <w:t>4.</w:t>
            </w:r>
          </w:p>
        </w:tc>
        <w:tc>
          <w:tcPr>
            <w:tcW w:w="2694" w:type="dxa"/>
          </w:tcPr>
          <w:p w14:paraId="184EE5E9" w14:textId="77777777" w:rsidR="000E4A69" w:rsidRPr="007664AA" w:rsidRDefault="000E4A69" w:rsidP="005E77B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664AA">
              <w:rPr>
                <w:rFonts w:ascii="Times New Roman" w:hAnsi="Times New Roman" w:cs="Times New Roman"/>
                <w:b/>
                <w:sz w:val="28"/>
                <w:szCs w:val="28"/>
              </w:rPr>
              <w:t>Commercial Crops</w:t>
            </w:r>
          </w:p>
        </w:tc>
        <w:tc>
          <w:tcPr>
            <w:tcW w:w="2409" w:type="dxa"/>
          </w:tcPr>
          <w:p w14:paraId="25D6E7D0" w14:textId="77777777" w:rsidR="000E4A69" w:rsidRPr="007664AA" w:rsidRDefault="000E4A69" w:rsidP="00555C9F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694" w:type="dxa"/>
          </w:tcPr>
          <w:p w14:paraId="4087CF52" w14:textId="77777777" w:rsidR="000E4A69" w:rsidRPr="007664AA" w:rsidRDefault="000E4A69" w:rsidP="00555C9F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E4A69" w:rsidRPr="00501C72" w14:paraId="24F739CC" w14:textId="77777777" w:rsidTr="00BB13FC">
        <w:tc>
          <w:tcPr>
            <w:tcW w:w="708" w:type="dxa"/>
          </w:tcPr>
          <w:p w14:paraId="0E75BA0F" w14:textId="77777777" w:rsidR="000E4A69" w:rsidRPr="00BD270F" w:rsidRDefault="000E4A69" w:rsidP="005E77BC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D270F">
              <w:rPr>
                <w:rFonts w:ascii="Times New Roman" w:hAnsi="Times New Roman" w:cs="Times New Roman"/>
                <w:bCs/>
                <w:sz w:val="28"/>
                <w:szCs w:val="28"/>
              </w:rPr>
              <w:t>i)</w:t>
            </w:r>
          </w:p>
        </w:tc>
        <w:tc>
          <w:tcPr>
            <w:tcW w:w="2694" w:type="dxa"/>
          </w:tcPr>
          <w:p w14:paraId="556F8406" w14:textId="77777777" w:rsidR="000E4A69" w:rsidRPr="00BD270F" w:rsidRDefault="000E4A69" w:rsidP="005E77BC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D270F">
              <w:rPr>
                <w:rFonts w:ascii="Times New Roman" w:hAnsi="Times New Roman" w:cs="Times New Roman"/>
                <w:bCs/>
                <w:sz w:val="28"/>
                <w:szCs w:val="28"/>
              </w:rPr>
              <w:t>Cotton</w:t>
            </w:r>
          </w:p>
        </w:tc>
        <w:tc>
          <w:tcPr>
            <w:tcW w:w="2409" w:type="dxa"/>
          </w:tcPr>
          <w:p w14:paraId="3228CB53" w14:textId="4805111E" w:rsidR="000E4A69" w:rsidRPr="00BD270F" w:rsidRDefault="009A7086" w:rsidP="00555C9F">
            <w:pPr>
              <w:jc w:val="righ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D270F">
              <w:rPr>
                <w:rFonts w:ascii="Times New Roman" w:hAnsi="Times New Roman" w:cs="Times New Roman"/>
                <w:bCs/>
                <w:sz w:val="28"/>
                <w:szCs w:val="28"/>
              </w:rPr>
              <w:t>8.1</w:t>
            </w:r>
            <w:r w:rsidR="00BD270F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2694" w:type="dxa"/>
          </w:tcPr>
          <w:p w14:paraId="620CED44" w14:textId="6CFE5087" w:rsidR="000E4A69" w:rsidRPr="00BD270F" w:rsidRDefault="009A7086" w:rsidP="00555C9F">
            <w:pPr>
              <w:jc w:val="righ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D270F">
              <w:rPr>
                <w:rFonts w:ascii="Times New Roman" w:hAnsi="Times New Roman" w:cs="Times New Roman"/>
                <w:bCs/>
                <w:sz w:val="28"/>
                <w:szCs w:val="28"/>
              </w:rPr>
              <w:t>24.</w:t>
            </w:r>
            <w:r w:rsidR="00BD270F">
              <w:rPr>
                <w:rFonts w:ascii="Times New Roman" w:hAnsi="Times New Roman" w:cs="Times New Roman"/>
                <w:bCs/>
                <w:sz w:val="28"/>
                <w:szCs w:val="28"/>
              </w:rPr>
              <w:t>50</w:t>
            </w:r>
            <w:r w:rsidR="00330268" w:rsidRPr="00BD270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Lakh Bales</w:t>
            </w:r>
          </w:p>
        </w:tc>
      </w:tr>
      <w:tr w:rsidR="000E4A69" w:rsidRPr="00501C72" w14:paraId="06626FC7" w14:textId="77777777" w:rsidTr="00BB13FC">
        <w:tc>
          <w:tcPr>
            <w:tcW w:w="708" w:type="dxa"/>
          </w:tcPr>
          <w:p w14:paraId="3B7116C2" w14:textId="77777777" w:rsidR="000E4A69" w:rsidRPr="00BD270F" w:rsidRDefault="000E4A69" w:rsidP="005E77BC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D270F">
              <w:rPr>
                <w:rFonts w:ascii="Times New Roman" w:hAnsi="Times New Roman" w:cs="Times New Roman"/>
                <w:bCs/>
                <w:sz w:val="28"/>
                <w:szCs w:val="28"/>
              </w:rPr>
              <w:t>ii)</w:t>
            </w:r>
          </w:p>
        </w:tc>
        <w:tc>
          <w:tcPr>
            <w:tcW w:w="2694" w:type="dxa"/>
          </w:tcPr>
          <w:p w14:paraId="7C82ED89" w14:textId="77777777" w:rsidR="000E4A69" w:rsidRPr="00BD270F" w:rsidRDefault="000E4A69" w:rsidP="005E77BC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D270F">
              <w:rPr>
                <w:rFonts w:ascii="Times New Roman" w:hAnsi="Times New Roman" w:cs="Times New Roman"/>
                <w:bCs/>
                <w:sz w:val="28"/>
                <w:szCs w:val="28"/>
              </w:rPr>
              <w:t>Sugarcane</w:t>
            </w:r>
          </w:p>
        </w:tc>
        <w:tc>
          <w:tcPr>
            <w:tcW w:w="2409" w:type="dxa"/>
          </w:tcPr>
          <w:p w14:paraId="45DF9189" w14:textId="69DE1F40" w:rsidR="000E4A69" w:rsidRPr="00BD270F" w:rsidRDefault="00330268" w:rsidP="009A7086">
            <w:pPr>
              <w:jc w:val="righ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D270F">
              <w:rPr>
                <w:rFonts w:ascii="Times New Roman" w:hAnsi="Times New Roman" w:cs="Times New Roman"/>
                <w:bCs/>
                <w:sz w:val="28"/>
                <w:szCs w:val="28"/>
              </w:rPr>
              <w:t>7.8</w:t>
            </w:r>
            <w:r w:rsidR="00BD270F"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2694" w:type="dxa"/>
          </w:tcPr>
          <w:p w14:paraId="2CDF1CD9" w14:textId="581C69C0" w:rsidR="000E4A69" w:rsidRPr="00BD270F" w:rsidRDefault="009A7086" w:rsidP="00555C9F">
            <w:pPr>
              <w:jc w:val="righ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D270F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  <w:r w:rsidR="00BD270F">
              <w:rPr>
                <w:rFonts w:ascii="Times New Roman" w:hAnsi="Times New Roman" w:cs="Times New Roman"/>
                <w:bCs/>
                <w:sz w:val="28"/>
                <w:szCs w:val="28"/>
              </w:rPr>
              <w:t>57</w:t>
            </w:r>
            <w:r w:rsidRPr="00BD270F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="00BD270F">
              <w:rPr>
                <w:rFonts w:ascii="Times New Roman" w:hAnsi="Times New Roman" w:cs="Times New Roman"/>
                <w:bCs/>
                <w:sz w:val="28"/>
                <w:szCs w:val="28"/>
              </w:rPr>
              <w:t>58</w:t>
            </w:r>
          </w:p>
        </w:tc>
      </w:tr>
      <w:tr w:rsidR="000E4A69" w:rsidRPr="00501C72" w14:paraId="09ECD2D5" w14:textId="77777777" w:rsidTr="00BB13FC">
        <w:tc>
          <w:tcPr>
            <w:tcW w:w="708" w:type="dxa"/>
          </w:tcPr>
          <w:p w14:paraId="0966C896" w14:textId="77777777" w:rsidR="000E4A69" w:rsidRPr="00BD270F" w:rsidRDefault="000E4A69" w:rsidP="005E77BC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D270F">
              <w:rPr>
                <w:rFonts w:ascii="Times New Roman" w:hAnsi="Times New Roman" w:cs="Times New Roman"/>
                <w:bCs/>
                <w:sz w:val="28"/>
                <w:szCs w:val="28"/>
              </w:rPr>
              <w:t>iii)</w:t>
            </w:r>
          </w:p>
        </w:tc>
        <w:tc>
          <w:tcPr>
            <w:tcW w:w="2694" w:type="dxa"/>
          </w:tcPr>
          <w:p w14:paraId="4729EB2C" w14:textId="77777777" w:rsidR="000E4A69" w:rsidRPr="00BD270F" w:rsidRDefault="000E4A69" w:rsidP="005E77BC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D270F">
              <w:rPr>
                <w:rFonts w:ascii="Times New Roman" w:hAnsi="Times New Roman" w:cs="Times New Roman"/>
                <w:bCs/>
                <w:sz w:val="28"/>
                <w:szCs w:val="28"/>
              </w:rPr>
              <w:t>Tobacco-VFC</w:t>
            </w:r>
          </w:p>
        </w:tc>
        <w:tc>
          <w:tcPr>
            <w:tcW w:w="2409" w:type="dxa"/>
          </w:tcPr>
          <w:p w14:paraId="2E2FD82B" w14:textId="264ADF8C" w:rsidR="000E4A69" w:rsidRPr="00BD270F" w:rsidRDefault="00330268" w:rsidP="009A7086">
            <w:pPr>
              <w:jc w:val="righ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D270F">
              <w:rPr>
                <w:rFonts w:ascii="Times New Roman" w:hAnsi="Times New Roman" w:cs="Times New Roman"/>
                <w:bCs/>
                <w:sz w:val="28"/>
                <w:szCs w:val="28"/>
              </w:rPr>
              <w:t>0.</w:t>
            </w:r>
            <w:r w:rsidR="00BB13FC" w:rsidRPr="00BD270F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  <w:r w:rsidR="00BD270F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2694" w:type="dxa"/>
          </w:tcPr>
          <w:p w14:paraId="7C84B3A6" w14:textId="2FA9F580" w:rsidR="000E4A69" w:rsidRPr="00BD270F" w:rsidRDefault="00330268" w:rsidP="009A7086">
            <w:pPr>
              <w:jc w:val="righ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D270F">
              <w:rPr>
                <w:rFonts w:ascii="Times New Roman" w:hAnsi="Times New Roman" w:cs="Times New Roman"/>
                <w:bCs/>
                <w:sz w:val="28"/>
                <w:szCs w:val="28"/>
              </w:rPr>
              <w:t>0.6</w:t>
            </w:r>
            <w:r w:rsidR="00BD270F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</w:tr>
      <w:tr w:rsidR="00C03367" w:rsidRPr="00501C72" w14:paraId="123E7BF1" w14:textId="77777777" w:rsidTr="00BB13FC">
        <w:tc>
          <w:tcPr>
            <w:tcW w:w="708" w:type="dxa"/>
          </w:tcPr>
          <w:p w14:paraId="14A05C38" w14:textId="77777777" w:rsidR="00C03367" w:rsidRPr="007664AA" w:rsidRDefault="00C03367" w:rsidP="005E77B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694" w:type="dxa"/>
          </w:tcPr>
          <w:p w14:paraId="66FE9A72" w14:textId="77777777" w:rsidR="00C03367" w:rsidRPr="007664AA" w:rsidRDefault="00C03367" w:rsidP="005E77B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664AA">
              <w:rPr>
                <w:rFonts w:ascii="Times New Roman" w:hAnsi="Times New Roman" w:cs="Times New Roman"/>
                <w:b/>
                <w:sz w:val="28"/>
                <w:szCs w:val="28"/>
              </w:rPr>
              <w:t>Total Area</w:t>
            </w:r>
          </w:p>
        </w:tc>
        <w:tc>
          <w:tcPr>
            <w:tcW w:w="2409" w:type="dxa"/>
          </w:tcPr>
          <w:p w14:paraId="5077F9E7" w14:textId="1FDE60A4" w:rsidR="00C03367" w:rsidRPr="007664AA" w:rsidRDefault="00330268" w:rsidP="009A7086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114.</w:t>
            </w:r>
            <w:r w:rsidR="00BD270F">
              <w:rPr>
                <w:rFonts w:ascii="Times New Roman" w:hAnsi="Times New Roman" w:cs="Times New Roman"/>
                <w:b/>
                <w:sz w:val="28"/>
                <w:szCs w:val="28"/>
              </w:rPr>
              <w:t>40</w:t>
            </w:r>
          </w:p>
        </w:tc>
        <w:tc>
          <w:tcPr>
            <w:tcW w:w="2694" w:type="dxa"/>
          </w:tcPr>
          <w:p w14:paraId="25BB01BD" w14:textId="77777777" w:rsidR="00C03367" w:rsidRPr="007664AA" w:rsidRDefault="00C03367" w:rsidP="00555C9F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2257C95" w14:textId="77777777" w:rsidR="000E4A69" w:rsidRPr="00501C72" w:rsidRDefault="000E4A69" w:rsidP="005E77B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292429" w14:textId="7214A94E" w:rsidR="00C03367" w:rsidRPr="00A22A3C" w:rsidRDefault="00C03367" w:rsidP="005E77BC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28"/>
        </w:rPr>
      </w:pPr>
      <w:r w:rsidRPr="00A22A3C">
        <w:rPr>
          <w:rFonts w:ascii="Times New Roman" w:hAnsi="Times New Roman" w:cs="Times New Roman"/>
          <w:b/>
          <w:sz w:val="32"/>
          <w:szCs w:val="28"/>
        </w:rPr>
        <w:t>202</w:t>
      </w:r>
      <w:r w:rsidR="00BD270F">
        <w:rPr>
          <w:rFonts w:ascii="Times New Roman" w:hAnsi="Times New Roman" w:cs="Times New Roman"/>
          <w:b/>
          <w:sz w:val="32"/>
          <w:szCs w:val="28"/>
        </w:rPr>
        <w:t>5</w:t>
      </w:r>
      <w:r w:rsidRPr="00A22A3C">
        <w:rPr>
          <w:rFonts w:ascii="Times New Roman" w:hAnsi="Times New Roman" w:cs="Times New Roman"/>
          <w:b/>
          <w:sz w:val="32"/>
          <w:szCs w:val="28"/>
        </w:rPr>
        <w:t>-2</w:t>
      </w:r>
      <w:r w:rsidR="00BD270F">
        <w:rPr>
          <w:rFonts w:ascii="Times New Roman" w:hAnsi="Times New Roman" w:cs="Times New Roman"/>
          <w:b/>
          <w:sz w:val="32"/>
          <w:szCs w:val="28"/>
        </w:rPr>
        <w:t>6</w:t>
      </w:r>
      <w:r w:rsidRPr="00A22A3C">
        <w:rPr>
          <w:rFonts w:ascii="Times New Roman" w:hAnsi="Times New Roman" w:cs="Times New Roman"/>
          <w:b/>
          <w:sz w:val="32"/>
          <w:szCs w:val="28"/>
        </w:rPr>
        <w:t xml:space="preserve"> Kharif Agricultural Production:</w:t>
      </w:r>
    </w:p>
    <w:p w14:paraId="0C5D3668" w14:textId="77777777" w:rsidR="00585164" w:rsidRPr="00501C72" w:rsidRDefault="00585164" w:rsidP="005E77B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EFCE169" w14:textId="2E80C9EA" w:rsidR="00585164" w:rsidRDefault="00C03367" w:rsidP="00A241A3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501C72">
        <w:rPr>
          <w:rFonts w:ascii="Times New Roman" w:hAnsi="Times New Roman" w:cs="Times New Roman"/>
          <w:b/>
          <w:sz w:val="28"/>
          <w:szCs w:val="28"/>
        </w:rPr>
        <w:tab/>
      </w:r>
      <w:r w:rsidRPr="00501C72">
        <w:rPr>
          <w:rFonts w:ascii="Times New Roman" w:hAnsi="Times New Roman" w:cs="Times New Roman"/>
          <w:sz w:val="28"/>
          <w:szCs w:val="28"/>
        </w:rPr>
        <w:t>During Kharif 202</w:t>
      </w:r>
      <w:r w:rsidR="00BD270F">
        <w:rPr>
          <w:rFonts w:ascii="Times New Roman" w:hAnsi="Times New Roman" w:cs="Times New Roman"/>
          <w:sz w:val="28"/>
          <w:szCs w:val="28"/>
        </w:rPr>
        <w:t>5</w:t>
      </w:r>
      <w:r w:rsidRPr="00501C72">
        <w:rPr>
          <w:rFonts w:ascii="Times New Roman" w:hAnsi="Times New Roman" w:cs="Times New Roman"/>
          <w:sz w:val="28"/>
          <w:szCs w:val="28"/>
        </w:rPr>
        <w:t xml:space="preserve"> </w:t>
      </w:r>
      <w:r w:rsidR="000B3F85">
        <w:rPr>
          <w:rFonts w:ascii="Times New Roman" w:hAnsi="Times New Roman" w:cs="Times New Roman"/>
          <w:sz w:val="28"/>
          <w:szCs w:val="28"/>
        </w:rPr>
        <w:t xml:space="preserve">total of </w:t>
      </w:r>
      <w:r w:rsidR="00330268">
        <w:rPr>
          <w:rFonts w:ascii="Times New Roman" w:hAnsi="Times New Roman" w:cs="Times New Roman"/>
          <w:sz w:val="28"/>
          <w:szCs w:val="28"/>
        </w:rPr>
        <w:t>82.</w:t>
      </w:r>
      <w:r w:rsidR="00BD270F">
        <w:rPr>
          <w:rFonts w:ascii="Times New Roman" w:hAnsi="Times New Roman" w:cs="Times New Roman"/>
          <w:sz w:val="28"/>
          <w:szCs w:val="28"/>
        </w:rPr>
        <w:t>50</w:t>
      </w:r>
      <w:r w:rsidR="000B3F85" w:rsidRPr="00501C72">
        <w:rPr>
          <w:rFonts w:ascii="Times New Roman" w:hAnsi="Times New Roman" w:cs="Times New Roman"/>
          <w:sz w:val="28"/>
          <w:szCs w:val="28"/>
        </w:rPr>
        <w:t xml:space="preserve"> lakh hectares</w:t>
      </w:r>
      <w:r w:rsidR="000B3F85">
        <w:rPr>
          <w:rFonts w:ascii="Times New Roman" w:hAnsi="Times New Roman" w:cs="Times New Roman"/>
          <w:sz w:val="28"/>
          <w:szCs w:val="28"/>
        </w:rPr>
        <w:t xml:space="preserve"> area has been set as target for sowing under different crops.</w:t>
      </w:r>
      <w:r w:rsidR="00585164" w:rsidRPr="00501C7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606ABC" w14:textId="77777777" w:rsidR="00A241A3" w:rsidRPr="00501C72" w:rsidRDefault="00A241A3" w:rsidP="00A241A3">
      <w:pPr>
        <w:pStyle w:val="HTMLPreformatted"/>
        <w:rPr>
          <w:rFonts w:ascii="Times New Roman" w:hAnsi="Times New Roman" w:cs="Times New Roman"/>
          <w:color w:val="202124"/>
          <w:sz w:val="28"/>
          <w:szCs w:val="28"/>
        </w:rPr>
      </w:pP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850"/>
        <w:gridCol w:w="2693"/>
        <w:gridCol w:w="2410"/>
        <w:gridCol w:w="2552"/>
      </w:tblGrid>
      <w:tr w:rsidR="00585164" w:rsidRPr="00501C72" w14:paraId="2CF56BBD" w14:textId="77777777" w:rsidTr="00BB13FC">
        <w:tc>
          <w:tcPr>
            <w:tcW w:w="850" w:type="dxa"/>
          </w:tcPr>
          <w:p w14:paraId="6BEB9638" w14:textId="0560E50C" w:rsidR="00585164" w:rsidRPr="00501C72" w:rsidRDefault="00585164" w:rsidP="004212A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01C72">
              <w:rPr>
                <w:rFonts w:ascii="Times New Roman" w:hAnsi="Times New Roman" w:cs="Times New Roman"/>
                <w:b/>
                <w:sz w:val="28"/>
                <w:szCs w:val="28"/>
              </w:rPr>
              <w:t>Sl.</w:t>
            </w:r>
            <w:r w:rsidR="00BB13F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501C72">
              <w:rPr>
                <w:rFonts w:ascii="Times New Roman" w:hAnsi="Times New Roman" w:cs="Times New Roman"/>
                <w:b/>
                <w:sz w:val="28"/>
                <w:szCs w:val="28"/>
              </w:rPr>
              <w:t>No.</w:t>
            </w:r>
          </w:p>
        </w:tc>
        <w:tc>
          <w:tcPr>
            <w:tcW w:w="2693" w:type="dxa"/>
          </w:tcPr>
          <w:p w14:paraId="47EEE026" w14:textId="77777777" w:rsidR="00585164" w:rsidRPr="00501C72" w:rsidRDefault="00585164" w:rsidP="004212A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01C72">
              <w:rPr>
                <w:rFonts w:ascii="Times New Roman" w:hAnsi="Times New Roman" w:cs="Times New Roman"/>
                <w:b/>
                <w:sz w:val="28"/>
                <w:szCs w:val="28"/>
              </w:rPr>
              <w:t>Crops</w:t>
            </w:r>
          </w:p>
        </w:tc>
        <w:tc>
          <w:tcPr>
            <w:tcW w:w="2410" w:type="dxa"/>
          </w:tcPr>
          <w:p w14:paraId="3219EABF" w14:textId="77777777" w:rsidR="00585164" w:rsidRPr="00501C72" w:rsidRDefault="00585164" w:rsidP="004212A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01C72">
              <w:rPr>
                <w:rFonts w:ascii="Times New Roman" w:hAnsi="Times New Roman" w:cs="Times New Roman"/>
                <w:b/>
                <w:sz w:val="28"/>
                <w:szCs w:val="28"/>
              </w:rPr>
              <w:t>Area              (Lakh Hectares)</w:t>
            </w:r>
          </w:p>
        </w:tc>
        <w:tc>
          <w:tcPr>
            <w:tcW w:w="2552" w:type="dxa"/>
          </w:tcPr>
          <w:p w14:paraId="274F6C2B" w14:textId="77777777" w:rsidR="00585164" w:rsidRPr="00501C72" w:rsidRDefault="00585164" w:rsidP="004212A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01C72">
              <w:rPr>
                <w:rFonts w:ascii="Times New Roman" w:hAnsi="Times New Roman" w:cs="Times New Roman"/>
                <w:b/>
                <w:sz w:val="28"/>
                <w:szCs w:val="28"/>
              </w:rPr>
              <w:t>Production         (Lakh Tonnes)</w:t>
            </w:r>
          </w:p>
        </w:tc>
      </w:tr>
      <w:tr w:rsidR="00585164" w:rsidRPr="00501C72" w14:paraId="308C51F1" w14:textId="77777777" w:rsidTr="00BB13FC">
        <w:tc>
          <w:tcPr>
            <w:tcW w:w="850" w:type="dxa"/>
          </w:tcPr>
          <w:p w14:paraId="5E32FB63" w14:textId="77777777" w:rsidR="00585164" w:rsidRPr="00BB13FC" w:rsidRDefault="00585164" w:rsidP="004212A3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13FC">
              <w:rPr>
                <w:rFonts w:ascii="Times New Roman" w:hAnsi="Times New Roman" w:cs="Times New Roman"/>
                <w:bCs/>
                <w:sz w:val="28"/>
                <w:szCs w:val="28"/>
              </w:rPr>
              <w:t>1.</w:t>
            </w:r>
          </w:p>
        </w:tc>
        <w:tc>
          <w:tcPr>
            <w:tcW w:w="2693" w:type="dxa"/>
          </w:tcPr>
          <w:p w14:paraId="64E2FAFA" w14:textId="77777777" w:rsidR="00585164" w:rsidRPr="00BB13FC" w:rsidRDefault="00585164" w:rsidP="004212A3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13FC">
              <w:rPr>
                <w:rFonts w:ascii="Times New Roman" w:hAnsi="Times New Roman" w:cs="Times New Roman"/>
                <w:bCs/>
                <w:sz w:val="28"/>
                <w:szCs w:val="28"/>
              </w:rPr>
              <w:t>Cereals</w:t>
            </w:r>
          </w:p>
        </w:tc>
        <w:tc>
          <w:tcPr>
            <w:tcW w:w="2410" w:type="dxa"/>
          </w:tcPr>
          <w:p w14:paraId="72C325E1" w14:textId="2696372D" w:rsidR="00585164" w:rsidRPr="00BB13FC" w:rsidRDefault="00330268" w:rsidP="009A7086">
            <w:pPr>
              <w:jc w:val="righ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13FC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 w:rsidR="00BD270F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  <w:r w:rsidRPr="00BB13FC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="00BD270F">
              <w:rPr>
                <w:rFonts w:ascii="Times New Roman" w:hAnsi="Times New Roman" w:cs="Times New Roman"/>
                <w:bCs/>
                <w:sz w:val="28"/>
                <w:szCs w:val="28"/>
              </w:rPr>
              <w:t>74</w:t>
            </w:r>
          </w:p>
        </w:tc>
        <w:tc>
          <w:tcPr>
            <w:tcW w:w="2552" w:type="dxa"/>
          </w:tcPr>
          <w:p w14:paraId="43911981" w14:textId="47167AD0" w:rsidR="00585164" w:rsidRPr="00BB13FC" w:rsidRDefault="00330268" w:rsidP="009A7086">
            <w:pPr>
              <w:jc w:val="righ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13FC"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  <w:r w:rsidR="00BD270F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  <w:r w:rsidRPr="00BB13FC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="00BD270F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</w:tr>
      <w:tr w:rsidR="00585164" w:rsidRPr="00501C72" w14:paraId="452C7ADE" w14:textId="77777777" w:rsidTr="00BB13FC">
        <w:tc>
          <w:tcPr>
            <w:tcW w:w="850" w:type="dxa"/>
          </w:tcPr>
          <w:p w14:paraId="1230497E" w14:textId="77777777" w:rsidR="00585164" w:rsidRPr="00BB13FC" w:rsidRDefault="00585164" w:rsidP="004212A3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13FC">
              <w:rPr>
                <w:rFonts w:ascii="Times New Roman" w:hAnsi="Times New Roman" w:cs="Times New Roman"/>
                <w:bCs/>
                <w:sz w:val="28"/>
                <w:szCs w:val="28"/>
              </w:rPr>
              <w:t>2.</w:t>
            </w:r>
          </w:p>
        </w:tc>
        <w:tc>
          <w:tcPr>
            <w:tcW w:w="2693" w:type="dxa"/>
          </w:tcPr>
          <w:p w14:paraId="6180306D" w14:textId="77777777" w:rsidR="00585164" w:rsidRPr="00BB13FC" w:rsidRDefault="00585164" w:rsidP="004212A3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13FC">
              <w:rPr>
                <w:rFonts w:ascii="Times New Roman" w:hAnsi="Times New Roman" w:cs="Times New Roman"/>
                <w:bCs/>
                <w:sz w:val="28"/>
                <w:szCs w:val="28"/>
              </w:rPr>
              <w:t>Pulses</w:t>
            </w:r>
          </w:p>
        </w:tc>
        <w:tc>
          <w:tcPr>
            <w:tcW w:w="2410" w:type="dxa"/>
          </w:tcPr>
          <w:p w14:paraId="0DCEB4A5" w14:textId="77E52D4E" w:rsidR="00585164" w:rsidRPr="00BB13FC" w:rsidRDefault="00330268" w:rsidP="009A7086">
            <w:pPr>
              <w:jc w:val="righ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13FC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  <w:r w:rsidR="00BD270F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 w:rsidRPr="00BB13FC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="00BD270F">
              <w:rPr>
                <w:rFonts w:ascii="Times New Roman" w:hAnsi="Times New Roman" w:cs="Times New Roman"/>
                <w:bCs/>
                <w:sz w:val="28"/>
                <w:szCs w:val="28"/>
              </w:rPr>
              <w:t>06</w:t>
            </w:r>
          </w:p>
        </w:tc>
        <w:tc>
          <w:tcPr>
            <w:tcW w:w="2552" w:type="dxa"/>
          </w:tcPr>
          <w:p w14:paraId="4DF4D8C2" w14:textId="21B657AB" w:rsidR="00585164" w:rsidRPr="00BB13FC" w:rsidRDefault="00330268" w:rsidP="009A7086">
            <w:pPr>
              <w:jc w:val="righ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13FC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  <w:r w:rsidR="00BD270F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  <w:r w:rsidRPr="00BB13FC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="00BD270F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  <w:r w:rsidR="00BB13FC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</w:tr>
      <w:tr w:rsidR="00585164" w:rsidRPr="00501C72" w14:paraId="616B11D5" w14:textId="77777777" w:rsidTr="00BB13FC">
        <w:tc>
          <w:tcPr>
            <w:tcW w:w="850" w:type="dxa"/>
          </w:tcPr>
          <w:p w14:paraId="5672822B" w14:textId="77777777" w:rsidR="00585164" w:rsidRPr="007664AA" w:rsidRDefault="00585164" w:rsidP="004212A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693" w:type="dxa"/>
          </w:tcPr>
          <w:p w14:paraId="01F89E91" w14:textId="77777777" w:rsidR="00585164" w:rsidRPr="007664AA" w:rsidRDefault="00585164" w:rsidP="004212A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664AA">
              <w:rPr>
                <w:rFonts w:ascii="Times New Roman" w:hAnsi="Times New Roman" w:cs="Times New Roman"/>
                <w:b/>
                <w:sz w:val="28"/>
                <w:szCs w:val="28"/>
              </w:rPr>
              <w:t>Total Food Grains</w:t>
            </w:r>
          </w:p>
        </w:tc>
        <w:tc>
          <w:tcPr>
            <w:tcW w:w="2410" w:type="dxa"/>
          </w:tcPr>
          <w:p w14:paraId="39E7C637" w14:textId="0BE8E8F8" w:rsidR="00585164" w:rsidRPr="007664AA" w:rsidRDefault="00330268" w:rsidP="009A7086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  <w:r w:rsidR="00BD270F">
              <w:rPr>
                <w:rFonts w:ascii="Times New Roman" w:hAnsi="Times New Roman" w:cs="Times New Roman"/>
                <w:b/>
                <w:sz w:val="28"/>
                <w:szCs w:val="28"/>
              </w:rPr>
              <w:t>8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  <w:r w:rsidR="00BD270F">
              <w:rPr>
                <w:rFonts w:ascii="Times New Roman" w:hAnsi="Times New Roman" w:cs="Times New Roman"/>
                <w:b/>
                <w:sz w:val="28"/>
                <w:szCs w:val="28"/>
              </w:rPr>
              <w:t>80</w:t>
            </w:r>
          </w:p>
        </w:tc>
        <w:tc>
          <w:tcPr>
            <w:tcW w:w="2552" w:type="dxa"/>
          </w:tcPr>
          <w:p w14:paraId="0BAC05E6" w14:textId="37959B72" w:rsidR="00585164" w:rsidRPr="007664AA" w:rsidRDefault="00330268" w:rsidP="009A7086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11</w:t>
            </w:r>
            <w:r w:rsidR="00BD270F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  <w:r w:rsidR="00BD270F">
              <w:rPr>
                <w:rFonts w:ascii="Times New Roman" w:hAnsi="Times New Roman" w:cs="Times New Roman"/>
                <w:b/>
                <w:sz w:val="28"/>
                <w:szCs w:val="28"/>
              </w:rPr>
              <w:t>41</w:t>
            </w:r>
          </w:p>
        </w:tc>
      </w:tr>
      <w:tr w:rsidR="00585164" w:rsidRPr="00501C72" w14:paraId="402B362F" w14:textId="77777777" w:rsidTr="00BB13FC">
        <w:tc>
          <w:tcPr>
            <w:tcW w:w="850" w:type="dxa"/>
          </w:tcPr>
          <w:p w14:paraId="63980AF1" w14:textId="77777777" w:rsidR="00585164" w:rsidRPr="00BB13FC" w:rsidRDefault="00585164" w:rsidP="004212A3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13FC">
              <w:rPr>
                <w:rFonts w:ascii="Times New Roman" w:hAnsi="Times New Roman" w:cs="Times New Roman"/>
                <w:bCs/>
                <w:sz w:val="28"/>
                <w:szCs w:val="28"/>
              </w:rPr>
              <w:t>3.</w:t>
            </w:r>
          </w:p>
        </w:tc>
        <w:tc>
          <w:tcPr>
            <w:tcW w:w="2693" w:type="dxa"/>
          </w:tcPr>
          <w:p w14:paraId="5AE8B556" w14:textId="77777777" w:rsidR="00585164" w:rsidRPr="00BB13FC" w:rsidRDefault="00585164" w:rsidP="004212A3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13FC">
              <w:rPr>
                <w:rFonts w:ascii="Times New Roman" w:hAnsi="Times New Roman" w:cs="Times New Roman"/>
                <w:bCs/>
                <w:sz w:val="28"/>
                <w:szCs w:val="28"/>
              </w:rPr>
              <w:t>Oilseeds</w:t>
            </w:r>
          </w:p>
        </w:tc>
        <w:tc>
          <w:tcPr>
            <w:tcW w:w="2410" w:type="dxa"/>
          </w:tcPr>
          <w:p w14:paraId="2C8192C3" w14:textId="4DFCFF4C" w:rsidR="00585164" w:rsidRPr="00BB13FC" w:rsidRDefault="00BD270F" w:rsidP="009A7086">
            <w:pPr>
              <w:jc w:val="righ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8.59</w:t>
            </w:r>
          </w:p>
        </w:tc>
        <w:tc>
          <w:tcPr>
            <w:tcW w:w="2552" w:type="dxa"/>
          </w:tcPr>
          <w:p w14:paraId="01E8199C" w14:textId="00817F86" w:rsidR="00585164" w:rsidRPr="00BB13FC" w:rsidRDefault="00BD270F" w:rsidP="00555C9F">
            <w:pPr>
              <w:jc w:val="righ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  <w:r w:rsidR="009A7086" w:rsidRPr="00BB13FC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  <w:r w:rsidR="009A7086" w:rsidRPr="00BB13FC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</w:tr>
      <w:tr w:rsidR="00585164" w:rsidRPr="00501C72" w14:paraId="3F657D06" w14:textId="77777777" w:rsidTr="00BB13FC">
        <w:tc>
          <w:tcPr>
            <w:tcW w:w="850" w:type="dxa"/>
          </w:tcPr>
          <w:p w14:paraId="54CA91FA" w14:textId="77777777" w:rsidR="00585164" w:rsidRPr="007664AA" w:rsidRDefault="00585164" w:rsidP="004212A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664AA">
              <w:rPr>
                <w:rFonts w:ascii="Times New Roman" w:hAnsi="Times New Roman" w:cs="Times New Roman"/>
                <w:b/>
                <w:sz w:val="28"/>
                <w:szCs w:val="28"/>
              </w:rPr>
              <w:t>4.</w:t>
            </w:r>
          </w:p>
        </w:tc>
        <w:tc>
          <w:tcPr>
            <w:tcW w:w="2693" w:type="dxa"/>
          </w:tcPr>
          <w:p w14:paraId="7A4EF9AF" w14:textId="77777777" w:rsidR="00585164" w:rsidRPr="007664AA" w:rsidRDefault="00585164" w:rsidP="004212A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664AA">
              <w:rPr>
                <w:rFonts w:ascii="Times New Roman" w:hAnsi="Times New Roman" w:cs="Times New Roman"/>
                <w:b/>
                <w:sz w:val="28"/>
                <w:szCs w:val="28"/>
              </w:rPr>
              <w:t>Commercial Crops</w:t>
            </w:r>
          </w:p>
        </w:tc>
        <w:tc>
          <w:tcPr>
            <w:tcW w:w="2410" w:type="dxa"/>
          </w:tcPr>
          <w:p w14:paraId="42CDB4EC" w14:textId="77777777" w:rsidR="00585164" w:rsidRPr="007664AA" w:rsidRDefault="00585164" w:rsidP="00555C9F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552" w:type="dxa"/>
          </w:tcPr>
          <w:p w14:paraId="68A28F6F" w14:textId="77777777" w:rsidR="00585164" w:rsidRPr="007664AA" w:rsidRDefault="00585164" w:rsidP="00555C9F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585164" w:rsidRPr="00501C72" w14:paraId="165BF074" w14:textId="77777777" w:rsidTr="00BB13FC">
        <w:tc>
          <w:tcPr>
            <w:tcW w:w="850" w:type="dxa"/>
          </w:tcPr>
          <w:p w14:paraId="337A3801" w14:textId="77777777" w:rsidR="00585164" w:rsidRPr="00BB13FC" w:rsidRDefault="00585164" w:rsidP="004212A3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13FC">
              <w:rPr>
                <w:rFonts w:ascii="Times New Roman" w:hAnsi="Times New Roman" w:cs="Times New Roman"/>
                <w:bCs/>
                <w:sz w:val="28"/>
                <w:szCs w:val="28"/>
              </w:rPr>
              <w:t>i)</w:t>
            </w:r>
          </w:p>
        </w:tc>
        <w:tc>
          <w:tcPr>
            <w:tcW w:w="2693" w:type="dxa"/>
          </w:tcPr>
          <w:p w14:paraId="72C35C9F" w14:textId="77777777" w:rsidR="00585164" w:rsidRPr="00BB13FC" w:rsidRDefault="00585164" w:rsidP="004212A3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13FC">
              <w:rPr>
                <w:rFonts w:ascii="Times New Roman" w:hAnsi="Times New Roman" w:cs="Times New Roman"/>
                <w:bCs/>
                <w:sz w:val="28"/>
                <w:szCs w:val="28"/>
              </w:rPr>
              <w:t>Cotton</w:t>
            </w:r>
          </w:p>
        </w:tc>
        <w:tc>
          <w:tcPr>
            <w:tcW w:w="2410" w:type="dxa"/>
          </w:tcPr>
          <w:p w14:paraId="4BC52CEF" w14:textId="464C5851" w:rsidR="00585164" w:rsidRPr="00BB13FC" w:rsidRDefault="00BD270F" w:rsidP="00555C9F">
            <w:pPr>
              <w:jc w:val="righ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7.89</w:t>
            </w:r>
          </w:p>
        </w:tc>
        <w:tc>
          <w:tcPr>
            <w:tcW w:w="2552" w:type="dxa"/>
          </w:tcPr>
          <w:p w14:paraId="66599953" w14:textId="61557FD1" w:rsidR="00585164" w:rsidRPr="00BB13FC" w:rsidRDefault="009A7086" w:rsidP="00555C9F">
            <w:pPr>
              <w:jc w:val="righ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13FC">
              <w:rPr>
                <w:rFonts w:ascii="Times New Roman" w:hAnsi="Times New Roman" w:cs="Times New Roman"/>
                <w:bCs/>
                <w:sz w:val="28"/>
                <w:szCs w:val="28"/>
              </w:rPr>
              <w:t>24.</w:t>
            </w:r>
            <w:r w:rsidR="00BD270F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  <w:r w:rsidRPr="00BB13FC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 w:rsidR="00585164" w:rsidRPr="00BB13F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Lakh Bales</w:t>
            </w:r>
          </w:p>
        </w:tc>
      </w:tr>
      <w:tr w:rsidR="00585164" w:rsidRPr="00501C72" w14:paraId="7BE5B339" w14:textId="77777777" w:rsidTr="00BB13FC">
        <w:tc>
          <w:tcPr>
            <w:tcW w:w="850" w:type="dxa"/>
          </w:tcPr>
          <w:p w14:paraId="602449D0" w14:textId="77777777" w:rsidR="00585164" w:rsidRPr="00BB13FC" w:rsidRDefault="00585164" w:rsidP="004212A3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13FC">
              <w:rPr>
                <w:rFonts w:ascii="Times New Roman" w:hAnsi="Times New Roman" w:cs="Times New Roman"/>
                <w:bCs/>
                <w:sz w:val="28"/>
                <w:szCs w:val="28"/>
              </w:rPr>
              <w:t>ii)</w:t>
            </w:r>
          </w:p>
        </w:tc>
        <w:tc>
          <w:tcPr>
            <w:tcW w:w="2693" w:type="dxa"/>
          </w:tcPr>
          <w:p w14:paraId="6B3088D3" w14:textId="77777777" w:rsidR="00585164" w:rsidRPr="00BB13FC" w:rsidRDefault="00585164" w:rsidP="004212A3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13FC">
              <w:rPr>
                <w:rFonts w:ascii="Times New Roman" w:hAnsi="Times New Roman" w:cs="Times New Roman"/>
                <w:bCs/>
                <w:sz w:val="28"/>
                <w:szCs w:val="28"/>
              </w:rPr>
              <w:t>Sugarcane</w:t>
            </w:r>
          </w:p>
        </w:tc>
        <w:tc>
          <w:tcPr>
            <w:tcW w:w="2410" w:type="dxa"/>
          </w:tcPr>
          <w:p w14:paraId="3FFE05CE" w14:textId="2E7DF8F8" w:rsidR="00585164" w:rsidRPr="00BB13FC" w:rsidRDefault="00330268" w:rsidP="009A7086">
            <w:pPr>
              <w:jc w:val="righ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13FC">
              <w:rPr>
                <w:rFonts w:ascii="Times New Roman" w:hAnsi="Times New Roman" w:cs="Times New Roman"/>
                <w:bCs/>
                <w:sz w:val="28"/>
                <w:szCs w:val="28"/>
              </w:rPr>
              <w:t>6.</w:t>
            </w:r>
            <w:r w:rsidR="00BD270F">
              <w:rPr>
                <w:rFonts w:ascii="Times New Roman" w:hAnsi="Times New Roman" w:cs="Times New Roman"/>
                <w:bCs/>
                <w:sz w:val="28"/>
                <w:szCs w:val="28"/>
              </w:rPr>
              <w:t>51</w:t>
            </w:r>
          </w:p>
        </w:tc>
        <w:tc>
          <w:tcPr>
            <w:tcW w:w="2552" w:type="dxa"/>
          </w:tcPr>
          <w:p w14:paraId="0F31931F" w14:textId="24B9A824" w:rsidR="00585164" w:rsidRPr="00BB13FC" w:rsidRDefault="009A7086" w:rsidP="00555C9F">
            <w:pPr>
              <w:jc w:val="righ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13FC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  <w:r w:rsidR="00BD270F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 w:rsidRPr="00BB13FC">
              <w:rPr>
                <w:rFonts w:ascii="Times New Roman" w:hAnsi="Times New Roman" w:cs="Times New Roman"/>
                <w:bCs/>
                <w:sz w:val="28"/>
                <w:szCs w:val="28"/>
              </w:rPr>
              <w:t>7.</w:t>
            </w:r>
            <w:r w:rsidR="00BD270F">
              <w:rPr>
                <w:rFonts w:ascii="Times New Roman" w:hAnsi="Times New Roman" w:cs="Times New Roman"/>
                <w:bCs/>
                <w:sz w:val="28"/>
                <w:szCs w:val="28"/>
              </w:rPr>
              <w:t>55</w:t>
            </w:r>
          </w:p>
        </w:tc>
      </w:tr>
      <w:tr w:rsidR="00585164" w:rsidRPr="00501C72" w14:paraId="61E9EDE1" w14:textId="77777777" w:rsidTr="00BB13FC">
        <w:tc>
          <w:tcPr>
            <w:tcW w:w="850" w:type="dxa"/>
          </w:tcPr>
          <w:p w14:paraId="36197CEE" w14:textId="77777777" w:rsidR="00585164" w:rsidRPr="00BB13FC" w:rsidRDefault="00585164" w:rsidP="004212A3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13FC">
              <w:rPr>
                <w:rFonts w:ascii="Times New Roman" w:hAnsi="Times New Roman" w:cs="Times New Roman"/>
                <w:bCs/>
                <w:sz w:val="28"/>
                <w:szCs w:val="28"/>
              </w:rPr>
              <w:t>iii)</w:t>
            </w:r>
          </w:p>
        </w:tc>
        <w:tc>
          <w:tcPr>
            <w:tcW w:w="2693" w:type="dxa"/>
          </w:tcPr>
          <w:p w14:paraId="0ADA8D9B" w14:textId="77777777" w:rsidR="00585164" w:rsidRPr="00BB13FC" w:rsidRDefault="00585164" w:rsidP="004212A3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13FC">
              <w:rPr>
                <w:rFonts w:ascii="Times New Roman" w:hAnsi="Times New Roman" w:cs="Times New Roman"/>
                <w:bCs/>
                <w:sz w:val="28"/>
                <w:szCs w:val="28"/>
              </w:rPr>
              <w:t>Tobacco-VFC</w:t>
            </w:r>
          </w:p>
        </w:tc>
        <w:tc>
          <w:tcPr>
            <w:tcW w:w="2410" w:type="dxa"/>
          </w:tcPr>
          <w:p w14:paraId="7D77304C" w14:textId="61FD17A2" w:rsidR="00585164" w:rsidRPr="00BB13FC" w:rsidRDefault="00330268" w:rsidP="009A7086">
            <w:pPr>
              <w:jc w:val="righ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13FC">
              <w:rPr>
                <w:rFonts w:ascii="Times New Roman" w:hAnsi="Times New Roman" w:cs="Times New Roman"/>
                <w:bCs/>
                <w:sz w:val="28"/>
                <w:szCs w:val="28"/>
              </w:rPr>
              <w:t>0.</w:t>
            </w:r>
            <w:r w:rsidR="00BB13FC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  <w:r w:rsidR="00BD270F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2552" w:type="dxa"/>
          </w:tcPr>
          <w:p w14:paraId="6084CE44" w14:textId="6D6C4E8E" w:rsidR="00585164" w:rsidRPr="00BB13FC" w:rsidRDefault="00330268" w:rsidP="009A7086">
            <w:pPr>
              <w:jc w:val="righ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13FC">
              <w:rPr>
                <w:rFonts w:ascii="Times New Roman" w:hAnsi="Times New Roman" w:cs="Times New Roman"/>
                <w:bCs/>
                <w:sz w:val="28"/>
                <w:szCs w:val="28"/>
              </w:rPr>
              <w:t>0.6</w:t>
            </w:r>
            <w:r w:rsidR="00BD270F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</w:tr>
      <w:tr w:rsidR="00585164" w:rsidRPr="00501C72" w14:paraId="76F037F0" w14:textId="77777777" w:rsidTr="00BB13FC">
        <w:tc>
          <w:tcPr>
            <w:tcW w:w="850" w:type="dxa"/>
          </w:tcPr>
          <w:p w14:paraId="42BF8150" w14:textId="77777777" w:rsidR="00585164" w:rsidRPr="007664AA" w:rsidRDefault="00585164" w:rsidP="004212A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693" w:type="dxa"/>
          </w:tcPr>
          <w:p w14:paraId="47D0BA1F" w14:textId="77777777" w:rsidR="00585164" w:rsidRPr="007664AA" w:rsidRDefault="00585164" w:rsidP="004212A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664AA">
              <w:rPr>
                <w:rFonts w:ascii="Times New Roman" w:hAnsi="Times New Roman" w:cs="Times New Roman"/>
                <w:b/>
                <w:sz w:val="28"/>
                <w:szCs w:val="28"/>
              </w:rPr>
              <w:t>Total Area</w:t>
            </w:r>
          </w:p>
        </w:tc>
        <w:tc>
          <w:tcPr>
            <w:tcW w:w="2410" w:type="dxa"/>
          </w:tcPr>
          <w:p w14:paraId="2D810BDB" w14:textId="0591E264" w:rsidR="00585164" w:rsidRPr="007664AA" w:rsidRDefault="00330268" w:rsidP="009A7086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82.</w:t>
            </w:r>
            <w:r w:rsidR="00BD270F">
              <w:rPr>
                <w:rFonts w:ascii="Times New Roman" w:hAnsi="Times New Roman" w:cs="Times New Roman"/>
                <w:b/>
                <w:sz w:val="28"/>
                <w:szCs w:val="28"/>
              </w:rPr>
              <w:t>50</w:t>
            </w:r>
          </w:p>
        </w:tc>
        <w:tc>
          <w:tcPr>
            <w:tcW w:w="2552" w:type="dxa"/>
          </w:tcPr>
          <w:p w14:paraId="4AB0AD2B" w14:textId="77777777" w:rsidR="00585164" w:rsidRPr="007664AA" w:rsidRDefault="00585164" w:rsidP="00555C9F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789EF2E9" w14:textId="77777777" w:rsidR="00585164" w:rsidRPr="00501C72" w:rsidRDefault="00585164" w:rsidP="00BB13FC">
      <w:pPr>
        <w:pStyle w:val="HTMLPreformatted"/>
        <w:rPr>
          <w:rFonts w:ascii="Times New Roman" w:hAnsi="Times New Roman" w:cs="Times New Roman"/>
          <w:color w:val="202124"/>
          <w:sz w:val="28"/>
          <w:szCs w:val="28"/>
        </w:rPr>
      </w:pPr>
    </w:p>
    <w:p w14:paraId="04D9D740" w14:textId="0F7C2981" w:rsidR="000B3F85" w:rsidRDefault="000B3F85" w:rsidP="00BB13FC">
      <w:pPr>
        <w:pStyle w:val="HTMLPreformatted"/>
        <w:jc w:val="both"/>
        <w:rPr>
          <w:rStyle w:val="y2iqfc"/>
          <w:rFonts w:ascii="Times New Roman" w:hAnsi="Times New Roman" w:cs="Times New Roman"/>
          <w:color w:val="202124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0B3F85">
        <w:rPr>
          <w:rFonts w:ascii="Times New Roman" w:hAnsi="Times New Roman" w:cs="Times New Roman"/>
          <w:sz w:val="28"/>
          <w:szCs w:val="28"/>
        </w:rPr>
        <w:t>During pre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B3F85">
        <w:rPr>
          <w:rFonts w:ascii="Times New Roman" w:hAnsi="Times New Roman" w:cs="Times New Roman"/>
          <w:sz w:val="28"/>
          <w:szCs w:val="28"/>
        </w:rPr>
        <w:t>monsoon period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B3F85">
        <w:rPr>
          <w:rFonts w:ascii="Times New Roman" w:hAnsi="Times New Roman" w:cs="Times New Roman"/>
          <w:sz w:val="28"/>
          <w:szCs w:val="28"/>
        </w:rPr>
        <w:t xml:space="preserve">between </w:t>
      </w:r>
      <w:r w:rsidRPr="001118FC">
        <w:rPr>
          <w:rStyle w:val="y2iqfc"/>
          <w:rFonts w:ascii="Times New Roman" w:hAnsi="Times New Roman" w:cs="Times New Roman"/>
          <w:color w:val="202124"/>
          <w:sz w:val="28"/>
          <w:szCs w:val="28"/>
        </w:rPr>
        <w:t>April to May</w:t>
      </w:r>
      <w:r>
        <w:rPr>
          <w:rStyle w:val="y2iqfc"/>
          <w:rFonts w:ascii="Times New Roman" w:hAnsi="Times New Roman" w:cs="Times New Roman"/>
          <w:color w:val="202124"/>
          <w:sz w:val="28"/>
          <w:szCs w:val="28"/>
        </w:rPr>
        <w:t xml:space="preserve"> in view of agricultural </w:t>
      </w:r>
      <w:r w:rsidRPr="001118FC">
        <w:rPr>
          <w:rStyle w:val="y2iqfc"/>
          <w:rFonts w:ascii="Times New Roman" w:hAnsi="Times New Roman" w:cs="Times New Roman"/>
          <w:color w:val="202124"/>
          <w:sz w:val="28"/>
          <w:szCs w:val="28"/>
        </w:rPr>
        <w:t>activities in the state,</w:t>
      </w:r>
      <w:r>
        <w:rPr>
          <w:rStyle w:val="y2iqfc"/>
          <w:rFonts w:ascii="Times New Roman" w:hAnsi="Times New Roman" w:cs="Times New Roman"/>
          <w:color w:val="202124"/>
          <w:sz w:val="28"/>
          <w:szCs w:val="28"/>
        </w:rPr>
        <w:t xml:space="preserve"> districts such as </w:t>
      </w:r>
      <w:r w:rsidR="00330268" w:rsidRPr="00330268">
        <w:rPr>
          <w:rStyle w:val="y2iqfc"/>
          <w:rFonts w:ascii="Times New Roman" w:hAnsi="Times New Roman" w:cs="Times New Roman"/>
          <w:color w:val="202124"/>
          <w:sz w:val="28"/>
          <w:szCs w:val="28"/>
        </w:rPr>
        <w:t>C</w:t>
      </w:r>
      <w:r w:rsidR="00330268">
        <w:rPr>
          <w:rStyle w:val="y2iqfc"/>
          <w:rFonts w:ascii="Times New Roman" w:hAnsi="Times New Roman" w:cs="Times New Roman"/>
          <w:color w:val="202124"/>
          <w:sz w:val="28"/>
          <w:szCs w:val="28"/>
        </w:rPr>
        <w:t xml:space="preserve">hamarajanagara, Mandya, Hassan, Chikkamangaluru, Tumkur, </w:t>
      </w:r>
      <w:r w:rsidR="00330268" w:rsidRPr="00330268">
        <w:rPr>
          <w:rStyle w:val="y2iqfc"/>
          <w:rFonts w:ascii="Times New Roman" w:hAnsi="Times New Roman" w:cs="Times New Roman"/>
          <w:color w:val="202124"/>
          <w:sz w:val="28"/>
          <w:szCs w:val="28"/>
        </w:rPr>
        <w:t xml:space="preserve">Koppal, Ramanagara, </w:t>
      </w:r>
      <w:r w:rsidR="00330268">
        <w:rPr>
          <w:rStyle w:val="y2iqfc"/>
          <w:rFonts w:ascii="Times New Roman" w:hAnsi="Times New Roman" w:cs="Times New Roman"/>
          <w:color w:val="202124"/>
          <w:sz w:val="28"/>
          <w:szCs w:val="28"/>
        </w:rPr>
        <w:t>Mysuru and C</w:t>
      </w:r>
      <w:r w:rsidRPr="001118FC">
        <w:rPr>
          <w:rStyle w:val="y2iqfc"/>
          <w:rFonts w:ascii="Times New Roman" w:hAnsi="Times New Roman" w:cs="Times New Roman"/>
          <w:color w:val="202124"/>
          <w:sz w:val="28"/>
          <w:szCs w:val="28"/>
        </w:rPr>
        <w:t>hitradurga</w:t>
      </w:r>
      <w:r>
        <w:rPr>
          <w:rStyle w:val="y2iqfc"/>
          <w:rFonts w:ascii="Times New Roman" w:hAnsi="Times New Roman" w:cs="Times New Roman"/>
          <w:color w:val="202124"/>
          <w:sz w:val="28"/>
          <w:szCs w:val="28"/>
        </w:rPr>
        <w:t xml:space="preserve"> at various places land preparation as been done</w:t>
      </w:r>
      <w:r w:rsidR="0090598E">
        <w:rPr>
          <w:rStyle w:val="y2iqfc"/>
          <w:rFonts w:ascii="Times New Roman" w:hAnsi="Times New Roman" w:cs="Times New Roman"/>
          <w:color w:val="202124"/>
          <w:sz w:val="28"/>
          <w:szCs w:val="28"/>
        </w:rPr>
        <w:t>.</w:t>
      </w:r>
      <w:r>
        <w:rPr>
          <w:rStyle w:val="y2iqfc"/>
          <w:rFonts w:ascii="Times New Roman" w:hAnsi="Times New Roman" w:cs="Times New Roman"/>
          <w:color w:val="202124"/>
          <w:sz w:val="28"/>
          <w:szCs w:val="28"/>
        </w:rPr>
        <w:t xml:space="preserve"> </w:t>
      </w:r>
      <w:r w:rsidR="0090598E">
        <w:rPr>
          <w:rStyle w:val="y2iqfc"/>
          <w:rFonts w:ascii="Times New Roman" w:hAnsi="Times New Roman" w:cs="Times New Roman"/>
          <w:color w:val="202124"/>
          <w:sz w:val="28"/>
          <w:szCs w:val="28"/>
        </w:rPr>
        <w:t>A</w:t>
      </w:r>
      <w:r w:rsidRPr="00FC4F85">
        <w:rPr>
          <w:rStyle w:val="y2iqfc"/>
          <w:rFonts w:ascii="Times New Roman" w:hAnsi="Times New Roman" w:cs="Times New Roman"/>
          <w:color w:val="202124"/>
          <w:sz w:val="28"/>
          <w:szCs w:val="28"/>
        </w:rPr>
        <w:t xml:space="preserve">rea </w:t>
      </w:r>
      <w:r w:rsidR="00BB13FC" w:rsidRPr="00FC4F85">
        <w:rPr>
          <w:rStyle w:val="y2iqfc"/>
          <w:rFonts w:ascii="Times New Roman" w:hAnsi="Times New Roman" w:cs="Times New Roman"/>
          <w:color w:val="202124"/>
          <w:sz w:val="28"/>
          <w:szCs w:val="28"/>
        </w:rPr>
        <w:t>has</w:t>
      </w:r>
      <w:r w:rsidRPr="00FC4F85">
        <w:rPr>
          <w:rStyle w:val="y2iqfc"/>
          <w:rFonts w:ascii="Times New Roman" w:hAnsi="Times New Roman" w:cs="Times New Roman"/>
          <w:color w:val="202124"/>
          <w:sz w:val="28"/>
          <w:szCs w:val="28"/>
        </w:rPr>
        <w:t xml:space="preserve"> been sown under jowar, greengram, blackgram, cowpea, sesamum,</w:t>
      </w:r>
      <w:r w:rsidRPr="001118FC">
        <w:rPr>
          <w:rStyle w:val="y2iqfc"/>
          <w:rFonts w:ascii="Times New Roman" w:hAnsi="Times New Roman" w:cs="Times New Roman"/>
          <w:color w:val="202124"/>
          <w:sz w:val="28"/>
          <w:szCs w:val="28"/>
        </w:rPr>
        <w:t xml:space="preserve"> sunflower, cotton, etc.</w:t>
      </w:r>
    </w:p>
    <w:p w14:paraId="34235671" w14:textId="77777777" w:rsidR="000B3F85" w:rsidRDefault="000B3F85" w:rsidP="00BB13FC">
      <w:pPr>
        <w:pStyle w:val="HTMLPreformatted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AB7FCA0" w14:textId="77777777" w:rsidR="00511F4B" w:rsidRDefault="004815CC" w:rsidP="00BB13FC">
      <w:pPr>
        <w:pStyle w:val="HTMLPreformatted"/>
        <w:jc w:val="both"/>
        <w:rPr>
          <w:rStyle w:val="y2iqfc"/>
          <w:rFonts w:ascii="Times New Roman" w:hAnsi="Times New Roman" w:cs="Times New Roman"/>
          <w:color w:val="202124"/>
          <w:sz w:val="28"/>
          <w:szCs w:val="28"/>
        </w:rPr>
      </w:pPr>
      <w:r>
        <w:rPr>
          <w:rStyle w:val="y2iqfc"/>
          <w:rFonts w:ascii="Times New Roman" w:hAnsi="Times New Roman" w:cs="Times New Roman"/>
          <w:color w:val="202124"/>
          <w:sz w:val="28"/>
          <w:szCs w:val="28"/>
        </w:rPr>
        <w:tab/>
      </w:r>
      <w:r w:rsidR="000B3F85">
        <w:rPr>
          <w:rStyle w:val="y2iqfc"/>
          <w:rFonts w:ascii="Times New Roman" w:hAnsi="Times New Roman" w:cs="Times New Roman"/>
          <w:color w:val="202124"/>
          <w:sz w:val="28"/>
          <w:szCs w:val="28"/>
        </w:rPr>
        <w:t xml:space="preserve">In </w:t>
      </w:r>
      <w:r>
        <w:rPr>
          <w:rStyle w:val="y2iqfc"/>
          <w:rFonts w:ascii="Times New Roman" w:hAnsi="Times New Roman" w:cs="Times New Roman"/>
          <w:color w:val="202124"/>
          <w:sz w:val="28"/>
          <w:szCs w:val="28"/>
        </w:rPr>
        <w:t>Coastal, Malnad, South Interior Karnataka and North I</w:t>
      </w:r>
      <w:r w:rsidR="00511F4B" w:rsidRPr="001118FC">
        <w:rPr>
          <w:rStyle w:val="y2iqfc"/>
          <w:rFonts w:ascii="Times New Roman" w:hAnsi="Times New Roman" w:cs="Times New Roman"/>
          <w:color w:val="202124"/>
          <w:sz w:val="28"/>
          <w:szCs w:val="28"/>
        </w:rPr>
        <w:t>nterior Karnataka</w:t>
      </w:r>
      <w:r w:rsidR="000B3F85">
        <w:rPr>
          <w:rStyle w:val="y2iqfc"/>
          <w:rFonts w:ascii="Times New Roman" w:hAnsi="Times New Roman" w:cs="Times New Roman"/>
          <w:color w:val="202124"/>
          <w:sz w:val="28"/>
          <w:szCs w:val="28"/>
        </w:rPr>
        <w:t xml:space="preserve"> region, after south west monsoon commenced land preparation and sowing activities have been started.</w:t>
      </w:r>
    </w:p>
    <w:p w14:paraId="47FBA3F4" w14:textId="77777777" w:rsidR="00570CA7" w:rsidRDefault="00570CA7" w:rsidP="00BB13FC">
      <w:pPr>
        <w:pStyle w:val="HTMLPreformatted"/>
        <w:jc w:val="both"/>
        <w:rPr>
          <w:rStyle w:val="y2iqfc"/>
          <w:rFonts w:ascii="Times New Roman" w:hAnsi="Times New Roman" w:cs="Times New Roman"/>
          <w:color w:val="202124"/>
          <w:sz w:val="28"/>
          <w:szCs w:val="28"/>
        </w:rPr>
      </w:pPr>
    </w:p>
    <w:p w14:paraId="7FC073D4" w14:textId="77777777" w:rsidR="004C0F92" w:rsidRPr="00E83C9D" w:rsidRDefault="00570CA7" w:rsidP="004C0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ab/>
      </w:r>
      <w:r w:rsidR="004C0F92" w:rsidRPr="0033728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During Early </w:t>
      </w:r>
      <w:r w:rsidR="004C0F92" w:rsidRPr="0033728A">
        <w:rPr>
          <w:rFonts w:ascii="Times New Roman" w:hAnsi="Times New Roman" w:cs="Times New Roman"/>
          <w:color w:val="000000" w:themeColor="text1"/>
          <w:sz w:val="28"/>
          <w:szCs w:val="28"/>
        </w:rPr>
        <w:t>Kharif</w:t>
      </w:r>
      <w:r w:rsidR="004C0F92" w:rsidRPr="0033728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2025 total of </w:t>
      </w:r>
      <w:r w:rsidR="004C0F9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3.06</w:t>
      </w:r>
      <w:r w:rsidR="004C0F92" w:rsidRPr="0033728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lakh hectares </w:t>
      </w:r>
      <w:r w:rsidR="004C0F92" w:rsidRPr="00E83C9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(107%) </w:t>
      </w:r>
      <w:r w:rsidR="004C0F92" w:rsidRPr="00E83C9D">
        <w:rPr>
          <w:rFonts w:ascii="Times New Roman" w:hAnsi="Times New Roman" w:cs="Times New Roman"/>
          <w:color w:val="000000" w:themeColor="text1"/>
          <w:sz w:val="28"/>
          <w:szCs w:val="28"/>
        </w:rPr>
        <w:t>has been sown against a set target of 2.86 lakh hectares.</w:t>
      </w:r>
    </w:p>
    <w:p w14:paraId="33771D49" w14:textId="15287930" w:rsidR="00570CA7" w:rsidRPr="00570CA7" w:rsidRDefault="00570CA7" w:rsidP="004C0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y2iqfc"/>
          <w:rFonts w:ascii="Times New Roman" w:hAnsi="Times New Roman" w:cs="Times New Roman"/>
          <w:color w:val="202124"/>
          <w:sz w:val="28"/>
          <w:szCs w:val="28"/>
        </w:rPr>
      </w:pPr>
    </w:p>
    <w:p w14:paraId="71D59EDE" w14:textId="77777777" w:rsidR="00330268" w:rsidRPr="0090598E" w:rsidRDefault="0090598E" w:rsidP="00BB13FC">
      <w:pPr>
        <w:spacing w:after="0" w:line="240" w:lineRule="auto"/>
        <w:jc w:val="both"/>
        <w:rPr>
          <w:rStyle w:val="y2iqfc"/>
          <w:rFonts w:ascii="Times New Roman" w:hAnsi="Times New Roman" w:cs="Times New Roman"/>
          <w:bCs/>
          <w:color w:val="FF0000"/>
          <w:sz w:val="28"/>
          <w:szCs w:val="28"/>
        </w:rPr>
      </w:pPr>
      <w:r w:rsidRPr="00BB13F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Pre-Monsoon</w:t>
      </w:r>
      <w:r>
        <w:rPr>
          <w:rFonts w:ascii="Times New Roman" w:hAnsi="Times New Roman" w:cs="Times New Roman"/>
          <w:bCs/>
          <w:color w:val="FF0000"/>
          <w:sz w:val="28"/>
          <w:szCs w:val="28"/>
        </w:rPr>
        <w:t xml:space="preserve"> </w:t>
      </w:r>
      <w:r w:rsidR="00511F4B" w:rsidRPr="00501C72">
        <w:rPr>
          <w:rStyle w:val="y2iqfc"/>
          <w:rFonts w:ascii="Times New Roman" w:hAnsi="Times New Roman" w:cs="Times New Roman"/>
          <w:b/>
          <w:color w:val="202124"/>
          <w:sz w:val="32"/>
          <w:szCs w:val="28"/>
        </w:rPr>
        <w:t>Rainfall:</w:t>
      </w:r>
    </w:p>
    <w:p w14:paraId="2B3C9247" w14:textId="77777777" w:rsidR="0090598E" w:rsidRDefault="0090598E" w:rsidP="00BB13FC">
      <w:pPr>
        <w:spacing w:after="0" w:line="240" w:lineRule="auto"/>
        <w:jc w:val="both"/>
        <w:rPr>
          <w:rStyle w:val="y2iqfc"/>
          <w:rFonts w:ascii="Times New Roman" w:hAnsi="Times New Roman" w:cs="Times New Roman"/>
          <w:color w:val="202124"/>
          <w:sz w:val="28"/>
          <w:szCs w:val="28"/>
        </w:rPr>
      </w:pPr>
    </w:p>
    <w:p w14:paraId="483A8F15" w14:textId="2F1023B0" w:rsidR="004C0F92" w:rsidRPr="00E83C9D" w:rsidRDefault="00511F4B" w:rsidP="004C0F92">
      <w:pPr>
        <w:spacing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501C72">
        <w:rPr>
          <w:rStyle w:val="y2iqfc"/>
          <w:rFonts w:ascii="Times New Roman" w:hAnsi="Times New Roman" w:cs="Times New Roman"/>
          <w:color w:val="202124"/>
          <w:sz w:val="28"/>
          <w:szCs w:val="28"/>
        </w:rPr>
        <w:tab/>
      </w:r>
      <w:r w:rsidR="004C0F92" w:rsidRPr="00DD7581">
        <w:rPr>
          <w:rStyle w:val="y2iqfc"/>
          <w:rFonts w:ascii="Times New Roman" w:hAnsi="Times New Roman" w:cs="Times New Roman"/>
          <w:color w:val="000000" w:themeColor="text1"/>
          <w:sz w:val="28"/>
          <w:szCs w:val="28"/>
        </w:rPr>
        <w:t>During 202</w:t>
      </w:r>
      <w:r w:rsidR="004C0F92">
        <w:rPr>
          <w:rStyle w:val="y2iqfc"/>
          <w:rFonts w:ascii="Times New Roman" w:hAnsi="Times New Roman" w:cs="Times New Roman"/>
          <w:color w:val="000000" w:themeColor="text1"/>
          <w:sz w:val="28"/>
          <w:szCs w:val="28"/>
        </w:rPr>
        <w:t>5,</w:t>
      </w:r>
      <w:r w:rsidR="004C0F92" w:rsidRPr="00DD7581">
        <w:rPr>
          <w:rStyle w:val="y2iqfc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C0F92" w:rsidRPr="00DD758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normal</w:t>
      </w:r>
      <w:r w:rsidR="004C0F92" w:rsidRPr="00DD758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C0F92" w:rsidRPr="00DD758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Pre-monsoon rainfall </w:t>
      </w:r>
      <w:r w:rsidR="004C0F92" w:rsidRPr="00570CA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(March-1</w:t>
      </w:r>
      <w:r w:rsidR="004C0F92" w:rsidRPr="00F05CD0">
        <w:rPr>
          <w:rFonts w:ascii="Times New Roman" w:hAnsi="Times New Roman" w:cs="Times New Roman"/>
          <w:bCs/>
          <w:color w:val="000000" w:themeColor="text1"/>
          <w:sz w:val="28"/>
          <w:szCs w:val="28"/>
          <w:vertAlign w:val="superscript"/>
        </w:rPr>
        <w:t>st</w:t>
      </w:r>
      <w:r w:rsidR="004C0F9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4C0F92" w:rsidRPr="00570CA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 May-</w:t>
      </w:r>
      <w:r w:rsidR="004C0F9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31</w:t>
      </w:r>
      <w:r w:rsidR="004C0F92" w:rsidRPr="00F05CD0">
        <w:rPr>
          <w:rFonts w:ascii="Times New Roman" w:hAnsi="Times New Roman" w:cs="Times New Roman"/>
          <w:bCs/>
          <w:color w:val="000000" w:themeColor="text1"/>
          <w:sz w:val="28"/>
          <w:szCs w:val="28"/>
          <w:vertAlign w:val="superscript"/>
        </w:rPr>
        <w:t>st</w:t>
      </w:r>
      <w:r w:rsidR="004C0F92" w:rsidRPr="00570CA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 </w:t>
      </w:r>
      <w:r w:rsidR="004C0F92" w:rsidRPr="005340D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was </w:t>
      </w:r>
      <w:r w:rsidR="004C0F92" w:rsidRPr="00E83C9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115 mm against </w:t>
      </w:r>
      <w:r w:rsidR="004C0F92" w:rsidRPr="00E83C9D">
        <w:rPr>
          <w:rFonts w:ascii="Times New Roman" w:hAnsi="Times New Roman" w:cs="Times New Roman"/>
          <w:color w:val="000000" w:themeColor="text1"/>
          <w:sz w:val="28"/>
          <w:szCs w:val="28"/>
        </w:rPr>
        <w:t>actual</w:t>
      </w:r>
      <w:r w:rsidR="004C0F92" w:rsidRPr="00E83C9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rainfall 286 mm (149%).</w:t>
      </w:r>
    </w:p>
    <w:p w14:paraId="519DD563" w14:textId="77777777" w:rsidR="004C0F92" w:rsidRDefault="004C0F92" w:rsidP="00A52FC8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1A9E518" w14:textId="721959FB" w:rsidR="00A52FC8" w:rsidRPr="00A52FC8" w:rsidRDefault="00A52FC8" w:rsidP="00A52FC8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52F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South west Monsoon Rainfall: </w:t>
      </w:r>
    </w:p>
    <w:p w14:paraId="7DC6A2E1" w14:textId="77777777" w:rsidR="00A52FC8" w:rsidRPr="007E4D62" w:rsidRDefault="00A52FC8" w:rsidP="00A52FC8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Cs w:val="28"/>
        </w:rPr>
      </w:pPr>
    </w:p>
    <w:p w14:paraId="486397C9" w14:textId="3F86F416" w:rsidR="00A52FC8" w:rsidRPr="005606A1" w:rsidRDefault="004C0F92" w:rsidP="00A52FC8">
      <w:pPr>
        <w:spacing w:after="0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DD7581">
        <w:rPr>
          <w:rStyle w:val="y2iqfc"/>
          <w:rFonts w:ascii="Times New Roman" w:hAnsi="Times New Roman" w:cs="Times New Roman"/>
          <w:color w:val="000000" w:themeColor="text1"/>
          <w:sz w:val="28"/>
          <w:szCs w:val="28"/>
        </w:rPr>
        <w:t>During 202</w:t>
      </w:r>
      <w:r>
        <w:rPr>
          <w:rStyle w:val="y2iqfc"/>
          <w:rFonts w:ascii="Times New Roman" w:hAnsi="Times New Roman" w:cs="Times New Roman"/>
          <w:color w:val="000000" w:themeColor="text1"/>
          <w:sz w:val="28"/>
          <w:szCs w:val="28"/>
        </w:rPr>
        <w:t>5,</w:t>
      </w:r>
      <w:r w:rsidRPr="00DD7581">
        <w:rPr>
          <w:rStyle w:val="y2iqfc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C0F92">
        <w:rPr>
          <w:rStyle w:val="y2iqfc"/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="00A52FC8" w:rsidRPr="004C0F9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ormal</w:t>
      </w:r>
      <w:r w:rsidR="00A52FC8" w:rsidRPr="004C0F9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52FC8" w:rsidRPr="004C0F9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rainfall (1</w:t>
      </w:r>
      <w:r w:rsidR="00A52FC8" w:rsidRPr="004C0F92">
        <w:rPr>
          <w:rFonts w:ascii="Times New Roman" w:hAnsi="Times New Roman" w:cs="Times New Roman"/>
          <w:bCs/>
          <w:color w:val="000000" w:themeColor="text1"/>
          <w:sz w:val="28"/>
          <w:szCs w:val="28"/>
          <w:vertAlign w:val="superscript"/>
        </w:rPr>
        <w:t>st</w:t>
      </w:r>
      <w:r w:rsidR="00A52FC8" w:rsidRPr="004C0F9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June to </w:t>
      </w:r>
      <w:r w:rsidR="002753B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25</w:t>
      </w:r>
      <w:r w:rsidR="00A52FC8" w:rsidRPr="004C0F92">
        <w:rPr>
          <w:rFonts w:ascii="Times New Roman" w:hAnsi="Times New Roman" w:cs="Times New Roman"/>
          <w:bCs/>
          <w:color w:val="000000" w:themeColor="text1"/>
          <w:sz w:val="28"/>
          <w:szCs w:val="28"/>
          <w:vertAlign w:val="superscript"/>
        </w:rPr>
        <w:t>th</w:t>
      </w:r>
      <w:r w:rsidR="00A52FC8" w:rsidRPr="004C0F9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Ju</w:t>
      </w:r>
      <w:r w:rsidR="006F1F1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ly</w:t>
      </w:r>
      <w:r w:rsidR="00A52FC8" w:rsidRPr="005707C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 </w:t>
      </w:r>
      <w:r w:rsidR="00A52FC8" w:rsidRPr="003300C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was </w:t>
      </w:r>
      <w:r w:rsidR="005606A1" w:rsidRPr="005606A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419</w:t>
      </w:r>
      <w:r w:rsidR="00A52FC8" w:rsidRPr="005606A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mm against </w:t>
      </w:r>
      <w:r w:rsidR="00A52FC8" w:rsidRPr="005606A1">
        <w:rPr>
          <w:rFonts w:ascii="Times New Roman" w:hAnsi="Times New Roman" w:cs="Times New Roman"/>
          <w:color w:val="000000" w:themeColor="text1"/>
          <w:sz w:val="28"/>
          <w:szCs w:val="28"/>
        </w:rPr>
        <w:t>actual</w:t>
      </w:r>
      <w:r w:rsidR="00A52FC8" w:rsidRPr="005606A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rainfall </w:t>
      </w:r>
      <w:r w:rsidR="002D0E1D" w:rsidRPr="005606A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4</w:t>
      </w:r>
      <w:r w:rsidR="005606A1" w:rsidRPr="005606A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23</w:t>
      </w:r>
      <w:r w:rsidR="00A52FC8" w:rsidRPr="005606A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mm (</w:t>
      </w:r>
      <w:r w:rsidR="005606A1" w:rsidRPr="005606A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1</w:t>
      </w:r>
      <w:r w:rsidR="00A52FC8" w:rsidRPr="005606A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%).</w:t>
      </w:r>
    </w:p>
    <w:p w14:paraId="5204893E" w14:textId="77777777" w:rsidR="0090598E" w:rsidRPr="005606A1" w:rsidRDefault="0090598E" w:rsidP="00BB1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606A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Sowing progress and status of agricultural crops:</w:t>
      </w:r>
    </w:p>
    <w:p w14:paraId="1822C449" w14:textId="77777777" w:rsidR="00BB13FC" w:rsidRPr="005A37E4" w:rsidRDefault="00BB13FC" w:rsidP="00BB1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313A51A" w14:textId="3CA5981B" w:rsidR="00883D0C" w:rsidRPr="002F6912" w:rsidRDefault="0090598E" w:rsidP="002F6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A37E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ab/>
      </w:r>
      <w:r w:rsidR="004A338E" w:rsidRPr="005A37E4">
        <w:rPr>
          <w:rFonts w:ascii="Times New Roman" w:hAnsi="Times New Roman" w:cs="Times New Roman"/>
          <w:color w:val="000000" w:themeColor="text1"/>
          <w:sz w:val="28"/>
          <w:szCs w:val="28"/>
        </w:rPr>
        <w:t>During Kharif 202</w:t>
      </w:r>
      <w:r w:rsidR="00BD270F" w:rsidRPr="005A37E4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="00570CA7" w:rsidRPr="005A37E4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4A338E" w:rsidRPr="005A37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total </w:t>
      </w:r>
      <w:r w:rsidR="004A338E" w:rsidRPr="008320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of </w:t>
      </w:r>
      <w:r w:rsidR="0083203E" w:rsidRPr="0083203E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="00CF53AD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83203E" w:rsidRPr="0083203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CF53AD">
        <w:rPr>
          <w:rFonts w:ascii="Times New Roman" w:hAnsi="Times New Roman" w:cs="Times New Roman"/>
          <w:color w:val="000000" w:themeColor="text1"/>
          <w:sz w:val="28"/>
          <w:szCs w:val="28"/>
        </w:rPr>
        <w:t>19</w:t>
      </w:r>
      <w:r w:rsidR="005A37E4" w:rsidRPr="008320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A338E" w:rsidRPr="008320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lakh hectares </w:t>
      </w:r>
      <w:r w:rsidR="00741A51" w:rsidRPr="0083203E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4F39FD" w:rsidRPr="0083203E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="00CF53AD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="00741A51" w:rsidRPr="008320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%) </w:t>
      </w:r>
      <w:r w:rsidR="004A338E" w:rsidRPr="0083203E">
        <w:rPr>
          <w:rFonts w:ascii="Times New Roman" w:hAnsi="Times New Roman" w:cs="Times New Roman"/>
          <w:color w:val="000000" w:themeColor="text1"/>
          <w:sz w:val="28"/>
          <w:szCs w:val="28"/>
        </w:rPr>
        <w:t>has been sow</w:t>
      </w:r>
      <w:r w:rsidR="00883D0C" w:rsidRPr="0083203E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="004A338E" w:rsidRPr="008320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against a set ta</w:t>
      </w:r>
      <w:r w:rsidR="007D00E9" w:rsidRPr="008320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rget of </w:t>
      </w:r>
      <w:r w:rsidR="00DD7581" w:rsidRPr="0083203E">
        <w:rPr>
          <w:rFonts w:ascii="Times New Roman" w:hAnsi="Times New Roman" w:cs="Times New Roman"/>
          <w:color w:val="000000" w:themeColor="text1"/>
          <w:sz w:val="28"/>
          <w:szCs w:val="28"/>
        </w:rPr>
        <w:t>82.</w:t>
      </w:r>
      <w:r w:rsidR="00BD270F" w:rsidRPr="0083203E">
        <w:rPr>
          <w:rFonts w:ascii="Times New Roman" w:hAnsi="Times New Roman" w:cs="Times New Roman"/>
          <w:color w:val="000000" w:themeColor="text1"/>
          <w:sz w:val="28"/>
          <w:szCs w:val="28"/>
        </w:rPr>
        <w:t>50</w:t>
      </w:r>
      <w:r w:rsidR="007D00E9" w:rsidRPr="008320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lakh hectares by </w:t>
      </w:r>
      <w:r w:rsidR="002753B3" w:rsidRPr="0083203E">
        <w:rPr>
          <w:rFonts w:ascii="Times New Roman" w:hAnsi="Times New Roman" w:cs="Times New Roman"/>
          <w:color w:val="000000" w:themeColor="text1"/>
          <w:sz w:val="28"/>
          <w:szCs w:val="28"/>
        </w:rPr>
        <w:t>25</w:t>
      </w:r>
      <w:r w:rsidR="00AC42C2" w:rsidRPr="0083203E">
        <w:rPr>
          <w:rFonts w:ascii="Times New Roman" w:hAnsi="Times New Roman" w:cs="Times New Roman"/>
          <w:color w:val="000000" w:themeColor="text1"/>
          <w:sz w:val="28"/>
          <w:szCs w:val="28"/>
        </w:rPr>
        <w:t>.0</w:t>
      </w:r>
      <w:r w:rsidR="006F1F15" w:rsidRPr="0083203E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="00AC42C2" w:rsidRPr="0083203E">
        <w:rPr>
          <w:rFonts w:ascii="Times New Roman" w:hAnsi="Times New Roman" w:cs="Times New Roman"/>
          <w:color w:val="000000" w:themeColor="text1"/>
          <w:sz w:val="28"/>
          <w:szCs w:val="28"/>
        </w:rPr>
        <w:t>.202</w:t>
      </w:r>
      <w:r w:rsidR="004C0F92" w:rsidRPr="0083203E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="004A338E" w:rsidRPr="0083203E">
        <w:rPr>
          <w:rFonts w:ascii="Times New Roman" w:hAnsi="Times New Roman" w:cs="Times New Roman"/>
          <w:color w:val="000000" w:themeColor="text1"/>
          <w:sz w:val="28"/>
          <w:szCs w:val="28"/>
        </w:rPr>
        <w:t>, Crop</w:t>
      </w:r>
      <w:r w:rsidR="007032EB" w:rsidRPr="008320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A338E" w:rsidRPr="0083203E">
        <w:rPr>
          <w:rFonts w:ascii="Times New Roman" w:hAnsi="Times New Roman" w:cs="Times New Roman"/>
          <w:color w:val="000000" w:themeColor="text1"/>
          <w:sz w:val="28"/>
          <w:szCs w:val="28"/>
        </w:rPr>
        <w:t>wise and district</w:t>
      </w:r>
      <w:r w:rsidR="007032EB" w:rsidRPr="008320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A3520" w:rsidRPr="0083203E">
        <w:rPr>
          <w:rFonts w:ascii="Times New Roman" w:hAnsi="Times New Roman" w:cs="Times New Roman"/>
          <w:color w:val="000000" w:themeColor="text1"/>
          <w:sz w:val="28"/>
          <w:szCs w:val="28"/>
        </w:rPr>
        <w:t>wise</w:t>
      </w:r>
      <w:r w:rsidR="009A3520" w:rsidRPr="002F69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area sown details </w:t>
      </w:r>
      <w:r w:rsidR="00741A51" w:rsidRPr="002F69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was </w:t>
      </w:r>
      <w:r w:rsidR="009A3520" w:rsidRPr="002F69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provided in </w:t>
      </w:r>
      <w:r w:rsidR="00741A51" w:rsidRPr="002F6912">
        <w:rPr>
          <w:rFonts w:ascii="Times New Roman" w:hAnsi="Times New Roman" w:cs="Times New Roman"/>
          <w:color w:val="000000" w:themeColor="text1"/>
          <w:sz w:val="28"/>
          <w:szCs w:val="28"/>
        </w:rPr>
        <w:t>annexure</w:t>
      </w:r>
      <w:r w:rsidR="009A3520" w:rsidRPr="002F69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 and 3.</w:t>
      </w:r>
    </w:p>
    <w:p w14:paraId="23B19503" w14:textId="77777777" w:rsidR="009A3520" w:rsidRPr="00FC482A" w:rsidRDefault="009A3520" w:rsidP="00BB13FC">
      <w:pPr>
        <w:spacing w:after="0" w:line="240" w:lineRule="auto"/>
        <w:ind w:firstLine="283"/>
        <w:jc w:val="both"/>
        <w:rPr>
          <w:rFonts w:ascii="Times New Roman" w:hAnsi="Times New Roman" w:cs="Times New Roman"/>
          <w:sz w:val="28"/>
          <w:szCs w:val="28"/>
        </w:rPr>
      </w:pPr>
    </w:p>
    <w:p w14:paraId="069FCC12" w14:textId="77777777" w:rsidR="004C0F92" w:rsidRPr="00710655" w:rsidRDefault="004C0F92" w:rsidP="004C0F92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710655">
        <w:rPr>
          <w:rFonts w:ascii="Times New Roman" w:hAnsi="Times New Roman" w:cs="Times New Roman"/>
          <w:b/>
          <w:color w:val="000000" w:themeColor="text1"/>
          <w:sz w:val="32"/>
          <w:szCs w:val="28"/>
        </w:rPr>
        <w:t>Seeds:</w:t>
      </w:r>
    </w:p>
    <w:p w14:paraId="3B648EAE" w14:textId="77777777" w:rsidR="004C0F92" w:rsidRPr="00AD06FD" w:rsidRDefault="004C0F92" w:rsidP="004C0F92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Cs w:val="14"/>
        </w:rPr>
      </w:pPr>
    </w:p>
    <w:p w14:paraId="1BC26F45" w14:textId="39319479" w:rsidR="004C0F92" w:rsidRPr="005606A1" w:rsidRDefault="004C0F92" w:rsidP="004C0F92">
      <w:pPr>
        <w:spacing w:after="0"/>
        <w:ind w:firstLine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53B3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5606A1">
        <w:rPr>
          <w:rFonts w:ascii="Times New Roman" w:hAnsi="Times New Roman" w:cs="Times New Roman"/>
          <w:color w:val="000000" w:themeColor="text1"/>
          <w:sz w:val="28"/>
          <w:szCs w:val="28"/>
        </w:rPr>
        <w:t>For Kharif 2025-26, 4.64 lakh qtls seeds were estimated as demand for sowing and till dated:</w:t>
      </w:r>
      <w:r w:rsidR="005606A1" w:rsidRPr="005606A1">
        <w:rPr>
          <w:rFonts w:ascii="Times New Roman" w:hAnsi="Times New Roman" w:cs="Times New Roman"/>
          <w:color w:val="000000" w:themeColor="text1"/>
          <w:sz w:val="28"/>
          <w:szCs w:val="28"/>
        </w:rPr>
        <w:t>25</w:t>
      </w:r>
      <w:r w:rsidRPr="005606A1">
        <w:rPr>
          <w:rFonts w:ascii="Times New Roman" w:hAnsi="Times New Roman" w:cs="Times New Roman"/>
          <w:color w:val="000000" w:themeColor="text1"/>
          <w:sz w:val="28"/>
          <w:szCs w:val="28"/>
        </w:rPr>
        <w:t>.0</w:t>
      </w:r>
      <w:r w:rsidR="006F1F15" w:rsidRPr="005606A1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Pr="00560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.2025, </w:t>
      </w:r>
      <w:r w:rsidR="00E42159" w:rsidRPr="005606A1">
        <w:rPr>
          <w:rFonts w:ascii="Times New Roman" w:hAnsi="Times New Roman" w:cs="Times New Roman"/>
          <w:color w:val="000000" w:themeColor="text1"/>
          <w:sz w:val="28"/>
          <w:szCs w:val="28"/>
        </w:rPr>
        <w:t>2.</w:t>
      </w:r>
      <w:r w:rsidR="005606A1" w:rsidRPr="005606A1">
        <w:rPr>
          <w:rFonts w:ascii="Times New Roman" w:hAnsi="Times New Roman" w:cs="Times New Roman"/>
          <w:color w:val="000000" w:themeColor="text1"/>
          <w:sz w:val="28"/>
          <w:szCs w:val="28"/>
        </w:rPr>
        <w:t>94</w:t>
      </w:r>
      <w:r w:rsidRPr="00560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lakh qtls seeds have been distributed at Raitha Samparka Kendra (RSK). Remaining balance in RSK’s of 0.</w:t>
      </w:r>
      <w:r w:rsidR="0067168E" w:rsidRPr="005606A1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="005606A1" w:rsidRPr="005606A1">
        <w:rPr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Pr="00560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Lakh qtls.</w:t>
      </w:r>
      <w:r w:rsidRPr="005606A1">
        <w:rPr>
          <w:rStyle w:val="ListParagraphChar"/>
          <w:rFonts w:ascii="inherit" w:eastAsiaTheme="minorEastAsia" w:hAnsi="inherit"/>
          <w:color w:val="000000" w:themeColor="text1"/>
          <w:sz w:val="35"/>
          <w:szCs w:val="35"/>
        </w:rPr>
        <w:t xml:space="preserve"> </w:t>
      </w:r>
      <w:r w:rsidRPr="005606A1">
        <w:rPr>
          <w:rFonts w:ascii="Times New Roman" w:hAnsi="Times New Roman" w:cs="Times New Roman"/>
          <w:color w:val="000000" w:themeColor="text1"/>
          <w:sz w:val="28"/>
          <w:szCs w:val="28"/>
        </w:rPr>
        <w:t>Residual inventory is available at the concerned institutions.</w:t>
      </w:r>
    </w:p>
    <w:p w14:paraId="0D337D8A" w14:textId="77777777" w:rsidR="004C0F92" w:rsidRPr="005606A1" w:rsidRDefault="004C0F92" w:rsidP="004C0F92">
      <w:pPr>
        <w:spacing w:after="0" w:line="24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63D7F3" w14:textId="77777777" w:rsidR="004C0F92" w:rsidRPr="005606A1" w:rsidRDefault="004C0F92" w:rsidP="004C0F92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5606A1">
        <w:rPr>
          <w:rFonts w:ascii="Times New Roman" w:hAnsi="Times New Roman" w:cs="Times New Roman"/>
          <w:b/>
          <w:color w:val="000000" w:themeColor="text1"/>
          <w:sz w:val="32"/>
          <w:szCs w:val="28"/>
        </w:rPr>
        <w:t xml:space="preserve">Fertilizer: </w:t>
      </w:r>
    </w:p>
    <w:p w14:paraId="10603D54" w14:textId="77777777" w:rsidR="004C0F92" w:rsidRPr="005606A1" w:rsidRDefault="004C0F92" w:rsidP="004C0F92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</w:p>
    <w:p w14:paraId="571D6DE5" w14:textId="0C99AAC6" w:rsidR="004C0F92" w:rsidRPr="005606A1" w:rsidRDefault="004C0F92" w:rsidP="004C0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06A1">
        <w:rPr>
          <w:rFonts w:ascii="Times New Roman" w:hAnsi="Times New Roman" w:cs="Times New Roman"/>
          <w:b/>
          <w:color w:val="000000" w:themeColor="text1"/>
          <w:sz w:val="32"/>
          <w:szCs w:val="28"/>
        </w:rPr>
        <w:tab/>
      </w:r>
      <w:r w:rsidRPr="00560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For Kharif 2025-26, total fertilizer demand was estimated at 26.77 lakh metric tonnes (April-September 2025) and available stock is </w:t>
      </w:r>
      <w:r w:rsidR="00AD06FD" w:rsidRPr="005606A1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5606A1" w:rsidRPr="005606A1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="00AD06FD" w:rsidRPr="005606A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5606A1" w:rsidRPr="005606A1">
        <w:rPr>
          <w:rFonts w:ascii="Times New Roman" w:hAnsi="Times New Roman" w:cs="Times New Roman"/>
          <w:color w:val="000000" w:themeColor="text1"/>
          <w:sz w:val="28"/>
          <w:szCs w:val="28"/>
        </w:rPr>
        <w:t>26</w:t>
      </w:r>
      <w:r w:rsidRPr="00560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lakh metric tonnes, </w:t>
      </w:r>
      <w:r w:rsidR="00AD06FD" w:rsidRPr="005606A1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5606A1" w:rsidRPr="005606A1"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 w:rsidR="00AD06FD" w:rsidRPr="005606A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5606A1" w:rsidRPr="005606A1">
        <w:rPr>
          <w:rFonts w:ascii="Times New Roman" w:hAnsi="Times New Roman" w:cs="Times New Roman"/>
          <w:color w:val="000000" w:themeColor="text1"/>
          <w:sz w:val="28"/>
          <w:szCs w:val="28"/>
        </w:rPr>
        <w:t>48</w:t>
      </w:r>
      <w:r w:rsidRPr="00560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lakh metric tonnes have been sold (up to </w:t>
      </w:r>
      <w:r w:rsidR="005606A1" w:rsidRPr="005606A1">
        <w:rPr>
          <w:rFonts w:ascii="Times New Roman" w:hAnsi="Times New Roman" w:cs="Times New Roman"/>
          <w:color w:val="000000" w:themeColor="text1"/>
          <w:sz w:val="28"/>
          <w:szCs w:val="28"/>
        </w:rPr>
        <w:t>25</w:t>
      </w:r>
      <w:r w:rsidRPr="005606A1">
        <w:rPr>
          <w:rFonts w:ascii="Times New Roman" w:hAnsi="Times New Roman" w:cs="Times New Roman"/>
          <w:color w:val="000000" w:themeColor="text1"/>
          <w:sz w:val="28"/>
          <w:szCs w:val="28"/>
        </w:rPr>
        <w:t>.0</w:t>
      </w:r>
      <w:r w:rsidR="006F1F15" w:rsidRPr="005606A1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Pr="00560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.2025) and remaining stock is </w:t>
      </w:r>
      <w:r w:rsidR="005606A1" w:rsidRPr="005606A1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="003300C3" w:rsidRPr="005606A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2D0E1D" w:rsidRPr="005606A1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="005606A1" w:rsidRPr="005606A1"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 w:rsidRPr="00560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lakh metric tonnes.</w:t>
      </w:r>
    </w:p>
    <w:p w14:paraId="1F0DD4BE" w14:textId="77777777" w:rsidR="004C0F92" w:rsidRPr="005606A1" w:rsidRDefault="004C0F92" w:rsidP="004C0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B562AA" w14:textId="0F9BAD11" w:rsidR="007032EB" w:rsidRPr="00AD06FD" w:rsidRDefault="007032EB" w:rsidP="00570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C54F18" w14:textId="77777777" w:rsidR="00933581" w:rsidRDefault="00933581" w:rsidP="00933581">
      <w:pPr>
        <w:pStyle w:val="BodyTextIndent"/>
        <w:jc w:val="center"/>
        <w:rPr>
          <w:rFonts w:ascii="Times New Roman" w:hAnsi="Times New Roman" w:cs="Times New Roman"/>
          <w:b/>
          <w:bCs/>
          <w:sz w:val="28"/>
          <w:szCs w:val="28"/>
          <w:lang w:bidi="hi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hi-IN"/>
        </w:rPr>
        <w:lastRenderedPageBreak/>
        <w:t>Annexure-1</w:t>
      </w:r>
    </w:p>
    <w:p w14:paraId="09780C50" w14:textId="3C3A8ECF" w:rsidR="00933581" w:rsidRDefault="005606A1" w:rsidP="000A57E5">
      <w:pPr>
        <w:pStyle w:val="BodyTextIndent"/>
        <w:rPr>
          <w:rFonts w:ascii="Times New Roman" w:hAnsi="Times New Roman" w:cs="Times New Roman"/>
          <w:b/>
          <w:bCs/>
          <w:sz w:val="28"/>
          <w:szCs w:val="28"/>
          <w:lang w:bidi="hi-IN"/>
        </w:rPr>
      </w:pPr>
      <w:r w:rsidRPr="005606A1">
        <w:rPr>
          <w:noProof/>
        </w:rPr>
        <w:drawing>
          <wp:inline distT="0" distB="0" distL="0" distR="0" wp14:anchorId="2D857484" wp14:editId="151066C4">
            <wp:extent cx="6097905" cy="8794142"/>
            <wp:effectExtent l="0" t="0" r="0" b="0"/>
            <wp:docPr id="192303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387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4945" cy="880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FC34" w14:textId="77777777" w:rsidR="00933581" w:rsidRDefault="00933581" w:rsidP="00933581">
      <w:pPr>
        <w:pStyle w:val="BodyTextIndent"/>
        <w:jc w:val="center"/>
        <w:rPr>
          <w:rFonts w:ascii="Times New Roman" w:hAnsi="Times New Roman" w:cs="Times New Roman"/>
          <w:b/>
          <w:bCs/>
          <w:sz w:val="28"/>
          <w:szCs w:val="28"/>
          <w:lang w:bidi="hi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hi-IN"/>
        </w:rPr>
        <w:lastRenderedPageBreak/>
        <w:t>Annexure-2</w:t>
      </w:r>
    </w:p>
    <w:p w14:paraId="1EE44EFE" w14:textId="7E47D910" w:rsidR="00933581" w:rsidRDefault="00CF53AD" w:rsidP="00933581">
      <w:pPr>
        <w:pStyle w:val="BodyTextIndent"/>
        <w:jc w:val="center"/>
        <w:rPr>
          <w:rFonts w:ascii="Times New Roman" w:hAnsi="Times New Roman" w:cs="Times New Roman"/>
          <w:b/>
          <w:bCs/>
          <w:sz w:val="28"/>
          <w:szCs w:val="28"/>
          <w:lang w:bidi="hi-IN"/>
        </w:rPr>
      </w:pPr>
      <w:r w:rsidRPr="00CF53AD">
        <w:drawing>
          <wp:inline distT="0" distB="0" distL="0" distR="0" wp14:anchorId="255F419C" wp14:editId="713DE8AA">
            <wp:extent cx="6097905" cy="8771890"/>
            <wp:effectExtent l="0" t="0" r="0" b="0"/>
            <wp:docPr id="60837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78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7905" cy="877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31957" w14:textId="77777777" w:rsidR="00933581" w:rsidRPr="00501C72" w:rsidRDefault="00933581" w:rsidP="00933581">
      <w:pPr>
        <w:pStyle w:val="BodyTextIndent"/>
        <w:jc w:val="center"/>
        <w:rPr>
          <w:rFonts w:ascii="Times New Roman" w:hAnsi="Times New Roman" w:cs="Times New Roman"/>
          <w:b/>
          <w:bCs/>
          <w:sz w:val="28"/>
          <w:szCs w:val="28"/>
          <w:lang w:bidi="hi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hi-IN"/>
        </w:rPr>
        <w:lastRenderedPageBreak/>
        <w:t>Annexure-3</w:t>
      </w:r>
    </w:p>
    <w:p w14:paraId="5F7FE76F" w14:textId="2964E21E" w:rsidR="000E4A69" w:rsidRPr="00501C72" w:rsidRDefault="009E4417" w:rsidP="009834A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01C72">
        <w:rPr>
          <w:rFonts w:ascii="Times New Roman" w:hAnsi="Times New Roman" w:cs="Times New Roman"/>
          <w:sz w:val="28"/>
          <w:szCs w:val="28"/>
        </w:rPr>
        <w:tab/>
      </w:r>
      <w:r w:rsidR="00CF53AD" w:rsidRPr="00CF53AD">
        <w:drawing>
          <wp:inline distT="0" distB="0" distL="0" distR="0" wp14:anchorId="1E434F60" wp14:editId="35C99E3F">
            <wp:extent cx="6097905" cy="8651019"/>
            <wp:effectExtent l="0" t="0" r="0" b="0"/>
            <wp:docPr id="25307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76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0819" cy="865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4A69" w:rsidRPr="00501C72" w:rsidSect="00953995">
      <w:pgSz w:w="11907" w:h="16839" w:code="9"/>
      <w:pgMar w:top="1152" w:right="1152" w:bottom="990" w:left="115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77BC"/>
    <w:rsid w:val="00007B2A"/>
    <w:rsid w:val="0005446E"/>
    <w:rsid w:val="0009395E"/>
    <w:rsid w:val="000A57E5"/>
    <w:rsid w:val="000A5834"/>
    <w:rsid w:val="000B1CC1"/>
    <w:rsid w:val="000B3A24"/>
    <w:rsid w:val="000B3F85"/>
    <w:rsid w:val="000C5978"/>
    <w:rsid w:val="000D32AC"/>
    <w:rsid w:val="000D45A0"/>
    <w:rsid w:val="000E06C6"/>
    <w:rsid w:val="000E43B9"/>
    <w:rsid w:val="000E4A69"/>
    <w:rsid w:val="001118FC"/>
    <w:rsid w:val="0011420A"/>
    <w:rsid w:val="00120D4F"/>
    <w:rsid w:val="001573CD"/>
    <w:rsid w:val="00167006"/>
    <w:rsid w:val="001A3017"/>
    <w:rsid w:val="00242098"/>
    <w:rsid w:val="00254380"/>
    <w:rsid w:val="00272CE4"/>
    <w:rsid w:val="002753B3"/>
    <w:rsid w:val="002A03C8"/>
    <w:rsid w:val="002A416C"/>
    <w:rsid w:val="002A562A"/>
    <w:rsid w:val="002D0E1D"/>
    <w:rsid w:val="002D1D6E"/>
    <w:rsid w:val="002D3EAD"/>
    <w:rsid w:val="002D52DA"/>
    <w:rsid w:val="002F6912"/>
    <w:rsid w:val="002F7AF7"/>
    <w:rsid w:val="003300C3"/>
    <w:rsid w:val="00330268"/>
    <w:rsid w:val="0033145F"/>
    <w:rsid w:val="00333848"/>
    <w:rsid w:val="00335FE5"/>
    <w:rsid w:val="003450B6"/>
    <w:rsid w:val="0035241D"/>
    <w:rsid w:val="0036210E"/>
    <w:rsid w:val="003642E8"/>
    <w:rsid w:val="00394AA1"/>
    <w:rsid w:val="003A3BBA"/>
    <w:rsid w:val="003A49C5"/>
    <w:rsid w:val="003B14B5"/>
    <w:rsid w:val="003E6FF9"/>
    <w:rsid w:val="003F7C16"/>
    <w:rsid w:val="004212A3"/>
    <w:rsid w:val="00443F64"/>
    <w:rsid w:val="004815CC"/>
    <w:rsid w:val="0049399A"/>
    <w:rsid w:val="00497603"/>
    <w:rsid w:val="004A338E"/>
    <w:rsid w:val="004C0F92"/>
    <w:rsid w:val="004D7B4B"/>
    <w:rsid w:val="004F39FD"/>
    <w:rsid w:val="004F674B"/>
    <w:rsid w:val="00501C72"/>
    <w:rsid w:val="00511F4B"/>
    <w:rsid w:val="00521CE7"/>
    <w:rsid w:val="00534A28"/>
    <w:rsid w:val="00555C9F"/>
    <w:rsid w:val="005606A1"/>
    <w:rsid w:val="005707C9"/>
    <w:rsid w:val="00570CA7"/>
    <w:rsid w:val="005743F5"/>
    <w:rsid w:val="00585164"/>
    <w:rsid w:val="00586649"/>
    <w:rsid w:val="00590B55"/>
    <w:rsid w:val="005948E8"/>
    <w:rsid w:val="005948E9"/>
    <w:rsid w:val="005A37E4"/>
    <w:rsid w:val="005C0A20"/>
    <w:rsid w:val="005C14E7"/>
    <w:rsid w:val="005E77BC"/>
    <w:rsid w:val="005F5E0C"/>
    <w:rsid w:val="0063318C"/>
    <w:rsid w:val="006605DC"/>
    <w:rsid w:val="0067168E"/>
    <w:rsid w:val="00675D7E"/>
    <w:rsid w:val="00684324"/>
    <w:rsid w:val="00684EB3"/>
    <w:rsid w:val="006B5228"/>
    <w:rsid w:val="006D3C8E"/>
    <w:rsid w:val="006D5CCA"/>
    <w:rsid w:val="006E3BEC"/>
    <w:rsid w:val="006F1F15"/>
    <w:rsid w:val="006F209A"/>
    <w:rsid w:val="006F78D7"/>
    <w:rsid w:val="00702F84"/>
    <w:rsid w:val="007032EB"/>
    <w:rsid w:val="007109B7"/>
    <w:rsid w:val="00714B14"/>
    <w:rsid w:val="00731C9D"/>
    <w:rsid w:val="00741A51"/>
    <w:rsid w:val="007664AA"/>
    <w:rsid w:val="007826C5"/>
    <w:rsid w:val="0078696C"/>
    <w:rsid w:val="007C241F"/>
    <w:rsid w:val="007D00E9"/>
    <w:rsid w:val="007D1B50"/>
    <w:rsid w:val="007D1BC3"/>
    <w:rsid w:val="007D792F"/>
    <w:rsid w:val="007E608C"/>
    <w:rsid w:val="007F5D9E"/>
    <w:rsid w:val="007F7601"/>
    <w:rsid w:val="0083203E"/>
    <w:rsid w:val="00846C87"/>
    <w:rsid w:val="00851BA3"/>
    <w:rsid w:val="00852255"/>
    <w:rsid w:val="00862CBC"/>
    <w:rsid w:val="0087793E"/>
    <w:rsid w:val="008811F6"/>
    <w:rsid w:val="00883D0C"/>
    <w:rsid w:val="00892747"/>
    <w:rsid w:val="00895E11"/>
    <w:rsid w:val="008B2180"/>
    <w:rsid w:val="008D662D"/>
    <w:rsid w:val="0090598E"/>
    <w:rsid w:val="0093095A"/>
    <w:rsid w:val="00933581"/>
    <w:rsid w:val="00953995"/>
    <w:rsid w:val="0097133A"/>
    <w:rsid w:val="009834A9"/>
    <w:rsid w:val="009A3520"/>
    <w:rsid w:val="009A7086"/>
    <w:rsid w:val="009B042F"/>
    <w:rsid w:val="009B1379"/>
    <w:rsid w:val="009B1C9C"/>
    <w:rsid w:val="009C6877"/>
    <w:rsid w:val="009D1E33"/>
    <w:rsid w:val="009E4417"/>
    <w:rsid w:val="009F0D90"/>
    <w:rsid w:val="00A05AB8"/>
    <w:rsid w:val="00A22A3C"/>
    <w:rsid w:val="00A241A3"/>
    <w:rsid w:val="00A24CBE"/>
    <w:rsid w:val="00A4512E"/>
    <w:rsid w:val="00A451DE"/>
    <w:rsid w:val="00A52FC8"/>
    <w:rsid w:val="00A54322"/>
    <w:rsid w:val="00A70E44"/>
    <w:rsid w:val="00A9568A"/>
    <w:rsid w:val="00AA464F"/>
    <w:rsid w:val="00AB0627"/>
    <w:rsid w:val="00AC42C2"/>
    <w:rsid w:val="00AD06FD"/>
    <w:rsid w:val="00B054F6"/>
    <w:rsid w:val="00B16537"/>
    <w:rsid w:val="00B2118F"/>
    <w:rsid w:val="00B27D80"/>
    <w:rsid w:val="00B33CD0"/>
    <w:rsid w:val="00B363D7"/>
    <w:rsid w:val="00B51EAB"/>
    <w:rsid w:val="00B64156"/>
    <w:rsid w:val="00B646F8"/>
    <w:rsid w:val="00B7043E"/>
    <w:rsid w:val="00BA29B4"/>
    <w:rsid w:val="00BB13FC"/>
    <w:rsid w:val="00BB4FCC"/>
    <w:rsid w:val="00BC2506"/>
    <w:rsid w:val="00BC365E"/>
    <w:rsid w:val="00BD270F"/>
    <w:rsid w:val="00C03367"/>
    <w:rsid w:val="00C11A51"/>
    <w:rsid w:val="00C14D43"/>
    <w:rsid w:val="00C22C19"/>
    <w:rsid w:val="00C55783"/>
    <w:rsid w:val="00C60B01"/>
    <w:rsid w:val="00C6244D"/>
    <w:rsid w:val="00CB06C1"/>
    <w:rsid w:val="00CB624C"/>
    <w:rsid w:val="00CB6925"/>
    <w:rsid w:val="00CE4701"/>
    <w:rsid w:val="00CF53AD"/>
    <w:rsid w:val="00D06D70"/>
    <w:rsid w:val="00D07C9C"/>
    <w:rsid w:val="00D14F53"/>
    <w:rsid w:val="00D22683"/>
    <w:rsid w:val="00D2290E"/>
    <w:rsid w:val="00D34F32"/>
    <w:rsid w:val="00D3550A"/>
    <w:rsid w:val="00D915FA"/>
    <w:rsid w:val="00DA34E4"/>
    <w:rsid w:val="00DB6D79"/>
    <w:rsid w:val="00DC7DD9"/>
    <w:rsid w:val="00DD7581"/>
    <w:rsid w:val="00DE3CB1"/>
    <w:rsid w:val="00DF4843"/>
    <w:rsid w:val="00E018C1"/>
    <w:rsid w:val="00E02AD1"/>
    <w:rsid w:val="00E0586B"/>
    <w:rsid w:val="00E42159"/>
    <w:rsid w:val="00E63C03"/>
    <w:rsid w:val="00E65E9C"/>
    <w:rsid w:val="00E734EF"/>
    <w:rsid w:val="00E75A73"/>
    <w:rsid w:val="00E91103"/>
    <w:rsid w:val="00E94A7A"/>
    <w:rsid w:val="00EE4EB8"/>
    <w:rsid w:val="00F30E15"/>
    <w:rsid w:val="00F84AAD"/>
    <w:rsid w:val="00F97620"/>
    <w:rsid w:val="00FB5A95"/>
    <w:rsid w:val="00FC482A"/>
    <w:rsid w:val="00FC4F85"/>
    <w:rsid w:val="00FD0AE8"/>
    <w:rsid w:val="00FD26DE"/>
    <w:rsid w:val="00FD7D47"/>
    <w:rsid w:val="00FF0936"/>
    <w:rsid w:val="00FF0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E046B"/>
  <w15:docId w15:val="{85C71510-41CF-4130-AF54-A9B7995CF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603"/>
  </w:style>
  <w:style w:type="paragraph" w:styleId="Heading2">
    <w:name w:val="heading 2"/>
    <w:basedOn w:val="Normal"/>
    <w:next w:val="Normal"/>
    <w:link w:val="Heading2Char"/>
    <w:unhideWhenUsed/>
    <w:qFormat/>
    <w:rsid w:val="005E77B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5E77B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IN" w:eastAsia="en-IN"/>
    </w:rPr>
  </w:style>
  <w:style w:type="paragraph" w:styleId="ListParagraph">
    <w:name w:val="List Paragraph"/>
    <w:aliases w:val="lp1,List Paragraph1,List Paragraph11,List Paragraph1 Char Char,Figure_name,Paragraph,Resume Title,Citation List,List Paragraph Char Char,Bullet 1,b1,Number_1,SGLText List Paragraph,new,Normal Sentence,Colorful List - Accent 11,ListPar1"/>
    <w:basedOn w:val="Normal"/>
    <w:link w:val="ListParagraphChar"/>
    <w:uiPriority w:val="34"/>
    <w:qFormat/>
    <w:rsid w:val="005E77BC"/>
    <w:pPr>
      <w:spacing w:after="0" w:line="240" w:lineRule="auto"/>
      <w:ind w:left="720"/>
    </w:pPr>
    <w:rPr>
      <w:rFonts w:ascii="Calibri" w:eastAsia="Times New Roman" w:hAnsi="Calibri" w:cs="Times New Roman"/>
      <w:sz w:val="24"/>
      <w:szCs w:val="24"/>
    </w:rPr>
  </w:style>
  <w:style w:type="character" w:customStyle="1" w:styleId="ListParagraphChar">
    <w:name w:val="List Paragraph Char"/>
    <w:aliases w:val="lp1 Char,List Paragraph1 Char,List Paragraph11 Char,List Paragraph1 Char Char Char,Figure_name Char,Paragraph Char,Resume Title Char,Citation List Char,List Paragraph Char Char Char,Bullet 1 Char,b1 Char,Number_1 Char,new Char"/>
    <w:link w:val="ListParagraph"/>
    <w:uiPriority w:val="34"/>
    <w:qFormat/>
    <w:locked/>
    <w:rsid w:val="005E77BC"/>
    <w:rPr>
      <w:rFonts w:ascii="Calibri" w:eastAsia="Times New Roman" w:hAnsi="Calibri" w:cs="Times New Roman"/>
      <w:sz w:val="24"/>
      <w:szCs w:val="24"/>
    </w:rPr>
  </w:style>
  <w:style w:type="table" w:styleId="TableGrid">
    <w:name w:val="Table Grid"/>
    <w:basedOn w:val="TableNormal"/>
    <w:uiPriority w:val="59"/>
    <w:rsid w:val="005E77BC"/>
    <w:pPr>
      <w:spacing w:after="0" w:line="240" w:lineRule="auto"/>
    </w:pPr>
    <w:rPr>
      <w:rFonts w:eastAsiaTheme="minorHAnsi"/>
      <w:lang w:bidi="te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iPriority w:val="99"/>
    <w:unhideWhenUsed/>
    <w:rsid w:val="005E77BC"/>
    <w:pPr>
      <w:spacing w:after="120"/>
      <w:ind w:left="283"/>
    </w:pPr>
    <w:rPr>
      <w:lang w:val="en-IN" w:eastAsia="en-IN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5E77BC"/>
    <w:rPr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33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3367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y2iqfc">
    <w:name w:val="y2iqfc"/>
    <w:basedOn w:val="DefaultParagraphFont"/>
    <w:rsid w:val="00C03367"/>
  </w:style>
  <w:style w:type="paragraph" w:styleId="BalloonText">
    <w:name w:val="Balloon Text"/>
    <w:basedOn w:val="Normal"/>
    <w:link w:val="BalloonTextChar"/>
    <w:uiPriority w:val="99"/>
    <w:semiHidden/>
    <w:unhideWhenUsed/>
    <w:rsid w:val="009335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358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14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5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Negpa</dc:creator>
  <cp:lastModifiedBy>director agriculture 5</cp:lastModifiedBy>
  <cp:revision>56</cp:revision>
  <dcterms:created xsi:type="dcterms:W3CDTF">2021-09-24T10:10:00Z</dcterms:created>
  <dcterms:modified xsi:type="dcterms:W3CDTF">2025-07-28T05:04:00Z</dcterms:modified>
</cp:coreProperties>
</file>