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B3E" w:rsidRPr="00D56B3E" w:rsidRDefault="00D56B3E" w:rsidP="004178F6">
      <w:pPr>
        <w:spacing w:after="100" w:afterAutospacing="1" w:line="240" w:lineRule="auto"/>
        <w:jc w:val="center"/>
        <w:rPr>
          <w:rFonts w:ascii="Times New Roman" w:hAnsi="Times New Roman"/>
          <w:b/>
          <w:bCs/>
        </w:rPr>
      </w:pPr>
      <w:r w:rsidRPr="00D56B3E">
        <w:rPr>
          <w:rFonts w:ascii="Times New Roman" w:hAnsi="Times New Roman"/>
          <w:b/>
          <w:bCs/>
        </w:rPr>
        <w:t>5W1H Analysis: Gen Z in the Workforce</w:t>
      </w:r>
      <w:bookmarkStart w:id="0" w:name="_GoBack"/>
      <w:bookmarkEnd w:id="0"/>
    </w:p>
    <w:p w:rsidR="00D56B3E" w:rsidRPr="00D56B3E" w:rsidRDefault="00D56B3E" w:rsidP="00D56B3E">
      <w:pPr>
        <w:spacing w:after="100" w:afterAutospacing="1" w:line="240" w:lineRule="auto"/>
        <w:jc w:val="both"/>
        <w:rPr>
          <w:rFonts w:ascii="Times New Roman" w:hAnsi="Times New Roman"/>
          <w:b/>
          <w:bCs/>
        </w:rPr>
      </w:pPr>
      <w:r w:rsidRPr="00D56B3E">
        <w:rPr>
          <w:rFonts w:ascii="Times New Roman" w:hAnsi="Times New Roman"/>
          <w:b/>
          <w:bCs/>
        </w:rPr>
        <w:t>Problem Statement:</w:t>
      </w:r>
    </w:p>
    <w:p w:rsidR="00D56B3E" w:rsidRPr="00D56B3E" w:rsidRDefault="00D56B3E" w:rsidP="00D56B3E">
      <w:pPr>
        <w:spacing w:after="100" w:afterAutospacing="1" w:line="240" w:lineRule="auto"/>
        <w:jc w:val="both"/>
        <w:rPr>
          <w:rFonts w:ascii="Times New Roman" w:hAnsi="Times New Roman"/>
          <w:bCs/>
        </w:rPr>
      </w:pPr>
      <w:r w:rsidRPr="00D56B3E">
        <w:rPr>
          <w:rFonts w:ascii="Times New Roman" w:hAnsi="Times New Roman"/>
          <w:bCs/>
        </w:rPr>
        <w:t xml:space="preserve">The project mainly aims to understand the career aspirations of Generation Z, who were confused to get the desired roles by employers. The project employs prescriptive and descriptive analytics to provide insights and recommendations for both freshers and employers, addressing the challenges faced by both sides </w:t>
      </w:r>
    </w:p>
    <w:p w:rsidR="00D56B3E" w:rsidRPr="00D56B3E" w:rsidRDefault="00D56B3E" w:rsidP="00D56B3E">
      <w:pPr>
        <w:spacing w:after="100" w:afterAutospacing="1" w:line="240" w:lineRule="auto"/>
        <w:jc w:val="both"/>
        <w:rPr>
          <w:rFonts w:ascii="Times New Roman" w:hAnsi="Times New Roman"/>
        </w:rPr>
      </w:pPr>
      <w:r w:rsidRPr="00D56B3E">
        <w:rPr>
          <w:rFonts w:ascii="Times New Roman" w:hAnsi="Times New Roman"/>
          <w:b/>
          <w:bCs/>
        </w:rPr>
        <w:t>1. What is happening?</w:t>
      </w:r>
    </w:p>
    <w:p w:rsidR="00D56B3E" w:rsidRPr="00D56B3E" w:rsidRDefault="00D56B3E" w:rsidP="00D56B3E">
      <w:pPr>
        <w:numPr>
          <w:ilvl w:val="0"/>
          <w:numId w:val="9"/>
        </w:numPr>
        <w:spacing w:after="100" w:afterAutospacing="1" w:line="240" w:lineRule="auto"/>
        <w:jc w:val="both"/>
        <w:rPr>
          <w:rFonts w:ascii="Times New Roman" w:hAnsi="Times New Roman"/>
        </w:rPr>
      </w:pPr>
      <w:r w:rsidRPr="00D56B3E">
        <w:rPr>
          <w:rFonts w:ascii="Times New Roman" w:hAnsi="Times New Roman"/>
        </w:rPr>
        <w:t>Gen Z is facing confusion and difficulty in selecting career paths due to conflicting advice and pressures from family and societal expectations.</w:t>
      </w:r>
    </w:p>
    <w:p w:rsidR="00D56B3E" w:rsidRPr="00D56B3E" w:rsidRDefault="00D56B3E" w:rsidP="00D56B3E">
      <w:pPr>
        <w:numPr>
          <w:ilvl w:val="0"/>
          <w:numId w:val="9"/>
        </w:numPr>
        <w:spacing w:after="100" w:afterAutospacing="1" w:line="240" w:lineRule="auto"/>
        <w:jc w:val="both"/>
        <w:rPr>
          <w:rFonts w:ascii="Times New Roman" w:hAnsi="Times New Roman"/>
        </w:rPr>
      </w:pPr>
      <w:r w:rsidRPr="00D56B3E">
        <w:rPr>
          <w:rFonts w:ascii="Times New Roman" w:hAnsi="Times New Roman"/>
        </w:rPr>
        <w:t>There is a struggle between following personal interests versus conforming to external expectations, resulting in career decisions that may not align with their true aspirations and long-term goals.</w:t>
      </w:r>
    </w:p>
    <w:p w:rsidR="00D56B3E" w:rsidRPr="00D56B3E" w:rsidRDefault="00D56B3E" w:rsidP="00D56B3E">
      <w:pPr>
        <w:spacing w:after="100" w:afterAutospacing="1" w:line="240" w:lineRule="auto"/>
        <w:jc w:val="both"/>
        <w:rPr>
          <w:rFonts w:ascii="Times New Roman" w:hAnsi="Times New Roman"/>
        </w:rPr>
      </w:pPr>
      <w:r w:rsidRPr="00D56B3E">
        <w:rPr>
          <w:rFonts w:ascii="Times New Roman" w:hAnsi="Times New Roman"/>
          <w:b/>
          <w:bCs/>
        </w:rPr>
        <w:t>2. Why is that a problem?</w:t>
      </w:r>
    </w:p>
    <w:p w:rsidR="00D56B3E" w:rsidRPr="00D56B3E" w:rsidRDefault="00D56B3E" w:rsidP="00D56B3E">
      <w:pPr>
        <w:numPr>
          <w:ilvl w:val="0"/>
          <w:numId w:val="10"/>
        </w:numPr>
        <w:spacing w:after="100" w:afterAutospacing="1" w:line="240" w:lineRule="auto"/>
        <w:jc w:val="both"/>
        <w:rPr>
          <w:rFonts w:ascii="Times New Roman" w:hAnsi="Times New Roman"/>
        </w:rPr>
      </w:pPr>
      <w:r w:rsidRPr="00D56B3E">
        <w:rPr>
          <w:rFonts w:ascii="Times New Roman" w:hAnsi="Times New Roman"/>
        </w:rPr>
        <w:t>The root cause is a communication gap between Gen Z and their parents or guardians, leading to potential misalignment between career choices and personal fulfillment.</w:t>
      </w:r>
    </w:p>
    <w:p w:rsidR="00D56B3E" w:rsidRPr="00D56B3E" w:rsidRDefault="00D56B3E" w:rsidP="00D56B3E">
      <w:pPr>
        <w:numPr>
          <w:ilvl w:val="0"/>
          <w:numId w:val="10"/>
        </w:numPr>
        <w:spacing w:after="100" w:afterAutospacing="1" w:line="240" w:lineRule="auto"/>
        <w:jc w:val="both"/>
        <w:rPr>
          <w:rFonts w:ascii="Times New Roman" w:hAnsi="Times New Roman"/>
        </w:rPr>
      </w:pPr>
      <w:r w:rsidRPr="00D56B3E">
        <w:rPr>
          <w:rFonts w:ascii="Times New Roman" w:hAnsi="Times New Roman"/>
        </w:rPr>
        <w:t>This misalignment can result in pursuing careers that do not meet individual passions or professional goals, affecting long-term satisfaction and success.</w:t>
      </w:r>
    </w:p>
    <w:p w:rsidR="00D56B3E" w:rsidRPr="00D56B3E" w:rsidRDefault="00D56B3E" w:rsidP="00D56B3E">
      <w:pPr>
        <w:spacing w:after="100" w:afterAutospacing="1" w:line="240" w:lineRule="auto"/>
        <w:jc w:val="both"/>
        <w:rPr>
          <w:rFonts w:ascii="Times New Roman" w:hAnsi="Times New Roman"/>
        </w:rPr>
      </w:pPr>
      <w:r w:rsidRPr="00D56B3E">
        <w:rPr>
          <w:rFonts w:ascii="Times New Roman" w:hAnsi="Times New Roman"/>
          <w:b/>
          <w:bCs/>
        </w:rPr>
        <w:t>3. When is this happening?</w:t>
      </w:r>
    </w:p>
    <w:p w:rsidR="00D56B3E" w:rsidRPr="00D56B3E" w:rsidRDefault="00D56B3E" w:rsidP="00D56B3E">
      <w:pPr>
        <w:numPr>
          <w:ilvl w:val="0"/>
          <w:numId w:val="11"/>
        </w:numPr>
        <w:spacing w:after="100" w:afterAutospacing="1" w:line="240" w:lineRule="auto"/>
        <w:jc w:val="both"/>
        <w:rPr>
          <w:rFonts w:ascii="Times New Roman" w:hAnsi="Times New Roman"/>
        </w:rPr>
      </w:pPr>
      <w:r w:rsidRPr="00D56B3E">
        <w:rPr>
          <w:rFonts w:ascii="Times New Roman" w:hAnsi="Times New Roman"/>
        </w:rPr>
        <w:t>This issue has been ongoing and continues to be a relevant challenge for current and emerging members of Gen Z as they make pivotal career decisions.</w:t>
      </w:r>
    </w:p>
    <w:p w:rsidR="00D56B3E" w:rsidRPr="00D56B3E" w:rsidRDefault="00D56B3E" w:rsidP="00D56B3E">
      <w:pPr>
        <w:spacing w:after="100" w:afterAutospacing="1" w:line="240" w:lineRule="auto"/>
        <w:jc w:val="both"/>
        <w:rPr>
          <w:rFonts w:ascii="Times New Roman" w:hAnsi="Times New Roman"/>
        </w:rPr>
      </w:pPr>
      <w:r w:rsidRPr="00D56B3E">
        <w:rPr>
          <w:rFonts w:ascii="Times New Roman" w:hAnsi="Times New Roman"/>
          <w:b/>
          <w:bCs/>
        </w:rPr>
        <w:t>4. Where is this happening?</w:t>
      </w:r>
    </w:p>
    <w:p w:rsidR="00D56B3E" w:rsidRPr="00D56B3E" w:rsidRDefault="00D56B3E" w:rsidP="00D56B3E">
      <w:pPr>
        <w:numPr>
          <w:ilvl w:val="0"/>
          <w:numId w:val="12"/>
        </w:numPr>
        <w:spacing w:after="100" w:afterAutospacing="1" w:line="240" w:lineRule="auto"/>
        <w:jc w:val="both"/>
        <w:rPr>
          <w:rFonts w:ascii="Times New Roman" w:hAnsi="Times New Roman"/>
        </w:rPr>
      </w:pPr>
      <w:r w:rsidRPr="00D56B3E">
        <w:rPr>
          <w:rFonts w:ascii="Times New Roman" w:hAnsi="Times New Roman"/>
        </w:rPr>
        <w:t>The problem is prevalent in contexts where cultural and familial expectations heavily influence career decisions, impacting individuals across various geographical and socio-economic backgrounds.</w:t>
      </w:r>
    </w:p>
    <w:p w:rsidR="00D56B3E" w:rsidRPr="00D56B3E" w:rsidRDefault="00D56B3E" w:rsidP="00D56B3E">
      <w:pPr>
        <w:spacing w:after="100" w:afterAutospacing="1" w:line="240" w:lineRule="auto"/>
        <w:jc w:val="both"/>
        <w:rPr>
          <w:rFonts w:ascii="Times New Roman" w:hAnsi="Times New Roman"/>
        </w:rPr>
      </w:pPr>
      <w:r w:rsidRPr="00D56B3E">
        <w:rPr>
          <w:rFonts w:ascii="Times New Roman" w:hAnsi="Times New Roman"/>
          <w:b/>
          <w:bCs/>
        </w:rPr>
        <w:t>5. Who is affected?</w:t>
      </w:r>
    </w:p>
    <w:p w:rsidR="00D56B3E" w:rsidRPr="00D56B3E" w:rsidRDefault="00D56B3E" w:rsidP="00D56B3E">
      <w:pPr>
        <w:numPr>
          <w:ilvl w:val="0"/>
          <w:numId w:val="13"/>
        </w:numPr>
        <w:spacing w:after="100" w:afterAutospacing="1" w:line="240" w:lineRule="auto"/>
        <w:jc w:val="both"/>
        <w:rPr>
          <w:rFonts w:ascii="Times New Roman" w:hAnsi="Times New Roman"/>
        </w:rPr>
      </w:pPr>
      <w:r w:rsidRPr="00D56B3E">
        <w:rPr>
          <w:rFonts w:ascii="Times New Roman" w:hAnsi="Times New Roman"/>
        </w:rPr>
        <w:t>The primary group affected is Gen Z, specifically those born between 1995 and 2010, who are in the process of making career choices and starting their professional journeys.</w:t>
      </w:r>
    </w:p>
    <w:p w:rsidR="00D56B3E" w:rsidRPr="00D56B3E" w:rsidRDefault="00D56B3E" w:rsidP="00D56B3E">
      <w:pPr>
        <w:numPr>
          <w:ilvl w:val="0"/>
          <w:numId w:val="13"/>
        </w:numPr>
        <w:spacing w:after="100" w:afterAutospacing="1" w:line="240" w:lineRule="auto"/>
        <w:jc w:val="both"/>
        <w:rPr>
          <w:rFonts w:ascii="Times New Roman" w:hAnsi="Times New Roman"/>
        </w:rPr>
      </w:pPr>
      <w:r w:rsidRPr="00D56B3E">
        <w:rPr>
          <w:rFonts w:ascii="Times New Roman" w:hAnsi="Times New Roman"/>
        </w:rPr>
        <w:t>The secondary group affected includes parents and guardians whose expectations may inadvertently pressure Gen Z into paths that do not align with their own interests.</w:t>
      </w:r>
    </w:p>
    <w:p w:rsidR="00D56B3E" w:rsidRPr="00D56B3E" w:rsidRDefault="00D56B3E" w:rsidP="00D56B3E">
      <w:pPr>
        <w:spacing w:after="100" w:afterAutospacing="1" w:line="240" w:lineRule="auto"/>
        <w:jc w:val="both"/>
        <w:rPr>
          <w:rFonts w:ascii="Times New Roman" w:hAnsi="Times New Roman"/>
        </w:rPr>
      </w:pPr>
      <w:r w:rsidRPr="00D56B3E">
        <w:rPr>
          <w:rFonts w:ascii="Times New Roman" w:hAnsi="Times New Roman"/>
          <w:b/>
          <w:bCs/>
        </w:rPr>
        <w:t>6. How is this happening?</w:t>
      </w:r>
    </w:p>
    <w:p w:rsidR="00D56B3E" w:rsidRPr="00D56B3E" w:rsidRDefault="00D56B3E" w:rsidP="00D56B3E">
      <w:pPr>
        <w:numPr>
          <w:ilvl w:val="0"/>
          <w:numId w:val="14"/>
        </w:numPr>
        <w:spacing w:after="100" w:afterAutospacing="1" w:line="240" w:lineRule="auto"/>
        <w:jc w:val="both"/>
        <w:rPr>
          <w:rFonts w:ascii="Times New Roman" w:hAnsi="Times New Roman"/>
        </w:rPr>
      </w:pPr>
      <w:r w:rsidRPr="00D56B3E">
        <w:rPr>
          <w:rFonts w:ascii="Times New Roman" w:hAnsi="Times New Roman"/>
        </w:rPr>
        <w:t>The issue manifests through a combination of societal norms, familial expectations, and insufficient guidance or understanding of Gen Z’s individual career aspirations.</w:t>
      </w:r>
    </w:p>
    <w:p w:rsidR="00D56B3E" w:rsidRPr="00D56B3E" w:rsidRDefault="00D56B3E" w:rsidP="00D56B3E">
      <w:pPr>
        <w:numPr>
          <w:ilvl w:val="0"/>
          <w:numId w:val="14"/>
        </w:numPr>
        <w:spacing w:after="100" w:afterAutospacing="1" w:line="240" w:lineRule="auto"/>
        <w:jc w:val="both"/>
        <w:rPr>
          <w:rFonts w:ascii="Times New Roman" w:hAnsi="Times New Roman"/>
        </w:rPr>
      </w:pPr>
      <w:r w:rsidRPr="00D56B3E">
        <w:rPr>
          <w:rFonts w:ascii="Times New Roman" w:hAnsi="Times New Roman"/>
        </w:rPr>
        <w:t>This results in a mismatch between the careers pursued and personal satisfaction, driven by external pressures rather than internal desires.</w:t>
      </w:r>
    </w:p>
    <w:p w:rsidR="00D56B3E" w:rsidRPr="00D56B3E" w:rsidRDefault="00D56B3E" w:rsidP="00D56B3E">
      <w:pPr>
        <w:spacing w:after="100" w:afterAutospacing="1" w:line="240" w:lineRule="auto"/>
        <w:jc w:val="both"/>
        <w:rPr>
          <w:rFonts w:ascii="Times New Roman" w:hAnsi="Times New Roman"/>
        </w:rPr>
      </w:pPr>
      <w:r w:rsidRPr="00D56B3E">
        <w:rPr>
          <w:rFonts w:ascii="Times New Roman" w:hAnsi="Times New Roman"/>
          <w:b/>
          <w:bCs/>
        </w:rPr>
        <w:lastRenderedPageBreak/>
        <w:t>Conclusion:</w:t>
      </w:r>
      <w:r w:rsidRPr="00D56B3E">
        <w:rPr>
          <w:rFonts w:ascii="Times New Roman" w:hAnsi="Times New Roman"/>
        </w:rPr>
        <w:t xml:space="preserve"> The project aims to use data analysis to understand and address the challenges faced by Gen Z in career decision-making. By providing insights and recommendations, the goal is to help Gen Z make informed career choices and communicate effectively with their families, ensuring that their career paths align with their personal and professional aspirations.</w:t>
      </w:r>
    </w:p>
    <w:p w:rsidR="00164712" w:rsidRPr="00D56B3E" w:rsidRDefault="00164712" w:rsidP="00D56B3E">
      <w:pPr>
        <w:jc w:val="both"/>
      </w:pPr>
    </w:p>
    <w:sectPr w:rsidR="00164712" w:rsidRPr="00D56B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C6E" w:rsidRDefault="00B91C6E" w:rsidP="00D56B3E">
      <w:pPr>
        <w:spacing w:before="0" w:after="0" w:line="240" w:lineRule="auto"/>
      </w:pPr>
      <w:r>
        <w:separator/>
      </w:r>
    </w:p>
  </w:endnote>
  <w:endnote w:type="continuationSeparator" w:id="0">
    <w:p w:rsidR="00B91C6E" w:rsidRDefault="00B91C6E" w:rsidP="00D56B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C6E" w:rsidRDefault="00B91C6E" w:rsidP="00D56B3E">
      <w:pPr>
        <w:spacing w:before="0" w:after="0" w:line="240" w:lineRule="auto"/>
      </w:pPr>
      <w:r>
        <w:separator/>
      </w:r>
    </w:p>
  </w:footnote>
  <w:footnote w:type="continuationSeparator" w:id="0">
    <w:p w:rsidR="00B91C6E" w:rsidRDefault="00B91C6E" w:rsidP="00D56B3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2239"/>
    <w:multiLevelType w:val="multilevel"/>
    <w:tmpl w:val="3194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25A10"/>
    <w:multiLevelType w:val="multilevel"/>
    <w:tmpl w:val="9FBA0C5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CA808BA"/>
    <w:multiLevelType w:val="multilevel"/>
    <w:tmpl w:val="EA8C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B7FEC"/>
    <w:multiLevelType w:val="multilevel"/>
    <w:tmpl w:val="9A009A8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23371D82"/>
    <w:multiLevelType w:val="multilevel"/>
    <w:tmpl w:val="8616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61FBC"/>
    <w:multiLevelType w:val="multilevel"/>
    <w:tmpl w:val="3D66C9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33E46015"/>
    <w:multiLevelType w:val="multilevel"/>
    <w:tmpl w:val="A41A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46D20"/>
    <w:multiLevelType w:val="multilevel"/>
    <w:tmpl w:val="63C4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94285"/>
    <w:multiLevelType w:val="multilevel"/>
    <w:tmpl w:val="5D9C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56E81"/>
    <w:multiLevelType w:val="multilevel"/>
    <w:tmpl w:val="2DD8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057CE"/>
    <w:multiLevelType w:val="multilevel"/>
    <w:tmpl w:val="808E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A226C"/>
    <w:multiLevelType w:val="multilevel"/>
    <w:tmpl w:val="6CD0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C4335"/>
    <w:multiLevelType w:val="multilevel"/>
    <w:tmpl w:val="02B4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818D1"/>
    <w:multiLevelType w:val="multilevel"/>
    <w:tmpl w:val="9E4A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8"/>
  </w:num>
  <w:num w:numId="5">
    <w:abstractNumId w:val="6"/>
  </w:num>
  <w:num w:numId="6">
    <w:abstractNumId w:val="4"/>
  </w:num>
  <w:num w:numId="7">
    <w:abstractNumId w:val="10"/>
  </w:num>
  <w:num w:numId="8">
    <w:abstractNumId w:val="5"/>
  </w:num>
  <w:num w:numId="9">
    <w:abstractNumId w:val="0"/>
  </w:num>
  <w:num w:numId="10">
    <w:abstractNumId w:val="12"/>
  </w:num>
  <w:num w:numId="11">
    <w:abstractNumId w:val="11"/>
  </w:num>
  <w:num w:numId="12">
    <w:abstractNumId w:val="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08"/>
    <w:rsid w:val="000E4708"/>
    <w:rsid w:val="00164712"/>
    <w:rsid w:val="002F26E5"/>
    <w:rsid w:val="004178F6"/>
    <w:rsid w:val="00475B4D"/>
    <w:rsid w:val="0068379A"/>
    <w:rsid w:val="007427FD"/>
    <w:rsid w:val="00763D3A"/>
    <w:rsid w:val="00B109F7"/>
    <w:rsid w:val="00B91C6E"/>
    <w:rsid w:val="00D56B3E"/>
    <w:rsid w:val="00F0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44B4B-E3EF-4064-83FE-C7787153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708"/>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D3A"/>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63D3A"/>
    <w:rPr>
      <w:b/>
      <w:bCs/>
    </w:rPr>
  </w:style>
  <w:style w:type="paragraph" w:styleId="ListParagraph">
    <w:name w:val="List Paragraph"/>
    <w:basedOn w:val="Normal"/>
    <w:uiPriority w:val="34"/>
    <w:qFormat/>
    <w:rsid w:val="00763D3A"/>
    <w:pPr>
      <w:ind w:left="720"/>
      <w:contextualSpacing/>
    </w:pPr>
  </w:style>
  <w:style w:type="paragraph" w:styleId="Header">
    <w:name w:val="header"/>
    <w:basedOn w:val="Normal"/>
    <w:link w:val="HeaderChar"/>
    <w:uiPriority w:val="99"/>
    <w:unhideWhenUsed/>
    <w:rsid w:val="00D56B3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56B3E"/>
    <w:rPr>
      <w:rFonts w:ascii="Calibri" w:eastAsia="Times New Roman" w:hAnsi="Calibri" w:cs="Times New Roman"/>
    </w:rPr>
  </w:style>
  <w:style w:type="paragraph" w:styleId="Footer">
    <w:name w:val="footer"/>
    <w:basedOn w:val="Normal"/>
    <w:link w:val="FooterChar"/>
    <w:uiPriority w:val="99"/>
    <w:unhideWhenUsed/>
    <w:rsid w:val="00D56B3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56B3E"/>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7043">
      <w:bodyDiv w:val="1"/>
      <w:marLeft w:val="0"/>
      <w:marRight w:val="0"/>
      <w:marTop w:val="0"/>
      <w:marBottom w:val="0"/>
      <w:divBdr>
        <w:top w:val="none" w:sz="0" w:space="0" w:color="auto"/>
        <w:left w:val="none" w:sz="0" w:space="0" w:color="auto"/>
        <w:bottom w:val="none" w:sz="0" w:space="0" w:color="auto"/>
        <w:right w:val="none" w:sz="0" w:space="0" w:color="auto"/>
      </w:divBdr>
    </w:div>
    <w:div w:id="17707012">
      <w:bodyDiv w:val="1"/>
      <w:marLeft w:val="0"/>
      <w:marRight w:val="0"/>
      <w:marTop w:val="0"/>
      <w:marBottom w:val="0"/>
      <w:divBdr>
        <w:top w:val="none" w:sz="0" w:space="0" w:color="auto"/>
        <w:left w:val="none" w:sz="0" w:space="0" w:color="auto"/>
        <w:bottom w:val="none" w:sz="0" w:space="0" w:color="auto"/>
        <w:right w:val="none" w:sz="0" w:space="0" w:color="auto"/>
      </w:divBdr>
    </w:div>
    <w:div w:id="640689901">
      <w:bodyDiv w:val="1"/>
      <w:marLeft w:val="0"/>
      <w:marRight w:val="0"/>
      <w:marTop w:val="0"/>
      <w:marBottom w:val="0"/>
      <w:divBdr>
        <w:top w:val="none" w:sz="0" w:space="0" w:color="auto"/>
        <w:left w:val="none" w:sz="0" w:space="0" w:color="auto"/>
        <w:bottom w:val="none" w:sz="0" w:space="0" w:color="auto"/>
        <w:right w:val="none" w:sz="0" w:space="0" w:color="auto"/>
      </w:divBdr>
    </w:div>
    <w:div w:id="871267694">
      <w:bodyDiv w:val="1"/>
      <w:marLeft w:val="0"/>
      <w:marRight w:val="0"/>
      <w:marTop w:val="0"/>
      <w:marBottom w:val="0"/>
      <w:divBdr>
        <w:top w:val="none" w:sz="0" w:space="0" w:color="auto"/>
        <w:left w:val="none" w:sz="0" w:space="0" w:color="auto"/>
        <w:bottom w:val="none" w:sz="0" w:space="0" w:color="auto"/>
        <w:right w:val="none" w:sz="0" w:space="0" w:color="auto"/>
      </w:divBdr>
    </w:div>
    <w:div w:id="923875608">
      <w:bodyDiv w:val="1"/>
      <w:marLeft w:val="0"/>
      <w:marRight w:val="0"/>
      <w:marTop w:val="0"/>
      <w:marBottom w:val="0"/>
      <w:divBdr>
        <w:top w:val="none" w:sz="0" w:space="0" w:color="auto"/>
        <w:left w:val="none" w:sz="0" w:space="0" w:color="auto"/>
        <w:bottom w:val="none" w:sz="0" w:space="0" w:color="auto"/>
        <w:right w:val="none" w:sz="0" w:space="0" w:color="auto"/>
      </w:divBdr>
    </w:div>
    <w:div w:id="1205025334">
      <w:bodyDiv w:val="1"/>
      <w:marLeft w:val="0"/>
      <w:marRight w:val="0"/>
      <w:marTop w:val="0"/>
      <w:marBottom w:val="0"/>
      <w:divBdr>
        <w:top w:val="none" w:sz="0" w:space="0" w:color="auto"/>
        <w:left w:val="none" w:sz="0" w:space="0" w:color="auto"/>
        <w:bottom w:val="none" w:sz="0" w:space="0" w:color="auto"/>
        <w:right w:val="none" w:sz="0" w:space="0" w:color="auto"/>
      </w:divBdr>
    </w:div>
    <w:div w:id="1259867624">
      <w:bodyDiv w:val="1"/>
      <w:marLeft w:val="0"/>
      <w:marRight w:val="0"/>
      <w:marTop w:val="0"/>
      <w:marBottom w:val="0"/>
      <w:divBdr>
        <w:top w:val="none" w:sz="0" w:space="0" w:color="auto"/>
        <w:left w:val="none" w:sz="0" w:space="0" w:color="auto"/>
        <w:bottom w:val="none" w:sz="0" w:space="0" w:color="auto"/>
        <w:right w:val="none" w:sz="0" w:space="0" w:color="auto"/>
      </w:divBdr>
    </w:div>
    <w:div w:id="17214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Sumitha</dc:creator>
  <cp:keywords/>
  <dc:description/>
  <cp:lastModifiedBy>Sumitha</cp:lastModifiedBy>
  <cp:revision>8</cp:revision>
  <dcterms:created xsi:type="dcterms:W3CDTF">2024-09-03T06:02:00Z</dcterms:created>
  <dcterms:modified xsi:type="dcterms:W3CDTF">2024-09-03T08:59:00Z</dcterms:modified>
</cp:coreProperties>
</file>