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4CE8" w14:textId="77777777" w:rsidR="00C36AB4" w:rsidRDefault="002E18C2">
      <w:pPr>
        <w:ind w:left="732"/>
        <w:rPr>
          <w:sz w:val="20"/>
        </w:rPr>
      </w:pPr>
      <w:r>
        <w:rPr>
          <w:noProof/>
          <w:sz w:val="20"/>
        </w:rPr>
        <w:drawing>
          <wp:inline distT="0" distB="0" distL="0" distR="0" wp14:anchorId="5D8E332D" wp14:editId="334E1BF7">
            <wp:extent cx="4295775" cy="4754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3639" w14:textId="77777777" w:rsidR="00C36AB4" w:rsidRDefault="002E18C2">
      <w:pPr>
        <w:pStyle w:val="BodyText"/>
        <w:jc w:val="center"/>
        <w:rPr>
          <w:u w:val="none"/>
        </w:rPr>
      </w:pPr>
      <w:r>
        <w:t>Review-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4D300FA8" w14:textId="77777777" w:rsidR="00C36AB4" w:rsidRDefault="00C36AB4">
      <w:pPr>
        <w:pStyle w:val="BodyText"/>
        <w:spacing w:before="11"/>
        <w:rPr>
          <w:sz w:val="18"/>
          <w:u w:val="none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1176"/>
        <w:gridCol w:w="1417"/>
        <w:gridCol w:w="1529"/>
        <w:gridCol w:w="1297"/>
        <w:gridCol w:w="1172"/>
        <w:gridCol w:w="1600"/>
        <w:gridCol w:w="1395"/>
      </w:tblGrid>
      <w:tr w:rsidR="00C36AB4" w14:paraId="48AD0FE8" w14:textId="77777777">
        <w:trPr>
          <w:trHeight w:val="1235"/>
        </w:trPr>
        <w:tc>
          <w:tcPr>
            <w:tcW w:w="627" w:type="dxa"/>
            <w:shd w:val="clear" w:color="auto" w:fill="8A1E1E"/>
          </w:tcPr>
          <w:p w14:paraId="47D58FE6" w14:textId="77777777" w:rsidR="00C36AB4" w:rsidRDefault="00C36AB4">
            <w:pPr>
              <w:pStyle w:val="TableParagraph"/>
              <w:spacing w:before="212"/>
              <w:rPr>
                <w:rFonts w:ascii="Calibri"/>
                <w:b/>
              </w:rPr>
            </w:pPr>
          </w:p>
          <w:p w14:paraId="66FE4BA9" w14:textId="77777777" w:rsidR="00C36AB4" w:rsidRDefault="002E18C2">
            <w:pPr>
              <w:pStyle w:val="TableParagraph"/>
              <w:spacing w:before="1"/>
              <w:ind w:left="100"/>
              <w:rPr>
                <w:rFonts w:ascii="Calibri"/>
                <w:b/>
              </w:rPr>
            </w:pPr>
            <w:proofErr w:type="spellStart"/>
            <w:proofErr w:type="gramStart"/>
            <w:r>
              <w:rPr>
                <w:rFonts w:ascii="Calibri"/>
                <w:b/>
                <w:color w:val="FFFFFF"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1176" w:type="dxa"/>
            <w:shd w:val="clear" w:color="auto" w:fill="8A1E1E"/>
          </w:tcPr>
          <w:p w14:paraId="44A97BD2" w14:textId="77777777" w:rsidR="00C36AB4" w:rsidRDefault="002E18C2">
            <w:pPr>
              <w:pStyle w:val="TableParagraph"/>
              <w:spacing w:before="78"/>
              <w:ind w:left="81" w:right="7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Name of the</w:t>
            </w:r>
            <w:r>
              <w:rPr>
                <w:rFonts w:ascii="Calibri"/>
                <w:b/>
                <w:color w:val="FFFFFF"/>
                <w:spacing w:val="-13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 xml:space="preserve">paper </w:t>
            </w:r>
            <w:r>
              <w:rPr>
                <w:rFonts w:ascii="Calibri"/>
                <w:b/>
                <w:color w:val="FFFFFF"/>
                <w:spacing w:val="-4"/>
              </w:rPr>
              <w:t xml:space="preserve">and </w:t>
            </w:r>
            <w:r>
              <w:rPr>
                <w:rFonts w:ascii="Calibri"/>
                <w:b/>
                <w:color w:val="FFFFFF"/>
                <w:spacing w:val="-2"/>
              </w:rPr>
              <w:t>Authors</w:t>
            </w:r>
          </w:p>
        </w:tc>
        <w:tc>
          <w:tcPr>
            <w:tcW w:w="1417" w:type="dxa"/>
            <w:shd w:val="clear" w:color="auto" w:fill="8A1E1E"/>
          </w:tcPr>
          <w:p w14:paraId="34FFF092" w14:textId="77777777" w:rsidR="00C36AB4" w:rsidRDefault="00C36AB4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14:paraId="59BCDD3D" w14:textId="77777777" w:rsidR="00C36AB4" w:rsidRDefault="002E18C2">
            <w:pPr>
              <w:pStyle w:val="TableParagraph"/>
              <w:ind w:left="191" w:firstLine="18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 xml:space="preserve">Year of </w:t>
            </w:r>
            <w:r>
              <w:rPr>
                <w:rFonts w:ascii="Calibri"/>
                <w:b/>
                <w:color w:val="FFFFFF"/>
                <w:spacing w:val="-2"/>
              </w:rPr>
              <w:t>Publication</w:t>
            </w:r>
          </w:p>
        </w:tc>
        <w:tc>
          <w:tcPr>
            <w:tcW w:w="1529" w:type="dxa"/>
            <w:shd w:val="clear" w:color="auto" w:fill="8A1E1E"/>
          </w:tcPr>
          <w:p w14:paraId="3D8062F3" w14:textId="77777777" w:rsidR="00C36AB4" w:rsidRDefault="00C36AB4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14:paraId="0160CC70" w14:textId="77777777" w:rsidR="00C36AB4" w:rsidRDefault="002E18C2">
            <w:pPr>
              <w:pStyle w:val="TableParagraph"/>
              <w:ind w:left="577" w:hanging="480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Downloadable </w:t>
            </w:r>
            <w:r>
              <w:rPr>
                <w:rFonts w:ascii="Calibri"/>
                <w:b/>
                <w:color w:val="FFFFFF"/>
                <w:spacing w:val="-4"/>
              </w:rPr>
              <w:t>Link</w:t>
            </w:r>
          </w:p>
        </w:tc>
        <w:tc>
          <w:tcPr>
            <w:tcW w:w="1297" w:type="dxa"/>
            <w:shd w:val="clear" w:color="auto" w:fill="8A1E1E"/>
          </w:tcPr>
          <w:p w14:paraId="798F9517" w14:textId="77777777" w:rsidR="00C36AB4" w:rsidRDefault="002E18C2">
            <w:pPr>
              <w:pStyle w:val="TableParagraph"/>
              <w:spacing w:before="78"/>
              <w:ind w:left="8" w:hanging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Journal Name/Scopus </w:t>
            </w:r>
            <w:r>
              <w:rPr>
                <w:rFonts w:ascii="Calibri"/>
                <w:b/>
                <w:color w:val="FFFFFF"/>
              </w:rPr>
              <w:t xml:space="preserve">or Web of </w:t>
            </w:r>
            <w:r>
              <w:rPr>
                <w:rFonts w:ascii="Calibri"/>
                <w:b/>
                <w:color w:val="FFFFFF"/>
                <w:spacing w:val="-2"/>
              </w:rPr>
              <w:t>Science</w:t>
            </w:r>
          </w:p>
        </w:tc>
        <w:tc>
          <w:tcPr>
            <w:tcW w:w="1172" w:type="dxa"/>
            <w:shd w:val="clear" w:color="auto" w:fill="8A1E1E"/>
          </w:tcPr>
          <w:p w14:paraId="14577A3C" w14:textId="77777777" w:rsidR="00C36AB4" w:rsidRDefault="00C36AB4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14:paraId="7AF91DF2" w14:textId="77777777" w:rsidR="00C36AB4" w:rsidRDefault="002E18C2">
            <w:pPr>
              <w:pStyle w:val="TableParagraph"/>
              <w:ind w:left="353" w:right="221" w:hanging="125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Dataset </w:t>
            </w:r>
            <w:r>
              <w:rPr>
                <w:rFonts w:ascii="Calibri"/>
                <w:b/>
                <w:color w:val="FFFFFF"/>
                <w:spacing w:val="-4"/>
              </w:rPr>
              <w:t>Used</w:t>
            </w:r>
          </w:p>
        </w:tc>
        <w:tc>
          <w:tcPr>
            <w:tcW w:w="1600" w:type="dxa"/>
            <w:shd w:val="clear" w:color="auto" w:fill="8A1E1E"/>
          </w:tcPr>
          <w:p w14:paraId="41FEB810" w14:textId="77777777" w:rsidR="00C36AB4" w:rsidRDefault="00C36AB4">
            <w:pPr>
              <w:pStyle w:val="TableParagraph"/>
              <w:spacing w:before="78"/>
              <w:rPr>
                <w:rFonts w:ascii="Calibri"/>
                <w:b/>
              </w:rPr>
            </w:pPr>
          </w:p>
          <w:p w14:paraId="63E80E0F" w14:textId="77777777" w:rsidR="00C36AB4" w:rsidRDefault="002E18C2">
            <w:pPr>
              <w:pStyle w:val="TableParagraph"/>
              <w:ind w:left="564" w:hanging="38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Methodology </w:t>
            </w:r>
            <w:r>
              <w:rPr>
                <w:rFonts w:ascii="Calibri"/>
                <w:b/>
                <w:color w:val="FFFFFF"/>
                <w:spacing w:val="-4"/>
              </w:rPr>
              <w:t>Used</w:t>
            </w:r>
          </w:p>
        </w:tc>
        <w:tc>
          <w:tcPr>
            <w:tcW w:w="1395" w:type="dxa"/>
            <w:shd w:val="clear" w:color="auto" w:fill="8A1E1E"/>
          </w:tcPr>
          <w:p w14:paraId="587043E4" w14:textId="77777777" w:rsidR="00C36AB4" w:rsidRDefault="00C36AB4">
            <w:pPr>
              <w:pStyle w:val="TableParagraph"/>
              <w:spacing w:before="212"/>
              <w:rPr>
                <w:rFonts w:ascii="Calibri"/>
                <w:b/>
              </w:rPr>
            </w:pPr>
          </w:p>
          <w:p w14:paraId="65E977FD" w14:textId="77777777" w:rsidR="00C36AB4" w:rsidRDefault="002E18C2">
            <w:pPr>
              <w:pStyle w:val="TableParagraph"/>
              <w:spacing w:before="1"/>
              <w:ind w:left="183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>Limitations</w:t>
            </w:r>
          </w:p>
        </w:tc>
      </w:tr>
      <w:tr w:rsidR="00C36AB4" w14:paraId="1A7F7DFA" w14:textId="77777777">
        <w:trPr>
          <w:trHeight w:val="1710"/>
        </w:trPr>
        <w:tc>
          <w:tcPr>
            <w:tcW w:w="627" w:type="dxa"/>
          </w:tcPr>
          <w:p w14:paraId="32481FC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3F90A97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417F3C8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5F030F3" w14:textId="77777777" w:rsidR="00C36AB4" w:rsidRDefault="00C36AB4">
            <w:pPr>
              <w:pStyle w:val="TableParagraph"/>
              <w:spacing w:before="34"/>
              <w:rPr>
                <w:rFonts w:ascii="Calibri"/>
                <w:b/>
                <w:sz w:val="15"/>
              </w:rPr>
            </w:pPr>
          </w:p>
          <w:p w14:paraId="5A92A654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76" w:type="dxa"/>
          </w:tcPr>
          <w:p w14:paraId="4703CC5E" w14:textId="77777777" w:rsidR="00C36AB4" w:rsidRDefault="002E18C2">
            <w:pPr>
              <w:pStyle w:val="TableParagraph"/>
              <w:spacing w:before="78"/>
              <w:ind w:left="98"/>
              <w:rPr>
                <w:sz w:val="15"/>
              </w:rPr>
            </w:pPr>
            <w:r>
              <w:rPr>
                <w:spacing w:val="-2"/>
                <w:sz w:val="15"/>
              </w:rPr>
              <w:t>YOLOv5-</w:t>
            </w:r>
            <w:r>
              <w:rPr>
                <w:spacing w:val="-5"/>
                <w:sz w:val="15"/>
              </w:rPr>
              <w:t>TS:</w:t>
            </w:r>
          </w:p>
          <w:p w14:paraId="77C4028B" w14:textId="77777777" w:rsidR="00C36AB4" w:rsidRDefault="002E18C2">
            <w:pPr>
              <w:pStyle w:val="TableParagraph"/>
              <w:ind w:left="98" w:right="181"/>
              <w:rPr>
                <w:sz w:val="15"/>
              </w:rPr>
            </w:pPr>
            <w:r>
              <w:rPr>
                <w:spacing w:val="-2"/>
                <w:sz w:val="15"/>
              </w:rPr>
              <w:t>Detecting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traffic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signs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real-time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Jiquan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Shen,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Ziyang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Zhang,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Junwei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Luo,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Xiaohong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Zhang</w:t>
            </w:r>
          </w:p>
        </w:tc>
        <w:tc>
          <w:tcPr>
            <w:tcW w:w="1417" w:type="dxa"/>
          </w:tcPr>
          <w:p w14:paraId="35A28AE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7B6A14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456A5F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B2AE2C1" w14:textId="77777777" w:rsidR="00C36AB4" w:rsidRDefault="00C36AB4">
            <w:pPr>
              <w:pStyle w:val="TableParagraph"/>
              <w:spacing w:before="34"/>
              <w:rPr>
                <w:rFonts w:ascii="Calibri"/>
                <w:b/>
                <w:sz w:val="15"/>
              </w:rPr>
            </w:pPr>
          </w:p>
          <w:p w14:paraId="7749EC16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2023</w:t>
            </w:r>
          </w:p>
        </w:tc>
        <w:tc>
          <w:tcPr>
            <w:tcW w:w="1529" w:type="dxa"/>
          </w:tcPr>
          <w:p w14:paraId="69F3105C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CC789BE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DFBFC36" w14:textId="77777777" w:rsidR="00C36AB4" w:rsidRDefault="00C36AB4"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 w14:paraId="47079AAE" w14:textId="77777777" w:rsidR="00C36AB4" w:rsidRDefault="002E18C2">
            <w:pPr>
              <w:pStyle w:val="TableParagraph"/>
              <w:ind w:left="97"/>
              <w:rPr>
                <w:sz w:val="20"/>
              </w:rPr>
            </w:pPr>
            <w:hyperlink r:id="rId5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09C5D0D1" w14:textId="77777777" w:rsidR="00C36AB4" w:rsidRDefault="002E18C2">
            <w:pPr>
              <w:pStyle w:val="TableParagraph"/>
              <w:spacing w:before="78"/>
              <w:ind w:left="8"/>
              <w:rPr>
                <w:sz w:val="15"/>
              </w:rPr>
            </w:pPr>
            <w:r>
              <w:rPr>
                <w:sz w:val="15"/>
              </w:rPr>
              <w:t>Frontiers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Physics</w:t>
            </w:r>
          </w:p>
          <w:p w14:paraId="04E89FF8" w14:textId="77777777" w:rsidR="00C36AB4" w:rsidRDefault="002E18C2"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Scopus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Web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Science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(SCIE)</w:t>
            </w:r>
          </w:p>
        </w:tc>
        <w:tc>
          <w:tcPr>
            <w:tcW w:w="1172" w:type="dxa"/>
          </w:tcPr>
          <w:p w14:paraId="6B4DAFDA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E603855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C5DCB59" w14:textId="77777777" w:rsidR="00C36AB4" w:rsidRDefault="00C36AB4">
            <w:pPr>
              <w:pStyle w:val="TableParagraph"/>
              <w:spacing w:before="44"/>
              <w:rPr>
                <w:rFonts w:ascii="Calibri"/>
                <w:b/>
                <w:sz w:val="15"/>
              </w:rPr>
            </w:pPr>
          </w:p>
          <w:p w14:paraId="654F178E" w14:textId="77777777" w:rsidR="00C36AB4" w:rsidRDefault="002E18C2">
            <w:pPr>
              <w:pStyle w:val="TableParagraph"/>
              <w:spacing w:before="1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TT100K-</w:t>
            </w:r>
            <w:r>
              <w:rPr>
                <w:spacing w:val="-5"/>
                <w:sz w:val="15"/>
              </w:rPr>
              <w:t>23</w:t>
            </w:r>
          </w:p>
          <w:p w14:paraId="2647971A" w14:textId="77777777" w:rsidR="00C36AB4" w:rsidRDefault="002E18C2">
            <w:pPr>
              <w:pStyle w:val="TableParagraph"/>
              <w:ind w:left="99" w:right="125"/>
              <w:rPr>
                <w:sz w:val="15"/>
              </w:rPr>
            </w:pPr>
            <w:r>
              <w:rPr>
                <w:spacing w:val="-4"/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CCTSDB2021</w:t>
            </w:r>
          </w:p>
        </w:tc>
        <w:tc>
          <w:tcPr>
            <w:tcW w:w="1600" w:type="dxa"/>
          </w:tcPr>
          <w:p w14:paraId="237C853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B0FF887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EBE59EA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78C3E0C" w14:textId="77777777" w:rsidR="00C36AB4" w:rsidRDefault="00C36AB4">
            <w:pPr>
              <w:pStyle w:val="TableParagraph"/>
              <w:spacing w:before="34"/>
              <w:rPr>
                <w:rFonts w:ascii="Calibri"/>
                <w:b/>
                <w:sz w:val="15"/>
              </w:rPr>
            </w:pPr>
          </w:p>
          <w:p w14:paraId="3A353C9C" w14:textId="77777777" w:rsidR="00C36AB4" w:rsidRDefault="002E18C2"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YOLOv5;</w:t>
            </w:r>
          </w:p>
        </w:tc>
        <w:tc>
          <w:tcPr>
            <w:tcW w:w="1395" w:type="dxa"/>
          </w:tcPr>
          <w:p w14:paraId="2762F5E1" w14:textId="77777777" w:rsidR="00C36AB4" w:rsidRDefault="002E18C2">
            <w:pPr>
              <w:pStyle w:val="TableParagraph"/>
              <w:spacing w:before="164"/>
              <w:ind w:left="97" w:right="122"/>
              <w:rPr>
                <w:sz w:val="15"/>
              </w:rPr>
            </w:pPr>
            <w:r>
              <w:rPr>
                <w:sz w:val="15"/>
              </w:rPr>
              <w:t>Small and extra-small traffic signs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still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cause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false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missed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detections;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real-world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variation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remains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challenging.</w:t>
            </w:r>
          </w:p>
        </w:tc>
      </w:tr>
      <w:tr w:rsidR="00C36AB4" w14:paraId="1E952054" w14:textId="77777777">
        <w:trPr>
          <w:trHeight w:val="2402"/>
        </w:trPr>
        <w:tc>
          <w:tcPr>
            <w:tcW w:w="627" w:type="dxa"/>
          </w:tcPr>
          <w:p w14:paraId="28108D0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DFE2726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A3090B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42D2B0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3D978C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8FA2E4C" w14:textId="77777777" w:rsidR="00C36AB4" w:rsidRDefault="00C36AB4">
            <w:pPr>
              <w:pStyle w:val="TableParagraph"/>
              <w:spacing w:before="16"/>
              <w:rPr>
                <w:rFonts w:ascii="Calibri"/>
                <w:b/>
                <w:sz w:val="15"/>
              </w:rPr>
            </w:pPr>
          </w:p>
          <w:p w14:paraId="40CEFD90" w14:textId="77777777" w:rsidR="00C36AB4" w:rsidRDefault="002E18C2">
            <w:pPr>
              <w:pStyle w:val="TableParagraph"/>
              <w:spacing w:before="1"/>
              <w:ind w:left="100"/>
              <w:rPr>
                <w:sz w:val="15"/>
              </w:rPr>
            </w:pPr>
            <w:r>
              <w:rPr>
                <w:spacing w:val="-5"/>
                <w:sz w:val="15"/>
              </w:rPr>
              <w:t>\2</w:t>
            </w:r>
          </w:p>
        </w:tc>
        <w:tc>
          <w:tcPr>
            <w:tcW w:w="1176" w:type="dxa"/>
          </w:tcPr>
          <w:p w14:paraId="5FE262FD" w14:textId="77777777" w:rsidR="00C36AB4" w:rsidRDefault="002E18C2">
            <w:pPr>
              <w:pStyle w:val="TableParagraph"/>
              <w:spacing w:before="81"/>
              <w:ind w:left="98" w:right="205"/>
              <w:rPr>
                <w:sz w:val="15"/>
              </w:rPr>
            </w:pPr>
            <w:r>
              <w:rPr>
                <w:sz w:val="15"/>
              </w:rPr>
              <w:t>Traffic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recognition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low-</w:t>
            </w:r>
            <w:r>
              <w:rPr>
                <w:spacing w:val="-2"/>
                <w:sz w:val="15"/>
              </w:rPr>
              <w:t>carbon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technology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nighttime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environment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deep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learning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Liang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Ranran,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Ning Tao, Li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Jiayin,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Fu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Meng</w:t>
            </w:r>
          </w:p>
        </w:tc>
        <w:tc>
          <w:tcPr>
            <w:tcW w:w="1417" w:type="dxa"/>
          </w:tcPr>
          <w:p w14:paraId="0AFC7069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1712039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BEDE766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0D312D7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C869354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1CED375" w14:textId="77777777" w:rsidR="00C36AB4" w:rsidRDefault="00C36AB4">
            <w:pPr>
              <w:pStyle w:val="TableParagraph"/>
              <w:spacing w:before="16"/>
              <w:rPr>
                <w:rFonts w:ascii="Calibri"/>
                <w:b/>
                <w:sz w:val="15"/>
              </w:rPr>
            </w:pPr>
          </w:p>
          <w:p w14:paraId="36931675" w14:textId="77777777" w:rsidR="00C36AB4" w:rsidRDefault="002E18C2">
            <w:pPr>
              <w:pStyle w:val="TableParagraph"/>
              <w:spacing w:before="1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2023</w:t>
            </w:r>
          </w:p>
        </w:tc>
        <w:tc>
          <w:tcPr>
            <w:tcW w:w="1529" w:type="dxa"/>
          </w:tcPr>
          <w:p w14:paraId="43D15002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FF73DD5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B0BFDCD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614911D" w14:textId="77777777" w:rsidR="00C36AB4" w:rsidRDefault="00C36AB4">
            <w:pPr>
              <w:pStyle w:val="TableParagraph"/>
              <w:spacing w:before="111"/>
              <w:rPr>
                <w:rFonts w:ascii="Calibri"/>
                <w:b/>
                <w:sz w:val="20"/>
              </w:rPr>
            </w:pPr>
          </w:p>
          <w:p w14:paraId="0E0FF81B" w14:textId="77777777" w:rsidR="00C36AB4" w:rsidRDefault="002E18C2">
            <w:pPr>
              <w:pStyle w:val="TableParagraph"/>
              <w:ind w:left="97"/>
              <w:rPr>
                <w:sz w:val="20"/>
              </w:rPr>
            </w:pPr>
            <w:hyperlink r:id="rId6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15ADCCF2" w14:textId="77777777" w:rsidR="00C36AB4" w:rsidRDefault="002E18C2">
            <w:pPr>
              <w:pStyle w:val="TableParagraph"/>
              <w:spacing w:before="81"/>
              <w:ind w:left="8"/>
              <w:rPr>
                <w:sz w:val="15"/>
              </w:rPr>
            </w:pPr>
            <w:r>
              <w:rPr>
                <w:sz w:val="15"/>
              </w:rPr>
              <w:t>International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Journal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Low-Carbon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Technologies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SCI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journal</w:t>
            </w:r>
          </w:p>
        </w:tc>
        <w:tc>
          <w:tcPr>
            <w:tcW w:w="1172" w:type="dxa"/>
          </w:tcPr>
          <w:p w14:paraId="479C2F0A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DC56547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8CB3C0C" w14:textId="77777777" w:rsidR="00C36AB4" w:rsidRDefault="00C36AB4">
            <w:pPr>
              <w:pStyle w:val="TableParagraph"/>
              <w:spacing w:before="134"/>
              <w:rPr>
                <w:rFonts w:ascii="Calibri"/>
                <w:b/>
                <w:sz w:val="15"/>
              </w:rPr>
            </w:pPr>
          </w:p>
          <w:p w14:paraId="17CB5760" w14:textId="77777777" w:rsidR="00C36AB4" w:rsidRDefault="002E18C2">
            <w:pPr>
              <w:pStyle w:val="TableParagraph"/>
              <w:ind w:left="99" w:right="219"/>
              <w:rPr>
                <w:sz w:val="15"/>
              </w:rPr>
            </w:pPr>
            <w:r>
              <w:rPr>
                <w:spacing w:val="-2"/>
                <w:sz w:val="15"/>
              </w:rPr>
              <w:t>Self-built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nighttime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dataset: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3,449</w:t>
            </w:r>
          </w:p>
          <w:p w14:paraId="6EE3CE7F" w14:textId="77777777" w:rsidR="00C36AB4" w:rsidRDefault="002E18C2">
            <w:pPr>
              <w:pStyle w:val="TableParagraph"/>
              <w:spacing w:before="2" w:line="237" w:lineRule="auto"/>
              <w:ind w:left="99" w:right="392"/>
              <w:jc w:val="both"/>
              <w:rPr>
                <w:sz w:val="15"/>
              </w:rPr>
            </w:pPr>
            <w:r>
              <w:rPr>
                <w:sz w:val="15"/>
              </w:rPr>
              <w:t>images,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traffic-sign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types</w:t>
            </w:r>
          </w:p>
        </w:tc>
        <w:tc>
          <w:tcPr>
            <w:tcW w:w="1600" w:type="dxa"/>
          </w:tcPr>
          <w:p w14:paraId="3475C90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5AF2615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B54C11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D80FB9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8413823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9134D7C" w14:textId="77777777" w:rsidR="00C36AB4" w:rsidRDefault="00C36AB4">
            <w:pPr>
              <w:pStyle w:val="TableParagraph"/>
              <w:spacing w:before="16"/>
              <w:rPr>
                <w:rFonts w:ascii="Calibri"/>
                <w:b/>
                <w:sz w:val="15"/>
              </w:rPr>
            </w:pPr>
          </w:p>
          <w:p w14:paraId="249085C9" w14:textId="77777777" w:rsidR="00C36AB4" w:rsidRDefault="002E18C2"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YOLOv</w:t>
            </w:r>
            <w:proofErr w:type="gramStart"/>
            <w:r>
              <w:rPr>
                <w:sz w:val="15"/>
              </w:rPr>
              <w:t>5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,</w:t>
            </w:r>
            <w:proofErr w:type="gramEnd"/>
          </w:p>
        </w:tc>
        <w:tc>
          <w:tcPr>
            <w:tcW w:w="1395" w:type="dxa"/>
          </w:tcPr>
          <w:p w14:paraId="57692D89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904BF7A" w14:textId="77777777" w:rsidR="00C36AB4" w:rsidRDefault="00C36AB4">
            <w:pPr>
              <w:pStyle w:val="TableParagraph"/>
              <w:spacing w:before="58"/>
              <w:rPr>
                <w:rFonts w:ascii="Calibri"/>
                <w:b/>
                <w:sz w:val="15"/>
              </w:rPr>
            </w:pPr>
          </w:p>
          <w:p w14:paraId="46329BF0" w14:textId="77777777" w:rsidR="00C36AB4" w:rsidRDefault="002E18C2">
            <w:pPr>
              <w:pStyle w:val="TableParagraph"/>
              <w:ind w:left="97" w:right="267"/>
              <w:rPr>
                <w:sz w:val="15"/>
              </w:rPr>
            </w:pPr>
            <w:r>
              <w:rPr>
                <w:sz w:val="15"/>
              </w:rPr>
              <w:t>Dataset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contains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common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types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self-built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nighttime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conditions,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wider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road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scenarios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need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testing.</w:t>
            </w:r>
          </w:p>
        </w:tc>
      </w:tr>
      <w:tr w:rsidR="00C36AB4" w14:paraId="5B625CF4" w14:textId="77777777">
        <w:trPr>
          <w:trHeight w:val="2059"/>
        </w:trPr>
        <w:tc>
          <w:tcPr>
            <w:tcW w:w="627" w:type="dxa"/>
          </w:tcPr>
          <w:p w14:paraId="5A05FDB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2E284E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712948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ED9A2E3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E4ACB1C" w14:textId="77777777" w:rsidR="00C36AB4" w:rsidRDefault="00C36AB4">
            <w:pPr>
              <w:pStyle w:val="TableParagraph"/>
              <w:spacing w:before="26"/>
              <w:rPr>
                <w:rFonts w:ascii="Calibri"/>
                <w:b/>
                <w:sz w:val="15"/>
              </w:rPr>
            </w:pPr>
          </w:p>
          <w:p w14:paraId="765ED98B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76" w:type="dxa"/>
          </w:tcPr>
          <w:p w14:paraId="2FCCAAAC" w14:textId="77777777" w:rsidR="00C36AB4" w:rsidRDefault="002E18C2">
            <w:pPr>
              <w:pStyle w:val="TableParagraph"/>
              <w:spacing w:before="80"/>
              <w:ind w:left="98" w:right="119"/>
              <w:rPr>
                <w:sz w:val="15"/>
              </w:rPr>
            </w:pPr>
            <w:r>
              <w:rPr>
                <w:spacing w:val="-2"/>
                <w:sz w:val="15"/>
              </w:rPr>
              <w:t>Improved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lightweight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YOLOv5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ShuffleNet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application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traffic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signs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detection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Liwei Liu, Lei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Wang,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Zhuang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Ma</w:t>
            </w:r>
          </w:p>
        </w:tc>
        <w:tc>
          <w:tcPr>
            <w:tcW w:w="1417" w:type="dxa"/>
          </w:tcPr>
          <w:p w14:paraId="59BC6804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BEF51F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72976B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CBCCEA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24FE980" w14:textId="77777777" w:rsidR="00C36AB4" w:rsidRDefault="00C36AB4">
            <w:pPr>
              <w:pStyle w:val="TableParagraph"/>
              <w:spacing w:before="26"/>
              <w:rPr>
                <w:rFonts w:ascii="Calibri"/>
                <w:b/>
                <w:sz w:val="15"/>
              </w:rPr>
            </w:pPr>
          </w:p>
          <w:p w14:paraId="2EBDCCBC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1529" w:type="dxa"/>
          </w:tcPr>
          <w:p w14:paraId="42641E17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5E33160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7E9DB42" w14:textId="77777777" w:rsidR="00C36AB4" w:rsidRDefault="00C36AB4">
            <w:pPr>
              <w:pStyle w:val="TableParagraph"/>
              <w:spacing w:before="182"/>
              <w:rPr>
                <w:rFonts w:ascii="Calibri"/>
                <w:b/>
                <w:sz w:val="20"/>
              </w:rPr>
            </w:pPr>
          </w:p>
          <w:p w14:paraId="718D5355" w14:textId="77777777" w:rsidR="00C36AB4" w:rsidRDefault="002E18C2">
            <w:pPr>
              <w:pStyle w:val="TableParagraph"/>
              <w:ind w:left="97"/>
              <w:rPr>
                <w:sz w:val="20"/>
              </w:rPr>
            </w:pPr>
            <w:hyperlink r:id="rId7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55C2D458" w14:textId="77777777" w:rsidR="00C36AB4" w:rsidRDefault="002E18C2">
            <w:pPr>
              <w:pStyle w:val="TableParagraph"/>
              <w:spacing w:before="80"/>
              <w:ind w:left="8"/>
              <w:rPr>
                <w:sz w:val="15"/>
              </w:rPr>
            </w:pPr>
            <w:r>
              <w:rPr>
                <w:sz w:val="15"/>
              </w:rPr>
              <w:t>PLOS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—</w:t>
            </w:r>
          </w:p>
          <w:p w14:paraId="2E592689" w14:textId="77777777" w:rsidR="00C36AB4" w:rsidRDefault="002E18C2">
            <w:pPr>
              <w:pStyle w:val="TableParagraph"/>
              <w:spacing w:before="2" w:line="237" w:lineRule="auto"/>
              <w:ind w:left="8"/>
              <w:rPr>
                <w:sz w:val="15"/>
              </w:rPr>
            </w:pPr>
            <w:r>
              <w:rPr>
                <w:sz w:val="15"/>
              </w:rPr>
              <w:t>Scopus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Web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Science</w:t>
            </w:r>
          </w:p>
        </w:tc>
        <w:tc>
          <w:tcPr>
            <w:tcW w:w="1172" w:type="dxa"/>
          </w:tcPr>
          <w:p w14:paraId="2D28253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827B75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6B09B8F" w14:textId="77777777" w:rsidR="00C36AB4" w:rsidRDefault="00C36AB4">
            <w:pPr>
              <w:pStyle w:val="TableParagraph"/>
              <w:spacing w:before="133"/>
              <w:rPr>
                <w:rFonts w:ascii="Calibri"/>
                <w:b/>
                <w:sz w:val="15"/>
              </w:rPr>
            </w:pPr>
          </w:p>
          <w:p w14:paraId="604C7D9C" w14:textId="77777777" w:rsidR="00C36AB4" w:rsidRDefault="002E18C2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TT-100K;</w:t>
            </w:r>
          </w:p>
          <w:p w14:paraId="717BC081" w14:textId="77777777" w:rsidR="00C36AB4" w:rsidRDefault="002E18C2">
            <w:pPr>
              <w:pStyle w:val="TableParagraph"/>
              <w:spacing w:before="1"/>
              <w:ind w:left="99"/>
              <w:rPr>
                <w:sz w:val="15"/>
              </w:rPr>
            </w:pPr>
            <w:r>
              <w:rPr>
                <w:sz w:val="15"/>
              </w:rPr>
              <w:t>filtered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traffic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signs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100</w:t>
            </w:r>
            <w:r>
              <w:rPr>
                <w:spacing w:val="-2"/>
                <w:sz w:val="15"/>
              </w:rPr>
              <w:t xml:space="preserve"> labels</w:t>
            </w:r>
          </w:p>
        </w:tc>
        <w:tc>
          <w:tcPr>
            <w:tcW w:w="1600" w:type="dxa"/>
          </w:tcPr>
          <w:p w14:paraId="33951837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9CEB97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AAEE38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25A7F56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4D3FE48" w14:textId="77777777" w:rsidR="00C36AB4" w:rsidRDefault="00C36AB4">
            <w:pPr>
              <w:pStyle w:val="TableParagraph"/>
              <w:spacing w:before="26"/>
              <w:rPr>
                <w:rFonts w:ascii="Calibri"/>
                <w:b/>
                <w:sz w:val="15"/>
              </w:rPr>
            </w:pPr>
          </w:p>
          <w:p w14:paraId="23CEC356" w14:textId="77777777" w:rsidR="00C36AB4" w:rsidRDefault="002E18C2"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SCB-YOLOv5</w:t>
            </w:r>
          </w:p>
        </w:tc>
        <w:tc>
          <w:tcPr>
            <w:tcW w:w="1395" w:type="dxa"/>
          </w:tcPr>
          <w:p w14:paraId="4E28700A" w14:textId="77777777" w:rsidR="00C36AB4" w:rsidRDefault="00C36AB4">
            <w:pPr>
              <w:pStyle w:val="TableParagraph"/>
              <w:spacing w:before="154"/>
              <w:rPr>
                <w:rFonts w:ascii="Calibri"/>
                <w:b/>
                <w:sz w:val="15"/>
              </w:rPr>
            </w:pPr>
          </w:p>
          <w:p w14:paraId="005F1983" w14:textId="77777777" w:rsidR="00C36AB4" w:rsidRDefault="002E18C2">
            <w:pPr>
              <w:pStyle w:val="TableParagraph"/>
              <w:ind w:left="97" w:right="147"/>
              <w:rPr>
                <w:sz w:val="15"/>
              </w:rPr>
            </w:pPr>
            <w:r>
              <w:rPr>
                <w:sz w:val="15"/>
              </w:rPr>
              <w:t>The authors note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that the filtered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dataset has fewer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categories;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propose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expanding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 dataset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improving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small-object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detection.</w:t>
            </w:r>
          </w:p>
        </w:tc>
      </w:tr>
      <w:tr w:rsidR="00C36AB4" w14:paraId="533D9251" w14:textId="77777777">
        <w:trPr>
          <w:trHeight w:val="2056"/>
        </w:trPr>
        <w:tc>
          <w:tcPr>
            <w:tcW w:w="627" w:type="dxa"/>
          </w:tcPr>
          <w:p w14:paraId="6794D67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3F50CBE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AF6A99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3D5EF0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13F0D0D" w14:textId="77777777" w:rsidR="00C36AB4" w:rsidRDefault="00C36AB4">
            <w:pPr>
              <w:pStyle w:val="TableParagraph"/>
              <w:spacing w:before="24"/>
              <w:rPr>
                <w:rFonts w:ascii="Calibri"/>
                <w:b/>
                <w:sz w:val="15"/>
              </w:rPr>
            </w:pPr>
          </w:p>
          <w:p w14:paraId="0AE45FBA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176" w:type="dxa"/>
          </w:tcPr>
          <w:p w14:paraId="7639184A" w14:textId="77777777" w:rsidR="00C36AB4" w:rsidRDefault="002E18C2">
            <w:pPr>
              <w:pStyle w:val="TableParagraph"/>
              <w:spacing w:before="78"/>
              <w:ind w:left="98" w:right="210"/>
              <w:rPr>
                <w:sz w:val="15"/>
              </w:rPr>
            </w:pPr>
            <w:r>
              <w:rPr>
                <w:spacing w:val="-2"/>
                <w:sz w:val="15"/>
              </w:rPr>
              <w:t>Enhancing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small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target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traffic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detection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ML_SAP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YOLOv5s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—</w:t>
            </w:r>
          </w:p>
          <w:p w14:paraId="0765D828" w14:textId="77777777" w:rsidR="00C36AB4" w:rsidRDefault="002E18C2">
            <w:pPr>
              <w:pStyle w:val="TableParagraph"/>
              <w:ind w:left="98" w:right="237"/>
              <w:rPr>
                <w:sz w:val="15"/>
              </w:rPr>
            </w:pPr>
            <w:proofErr w:type="spellStart"/>
            <w:r>
              <w:rPr>
                <w:sz w:val="15"/>
              </w:rPr>
              <w:t>Zhenguo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Lu,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Zhibo</w:t>
            </w:r>
            <w:proofErr w:type="spellEnd"/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Zhu,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Weipeng</w:t>
            </w:r>
            <w:proofErr w:type="spellEnd"/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Xu,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Guixian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Jinyang</w:t>
            </w:r>
            <w:proofErr w:type="spellEnd"/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Chen</w:t>
            </w:r>
          </w:p>
        </w:tc>
        <w:tc>
          <w:tcPr>
            <w:tcW w:w="1417" w:type="dxa"/>
          </w:tcPr>
          <w:p w14:paraId="69222103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D596FE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B275F90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08A054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9FA740E" w14:textId="77777777" w:rsidR="00C36AB4" w:rsidRDefault="00C36AB4">
            <w:pPr>
              <w:pStyle w:val="TableParagraph"/>
              <w:spacing w:before="24"/>
              <w:rPr>
                <w:rFonts w:ascii="Calibri"/>
                <w:b/>
                <w:sz w:val="15"/>
              </w:rPr>
            </w:pPr>
          </w:p>
          <w:p w14:paraId="6842F415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1529" w:type="dxa"/>
          </w:tcPr>
          <w:p w14:paraId="6B9AAFE7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85B2ECD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D1F27F1" w14:textId="77777777" w:rsidR="00C36AB4" w:rsidRDefault="00C36AB4">
            <w:pPr>
              <w:pStyle w:val="TableParagraph"/>
              <w:spacing w:before="179"/>
              <w:rPr>
                <w:rFonts w:ascii="Calibri"/>
                <w:b/>
                <w:sz w:val="20"/>
              </w:rPr>
            </w:pPr>
          </w:p>
          <w:p w14:paraId="3F4C2E9A" w14:textId="77777777" w:rsidR="00C36AB4" w:rsidRDefault="002E18C2">
            <w:pPr>
              <w:pStyle w:val="TableParagraph"/>
              <w:spacing w:before="1"/>
              <w:ind w:left="97"/>
              <w:rPr>
                <w:sz w:val="20"/>
              </w:rPr>
            </w:pPr>
            <w:hyperlink r:id="rId8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68A4B2EB" w14:textId="77777777" w:rsidR="00C36AB4" w:rsidRDefault="002E18C2">
            <w:pPr>
              <w:pStyle w:val="TableParagraph"/>
              <w:spacing w:before="78"/>
              <w:ind w:left="8" w:right="6"/>
              <w:rPr>
                <w:sz w:val="15"/>
              </w:rPr>
            </w:pPr>
            <w:r>
              <w:rPr>
                <w:sz w:val="15"/>
              </w:rPr>
              <w:t>Scientific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Scopus / Web 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Science</w:t>
            </w:r>
          </w:p>
        </w:tc>
        <w:tc>
          <w:tcPr>
            <w:tcW w:w="1172" w:type="dxa"/>
          </w:tcPr>
          <w:p w14:paraId="1170CD9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F8B189B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63BBF7D" w14:textId="77777777" w:rsidR="00C36AB4" w:rsidRDefault="00C36AB4">
            <w:pPr>
              <w:pStyle w:val="TableParagraph"/>
              <w:spacing w:before="47"/>
              <w:rPr>
                <w:rFonts w:ascii="Calibri"/>
                <w:b/>
                <w:sz w:val="15"/>
              </w:rPr>
            </w:pPr>
          </w:p>
          <w:p w14:paraId="3D2DD555" w14:textId="77777777" w:rsidR="00C36AB4" w:rsidRDefault="002E18C2">
            <w:pPr>
              <w:pStyle w:val="TableParagraph"/>
              <w:ind w:left="99" w:right="125"/>
              <w:rPr>
                <w:sz w:val="15"/>
              </w:rPr>
            </w:pPr>
            <w:r>
              <w:rPr>
                <w:spacing w:val="-2"/>
                <w:sz w:val="15"/>
              </w:rPr>
              <w:t>CCTSDB2021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TT100K;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45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selected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TT100K</w:t>
            </w:r>
          </w:p>
          <w:p w14:paraId="225DFD31" w14:textId="77777777" w:rsidR="00C36AB4" w:rsidRDefault="002E18C2">
            <w:pPr>
              <w:pStyle w:val="TableParagraph"/>
              <w:spacing w:line="171" w:lineRule="exact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categories</w:t>
            </w:r>
          </w:p>
        </w:tc>
        <w:tc>
          <w:tcPr>
            <w:tcW w:w="1600" w:type="dxa"/>
          </w:tcPr>
          <w:p w14:paraId="0AC6F614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DDB165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8F5B0F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493FDDA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C7E7E84" w14:textId="77777777" w:rsidR="00C36AB4" w:rsidRDefault="00C36AB4">
            <w:pPr>
              <w:pStyle w:val="TableParagraph"/>
              <w:spacing w:before="24"/>
              <w:rPr>
                <w:rFonts w:ascii="Calibri"/>
                <w:b/>
                <w:sz w:val="15"/>
              </w:rPr>
            </w:pPr>
          </w:p>
          <w:p w14:paraId="4BC88490" w14:textId="77777777" w:rsidR="00C36AB4" w:rsidRDefault="002E18C2">
            <w:pPr>
              <w:pStyle w:val="TableParagraph"/>
              <w:ind w:left="134"/>
              <w:rPr>
                <w:sz w:val="15"/>
              </w:rPr>
            </w:pPr>
            <w:r>
              <w:rPr>
                <w:spacing w:val="-2"/>
                <w:sz w:val="15"/>
              </w:rPr>
              <w:t>YOLOv5s</w:t>
            </w:r>
          </w:p>
        </w:tc>
        <w:tc>
          <w:tcPr>
            <w:tcW w:w="1395" w:type="dxa"/>
          </w:tcPr>
          <w:p w14:paraId="669276D4" w14:textId="77777777" w:rsidR="00C36AB4" w:rsidRDefault="00C36AB4">
            <w:pPr>
              <w:pStyle w:val="TableParagraph"/>
              <w:spacing w:before="67"/>
              <w:rPr>
                <w:rFonts w:ascii="Calibri"/>
                <w:b/>
                <w:sz w:val="15"/>
              </w:rPr>
            </w:pPr>
          </w:p>
          <w:p w14:paraId="1BE5A026" w14:textId="77777777" w:rsidR="00C36AB4" w:rsidRDefault="002E18C2">
            <w:pPr>
              <w:pStyle w:val="TableParagraph"/>
              <w:spacing w:before="1"/>
              <w:ind w:left="97" w:right="101"/>
              <w:rPr>
                <w:sz w:val="15"/>
              </w:rPr>
            </w:pPr>
            <w:r>
              <w:rPr>
                <w:sz w:val="15"/>
              </w:rPr>
              <w:t>TT100K has an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imbalanced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distribution, so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study keeps only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45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categories;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broader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datasets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road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conditions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need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further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testing.</w:t>
            </w:r>
          </w:p>
        </w:tc>
      </w:tr>
      <w:tr w:rsidR="00C36AB4" w14:paraId="55741AAE" w14:textId="77777777">
        <w:trPr>
          <w:trHeight w:val="2229"/>
        </w:trPr>
        <w:tc>
          <w:tcPr>
            <w:tcW w:w="627" w:type="dxa"/>
          </w:tcPr>
          <w:p w14:paraId="7C231652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91C536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EB7995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483588E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DE91C6D" w14:textId="77777777" w:rsidR="00C36AB4" w:rsidRDefault="00C36AB4">
            <w:pPr>
              <w:pStyle w:val="TableParagraph"/>
              <w:spacing w:before="113"/>
              <w:rPr>
                <w:rFonts w:ascii="Calibri"/>
                <w:b/>
                <w:sz w:val="15"/>
              </w:rPr>
            </w:pPr>
          </w:p>
          <w:p w14:paraId="12F43719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176" w:type="dxa"/>
          </w:tcPr>
          <w:p w14:paraId="3DF28815" w14:textId="77777777" w:rsidR="00C36AB4" w:rsidRDefault="002E18C2">
            <w:pPr>
              <w:pStyle w:val="TableParagraph"/>
              <w:spacing w:before="78"/>
              <w:ind w:left="98" w:right="97"/>
              <w:rPr>
                <w:sz w:val="15"/>
              </w:rPr>
            </w:pPr>
            <w:r>
              <w:rPr>
                <w:sz w:val="15"/>
              </w:rPr>
              <w:t>A Traffic 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Recognition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Lightweight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Network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Learning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Guangyin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Zhang,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Zixu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Li,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Huang,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Wenguang</w:t>
            </w:r>
            <w:proofErr w:type="spellEnd"/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Luo,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Zhengjie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Lu,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Yingbai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Hu</w:t>
            </w:r>
          </w:p>
        </w:tc>
        <w:tc>
          <w:tcPr>
            <w:tcW w:w="1417" w:type="dxa"/>
          </w:tcPr>
          <w:p w14:paraId="1C5B6AD8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A1E927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1E4FF2D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91E1A38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2E0AB04" w14:textId="77777777" w:rsidR="00C36AB4" w:rsidRDefault="00C36AB4">
            <w:pPr>
              <w:pStyle w:val="TableParagraph"/>
              <w:spacing w:before="113"/>
              <w:rPr>
                <w:rFonts w:ascii="Calibri"/>
                <w:b/>
                <w:sz w:val="15"/>
              </w:rPr>
            </w:pPr>
          </w:p>
          <w:p w14:paraId="200D8CAD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1529" w:type="dxa"/>
          </w:tcPr>
          <w:p w14:paraId="42DA829E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3D1C2F6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1312FDC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705D241" w14:textId="77777777" w:rsidR="00C36AB4" w:rsidRDefault="00C36AB4">
            <w:pPr>
              <w:pStyle w:val="TableParagraph"/>
              <w:spacing w:before="25"/>
              <w:rPr>
                <w:rFonts w:ascii="Calibri"/>
                <w:b/>
                <w:sz w:val="20"/>
              </w:rPr>
            </w:pPr>
          </w:p>
          <w:p w14:paraId="455FDE75" w14:textId="77777777" w:rsidR="00C36AB4" w:rsidRDefault="002E18C2">
            <w:pPr>
              <w:pStyle w:val="TableParagraph"/>
              <w:ind w:left="97"/>
              <w:rPr>
                <w:sz w:val="20"/>
              </w:rPr>
            </w:pPr>
            <w:hyperlink r:id="rId9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09E5F5FD" w14:textId="77777777" w:rsidR="00C36AB4" w:rsidRDefault="002E18C2">
            <w:pPr>
              <w:pStyle w:val="TableParagraph"/>
              <w:spacing w:before="78"/>
              <w:ind w:left="8"/>
              <w:rPr>
                <w:sz w:val="15"/>
              </w:rPr>
            </w:pPr>
            <w:r>
              <w:rPr>
                <w:sz w:val="15"/>
              </w:rPr>
              <w:t>Journal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Intelligent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&amp; Robotic Systems</w:t>
            </w:r>
          </w:p>
          <w:p w14:paraId="561AA953" w14:textId="77777777" w:rsidR="00C36AB4" w:rsidRDefault="002E18C2"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Scopus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Web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Science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(SCIE)</w:t>
            </w:r>
          </w:p>
        </w:tc>
        <w:tc>
          <w:tcPr>
            <w:tcW w:w="1172" w:type="dxa"/>
          </w:tcPr>
          <w:p w14:paraId="57DEBAC1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6AF63A5" w14:textId="77777777" w:rsidR="00C36AB4" w:rsidRDefault="00C36AB4">
            <w:pPr>
              <w:pStyle w:val="TableParagraph"/>
              <w:spacing w:before="57"/>
              <w:rPr>
                <w:rFonts w:ascii="Calibri"/>
                <w:b/>
                <w:sz w:val="15"/>
              </w:rPr>
            </w:pPr>
          </w:p>
          <w:p w14:paraId="618E6923" w14:textId="77777777" w:rsidR="00C36AB4" w:rsidRDefault="002E18C2">
            <w:pPr>
              <w:pStyle w:val="TableParagraph"/>
              <w:ind w:left="99" w:right="312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Self-created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dataset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CTSDB,</w:t>
            </w:r>
          </w:p>
          <w:p w14:paraId="2F644666" w14:textId="77777777" w:rsidR="00C36AB4" w:rsidRDefault="002E18C2">
            <w:pPr>
              <w:pStyle w:val="TableParagraph"/>
              <w:spacing w:before="2"/>
              <w:ind w:left="99" w:right="289"/>
              <w:rPr>
                <w:sz w:val="15"/>
              </w:rPr>
            </w:pPr>
            <w:r>
              <w:rPr>
                <w:sz w:val="15"/>
              </w:rPr>
              <w:t>TT100K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real-road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images: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758</w:t>
            </w:r>
          </w:p>
          <w:p w14:paraId="34ED7300" w14:textId="77777777" w:rsidR="00C36AB4" w:rsidRDefault="002E18C2">
            <w:pPr>
              <w:pStyle w:val="TableParagraph"/>
              <w:ind w:left="99"/>
              <w:rPr>
                <w:sz w:val="15"/>
              </w:rPr>
            </w:pPr>
            <w:r>
              <w:rPr>
                <w:sz w:val="15"/>
              </w:rPr>
              <w:t>images,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7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types</w:t>
            </w:r>
          </w:p>
        </w:tc>
        <w:tc>
          <w:tcPr>
            <w:tcW w:w="1600" w:type="dxa"/>
          </w:tcPr>
          <w:p w14:paraId="14618678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C70574C" w14:textId="77777777" w:rsidR="00C36AB4" w:rsidRDefault="00C36AB4">
            <w:pPr>
              <w:pStyle w:val="TableParagraph"/>
              <w:spacing w:before="57"/>
              <w:rPr>
                <w:rFonts w:ascii="Calibri"/>
                <w:b/>
                <w:sz w:val="15"/>
              </w:rPr>
            </w:pPr>
          </w:p>
          <w:p w14:paraId="7CD1F72A" w14:textId="77777777" w:rsidR="00C36AB4" w:rsidRDefault="002E18C2">
            <w:pPr>
              <w:pStyle w:val="TableParagraph"/>
              <w:ind w:left="96" w:right="125"/>
              <w:rPr>
                <w:sz w:val="15"/>
              </w:rPr>
            </w:pPr>
            <w:r>
              <w:rPr>
                <w:spacing w:val="-2"/>
                <w:sz w:val="15"/>
              </w:rPr>
              <w:t>Lightweight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MobileNetV1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backbone with 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redefined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output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layer;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deployed on an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STM32F103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</w:p>
          <w:p w14:paraId="1E041081" w14:textId="77777777" w:rsidR="00C36AB4" w:rsidRDefault="002E18C2">
            <w:pPr>
              <w:pStyle w:val="TableParagraph"/>
              <w:ind w:left="96" w:right="260"/>
              <w:rPr>
                <w:sz w:val="15"/>
              </w:rPr>
            </w:pPr>
            <w:r>
              <w:rPr>
                <w:sz w:val="15"/>
              </w:rPr>
              <w:t>OV2640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unmanned-vehicle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testbed</w:t>
            </w:r>
          </w:p>
        </w:tc>
        <w:tc>
          <w:tcPr>
            <w:tcW w:w="1395" w:type="dxa"/>
          </w:tcPr>
          <w:p w14:paraId="1CF9DD49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38AB0ABE" w14:textId="77777777" w:rsidR="00C36AB4" w:rsidRDefault="00C36AB4">
            <w:pPr>
              <w:pStyle w:val="TableParagraph"/>
              <w:spacing w:before="57"/>
              <w:rPr>
                <w:rFonts w:ascii="Calibri"/>
                <w:b/>
                <w:sz w:val="15"/>
              </w:rPr>
            </w:pPr>
          </w:p>
          <w:p w14:paraId="14C7F0F8" w14:textId="77777777" w:rsidR="00C36AB4" w:rsidRDefault="002E18C2">
            <w:pPr>
              <w:pStyle w:val="TableParagraph"/>
              <w:ind w:left="97" w:right="101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self-created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dataset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small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covers only 7 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types, so more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categories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diverse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road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conditions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needed.</w:t>
            </w:r>
          </w:p>
        </w:tc>
      </w:tr>
      <w:tr w:rsidR="00C36AB4" w14:paraId="366E7A1F" w14:textId="77777777">
        <w:trPr>
          <w:trHeight w:val="1540"/>
        </w:trPr>
        <w:tc>
          <w:tcPr>
            <w:tcW w:w="627" w:type="dxa"/>
          </w:tcPr>
          <w:p w14:paraId="62307514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808615F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48C62EF" w14:textId="77777777" w:rsidR="00C36AB4" w:rsidRDefault="00C36AB4">
            <w:pPr>
              <w:pStyle w:val="TableParagraph"/>
              <w:spacing w:before="133"/>
              <w:rPr>
                <w:rFonts w:ascii="Calibri"/>
                <w:b/>
                <w:sz w:val="15"/>
              </w:rPr>
            </w:pPr>
          </w:p>
          <w:p w14:paraId="48BC5A8B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176" w:type="dxa"/>
          </w:tcPr>
          <w:p w14:paraId="7CEA59BD" w14:textId="77777777" w:rsidR="00C36AB4" w:rsidRDefault="002E18C2">
            <w:pPr>
              <w:pStyle w:val="TableParagraph"/>
              <w:spacing w:before="80"/>
              <w:ind w:left="98"/>
              <w:rPr>
                <w:sz w:val="15"/>
              </w:rPr>
            </w:pPr>
            <w:r>
              <w:rPr>
                <w:sz w:val="15"/>
              </w:rPr>
              <w:t>YOLO-BS:</w:t>
            </w:r>
            <w:r>
              <w:rPr>
                <w:spacing w:val="-10"/>
                <w:sz w:val="15"/>
              </w:rPr>
              <w:t xml:space="preserve"> a</w:t>
            </w:r>
          </w:p>
          <w:p w14:paraId="4581A04B" w14:textId="77777777" w:rsidR="00C36AB4" w:rsidRDefault="002E18C2">
            <w:pPr>
              <w:pStyle w:val="TableParagraph"/>
              <w:spacing w:before="1"/>
              <w:ind w:left="98" w:right="102"/>
              <w:rPr>
                <w:sz w:val="15"/>
              </w:rPr>
            </w:pPr>
            <w:r>
              <w:rPr>
                <w:sz w:val="15"/>
              </w:rPr>
              <w:t>traffic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detection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algorithm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YOLOv8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Zhang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Hong,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Liang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Mingyin,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Wang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Yufeng</w:t>
            </w:r>
          </w:p>
        </w:tc>
        <w:tc>
          <w:tcPr>
            <w:tcW w:w="1417" w:type="dxa"/>
          </w:tcPr>
          <w:p w14:paraId="18EF482C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EB07B2E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3725A38" w14:textId="77777777" w:rsidR="00C36AB4" w:rsidRDefault="00C36AB4">
            <w:pPr>
              <w:pStyle w:val="TableParagraph"/>
              <w:spacing w:before="133"/>
              <w:rPr>
                <w:rFonts w:ascii="Calibri"/>
                <w:b/>
                <w:sz w:val="15"/>
              </w:rPr>
            </w:pPr>
          </w:p>
          <w:p w14:paraId="14FBED43" w14:textId="77777777" w:rsidR="00C36AB4" w:rsidRDefault="002E18C2"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4"/>
                <w:sz w:val="15"/>
              </w:rPr>
              <w:t>2025</w:t>
            </w:r>
          </w:p>
        </w:tc>
        <w:tc>
          <w:tcPr>
            <w:tcW w:w="1529" w:type="dxa"/>
          </w:tcPr>
          <w:p w14:paraId="1FC9F1CB" w14:textId="77777777" w:rsidR="00C36AB4" w:rsidRDefault="00C36AB4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14DB30B" w14:textId="77777777" w:rsidR="00C36AB4" w:rsidRDefault="00C36AB4">
            <w:pPr>
              <w:pStyle w:val="TableParagraph"/>
              <w:spacing w:before="167"/>
              <w:rPr>
                <w:rFonts w:ascii="Calibri"/>
                <w:b/>
                <w:sz w:val="20"/>
              </w:rPr>
            </w:pPr>
          </w:p>
          <w:p w14:paraId="3CDA6C9C" w14:textId="77777777" w:rsidR="00C36AB4" w:rsidRDefault="002E18C2">
            <w:pPr>
              <w:pStyle w:val="TableParagraph"/>
              <w:ind w:left="97"/>
              <w:rPr>
                <w:sz w:val="20"/>
              </w:rPr>
            </w:pPr>
            <w:hyperlink r:id="rId10">
              <w:r>
                <w:rPr>
                  <w:color w:val="0462C1"/>
                  <w:spacing w:val="-2"/>
                  <w:sz w:val="20"/>
                  <w:u w:val="single" w:color="0462C1"/>
                </w:rPr>
                <w:t>Download</w:t>
              </w:r>
            </w:hyperlink>
          </w:p>
        </w:tc>
        <w:tc>
          <w:tcPr>
            <w:tcW w:w="1297" w:type="dxa"/>
          </w:tcPr>
          <w:p w14:paraId="22857EAE" w14:textId="77777777" w:rsidR="00C36AB4" w:rsidRDefault="002E18C2">
            <w:pPr>
              <w:pStyle w:val="TableParagraph"/>
              <w:spacing w:before="82" w:line="237" w:lineRule="auto"/>
              <w:ind w:left="8" w:right="6"/>
              <w:rPr>
                <w:sz w:val="15"/>
              </w:rPr>
            </w:pPr>
            <w:r>
              <w:rPr>
                <w:sz w:val="15"/>
              </w:rPr>
              <w:t>Scientific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Scopus / Web 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Science</w:t>
            </w:r>
          </w:p>
        </w:tc>
        <w:tc>
          <w:tcPr>
            <w:tcW w:w="1172" w:type="dxa"/>
          </w:tcPr>
          <w:p w14:paraId="7659A32A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7D566CF" w14:textId="77777777" w:rsidR="00C36AB4" w:rsidRDefault="00C36AB4">
            <w:pPr>
              <w:pStyle w:val="TableParagraph"/>
              <w:spacing w:before="57"/>
              <w:rPr>
                <w:rFonts w:ascii="Calibri"/>
                <w:b/>
                <w:sz w:val="15"/>
              </w:rPr>
            </w:pPr>
          </w:p>
          <w:p w14:paraId="00D60A6A" w14:textId="77777777" w:rsidR="00C36AB4" w:rsidRDefault="002E18C2">
            <w:pPr>
              <w:pStyle w:val="TableParagraph"/>
              <w:ind w:left="99"/>
              <w:rPr>
                <w:sz w:val="15"/>
              </w:rPr>
            </w:pPr>
            <w:r>
              <w:rPr>
                <w:spacing w:val="-2"/>
                <w:sz w:val="15"/>
              </w:rPr>
              <w:t>TT100K;</w:t>
            </w:r>
          </w:p>
          <w:p w14:paraId="2E5A379C" w14:textId="77777777" w:rsidR="00C36AB4" w:rsidRDefault="002E18C2">
            <w:pPr>
              <w:pStyle w:val="TableParagraph"/>
              <w:spacing w:before="1"/>
              <w:ind w:left="99" w:right="151"/>
              <w:jc w:val="both"/>
              <w:rPr>
                <w:sz w:val="15"/>
              </w:rPr>
            </w:pPr>
            <w:r>
              <w:rPr>
                <w:sz w:val="15"/>
              </w:rPr>
              <w:t>refined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dataset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45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traffic-sign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categories</w:t>
            </w:r>
          </w:p>
        </w:tc>
        <w:tc>
          <w:tcPr>
            <w:tcW w:w="1600" w:type="dxa"/>
          </w:tcPr>
          <w:p w14:paraId="561430DE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FA387C8" w14:textId="77777777" w:rsidR="00C36AB4" w:rsidRDefault="00C36AB4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F9CDE9F" w14:textId="77777777" w:rsidR="00C36AB4" w:rsidRDefault="00C36AB4">
            <w:pPr>
              <w:pStyle w:val="TableParagraph"/>
              <w:spacing w:before="133"/>
              <w:rPr>
                <w:rFonts w:ascii="Calibri"/>
                <w:b/>
                <w:sz w:val="15"/>
              </w:rPr>
            </w:pPr>
          </w:p>
          <w:p w14:paraId="601540DE" w14:textId="77777777" w:rsidR="00C36AB4" w:rsidRDefault="002E18C2"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YOLOv8</w:t>
            </w:r>
          </w:p>
        </w:tc>
        <w:tc>
          <w:tcPr>
            <w:tcW w:w="1395" w:type="dxa"/>
          </w:tcPr>
          <w:p w14:paraId="2A666CF3" w14:textId="77777777" w:rsidR="00C36AB4" w:rsidRDefault="00C36AB4">
            <w:pPr>
              <w:pStyle w:val="TableParagraph"/>
              <w:rPr>
                <w:sz w:val="14"/>
              </w:rPr>
            </w:pPr>
          </w:p>
        </w:tc>
      </w:tr>
    </w:tbl>
    <w:p w14:paraId="474FDAEB" w14:textId="77777777" w:rsidR="002E18C2" w:rsidRDefault="002E18C2"/>
    <w:sectPr w:rsidR="002E18C2">
      <w:type w:val="continuous"/>
      <w:pgSz w:w="1191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B4"/>
    <w:rsid w:val="00251185"/>
    <w:rsid w:val="002E18C2"/>
    <w:rsid w:val="00C36AB4"/>
    <w:rsid w:val="00FB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372E"/>
  <w15:docId w15:val="{B955E724-E558-45E5-99E5-E7165BD6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4-76804-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urnals.plos.org/plosone/article?id=10.1371/journal.pone.031026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demic.oup.com/ijlct/article/doi/10.1093/ijlct/ctad049/719963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rontiersin.org/journals/physics/articles/10.3389/fphy.2023.1297828/full" TargetMode="External"/><Relationship Id="rId10" Type="http://schemas.openxmlformats.org/officeDocument/2006/relationships/hyperlink" Target="https://www.nature.com/articles/s41598-025-88184-0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link.springer.com/article/10.1007/s10846-024-02173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 Biradar</dc:creator>
  <cp:lastModifiedBy>sumith Biradar</cp:lastModifiedBy>
  <cp:revision>2</cp:revision>
  <dcterms:created xsi:type="dcterms:W3CDTF">2026-10-01T08:26:00Z</dcterms:created>
  <dcterms:modified xsi:type="dcterms:W3CDTF">2026-10-01T08:26:00Z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iLovePDF</vt:lpwstr>
  </property>
</Properties>
</file>