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A01E" w14:textId="5C71484A" w:rsidR="005E17E6" w:rsidRDefault="00F46E3C" w:rsidP="00F46E3C">
      <w:pPr>
        <w:jc w:val="center"/>
        <w:rPr>
          <w:b/>
          <w:bCs/>
          <w:sz w:val="32"/>
          <w:szCs w:val="32"/>
        </w:rPr>
      </w:pPr>
      <w:r w:rsidRPr="00F46E3C">
        <w:rPr>
          <w:b/>
          <w:bCs/>
          <w:sz w:val="32"/>
          <w:szCs w:val="32"/>
        </w:rPr>
        <w:t>Advanced SQL Exercises for Online Retail Store</w:t>
      </w:r>
    </w:p>
    <w:p w14:paraId="034C4095" w14:textId="1389F97C" w:rsidR="000E6D49" w:rsidRDefault="000E6D49" w:rsidP="00F46E3C">
      <w:pPr>
        <w:rPr>
          <w:sz w:val="28"/>
          <w:szCs w:val="28"/>
        </w:rPr>
      </w:pPr>
      <w:r w:rsidRPr="000E6D49">
        <w:rPr>
          <w:b/>
          <w:bCs/>
          <w:sz w:val="28"/>
          <w:szCs w:val="28"/>
        </w:rPr>
        <w:t>Implementation: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Check all the </w:t>
      </w:r>
      <w:r w:rsidR="00C438D5">
        <w:rPr>
          <w:sz w:val="28"/>
          <w:szCs w:val="28"/>
        </w:rPr>
        <w:t>SQL</w:t>
      </w:r>
      <w:r>
        <w:rPr>
          <w:sz w:val="28"/>
          <w:szCs w:val="28"/>
        </w:rPr>
        <w:t xml:space="preserve"> files in the current directory.</w:t>
      </w:r>
    </w:p>
    <w:p w14:paraId="41F0F10E" w14:textId="7CE1F3A0" w:rsidR="000E6D49" w:rsidRDefault="000E6D49" w:rsidP="00F46E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Ranking and Window Functions</w:t>
      </w:r>
    </w:p>
    <w:p w14:paraId="108911E0" w14:textId="77777777" w:rsidR="000E6D49" w:rsidRPr="000E6D49" w:rsidRDefault="000E6D49" w:rsidP="000E6D49">
      <w:pPr>
        <w:rPr>
          <w:b/>
          <w:bCs/>
          <w:sz w:val="28"/>
          <w:szCs w:val="28"/>
        </w:rPr>
      </w:pPr>
      <w:r w:rsidRPr="000E6D49">
        <w:rPr>
          <w:b/>
          <w:bCs/>
          <w:sz w:val="28"/>
          <w:szCs w:val="28"/>
        </w:rPr>
        <w:t>DB setup:</w:t>
      </w:r>
    </w:p>
    <w:p w14:paraId="757F7119" w14:textId="77777777" w:rsidR="000E6D49" w:rsidRDefault="000E6D49" w:rsidP="000E6D49">
      <w:pPr>
        <w:rPr>
          <w:b/>
          <w:bCs/>
          <w:sz w:val="28"/>
          <w:szCs w:val="28"/>
        </w:rPr>
      </w:pPr>
      <w:r w:rsidRPr="000E6D49">
        <w:rPr>
          <w:b/>
          <w:bCs/>
          <w:sz w:val="28"/>
          <w:szCs w:val="28"/>
        </w:rPr>
        <w:drawing>
          <wp:inline distT="0" distB="0" distL="0" distR="0" wp14:anchorId="3522CB29" wp14:editId="12D8C022">
            <wp:extent cx="5731510" cy="3173730"/>
            <wp:effectExtent l="0" t="0" r="2540" b="7620"/>
            <wp:docPr id="97780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C323" w14:textId="5CAF2DBC" w:rsidR="000E6D49" w:rsidRDefault="000E6D49" w:rsidP="00F46E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 Results:</w:t>
      </w:r>
    </w:p>
    <w:p w14:paraId="42119728" w14:textId="6D2A7997" w:rsidR="000E6D49" w:rsidRDefault="000E6D49" w:rsidP="000E6D49">
      <w:pPr>
        <w:rPr>
          <w:b/>
          <w:bCs/>
          <w:sz w:val="28"/>
          <w:szCs w:val="28"/>
        </w:rPr>
      </w:pPr>
      <w:r w:rsidRPr="000E6D49">
        <w:rPr>
          <w:b/>
          <w:bCs/>
          <w:sz w:val="28"/>
          <w:szCs w:val="28"/>
        </w:rPr>
        <w:drawing>
          <wp:inline distT="0" distB="0" distL="0" distR="0" wp14:anchorId="5E697327" wp14:editId="08867572">
            <wp:extent cx="5731510" cy="3206750"/>
            <wp:effectExtent l="0" t="0" r="2540" b="0"/>
            <wp:docPr id="21390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8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E81C" w14:textId="77777777" w:rsidR="00ED59A1" w:rsidRPr="000E6D49" w:rsidRDefault="00ED59A1" w:rsidP="000E6D49">
      <w:pPr>
        <w:rPr>
          <w:b/>
          <w:bCs/>
          <w:sz w:val="28"/>
          <w:szCs w:val="28"/>
        </w:rPr>
      </w:pPr>
    </w:p>
    <w:p w14:paraId="5C8921AD" w14:textId="535BB014" w:rsidR="00B92B5B" w:rsidRDefault="00B92B5B" w:rsidP="00F46E3C">
      <w:pPr>
        <w:rPr>
          <w:b/>
          <w:bCs/>
          <w:sz w:val="28"/>
          <w:szCs w:val="28"/>
        </w:rPr>
      </w:pPr>
      <w:r w:rsidRPr="00B92B5B">
        <w:rPr>
          <w:b/>
          <w:bCs/>
          <w:sz w:val="28"/>
          <w:szCs w:val="28"/>
        </w:rPr>
        <w:lastRenderedPageBreak/>
        <w:t>Exercise 2: Aggregation with GROUPING SETS, CUBE, and ROLLUP</w:t>
      </w:r>
    </w:p>
    <w:p w14:paraId="4B90322B" w14:textId="3831BD52" w:rsidR="00B92B5B" w:rsidRDefault="000E6D49" w:rsidP="00F46E3C">
      <w:pPr>
        <w:rPr>
          <w:b/>
          <w:bCs/>
        </w:rPr>
      </w:pPr>
      <w:r>
        <w:rPr>
          <w:b/>
          <w:bCs/>
        </w:rPr>
        <w:t>Altering the DB</w:t>
      </w:r>
      <w:r w:rsidR="00B92B5B">
        <w:rPr>
          <w:b/>
          <w:bCs/>
        </w:rPr>
        <w:t>:</w:t>
      </w:r>
    </w:p>
    <w:p w14:paraId="640354D0" w14:textId="6A3DAC43" w:rsidR="00ED59A1" w:rsidRDefault="00ED59A1" w:rsidP="00F46E3C">
      <w:pPr>
        <w:rPr>
          <w:b/>
          <w:bCs/>
        </w:rPr>
      </w:pPr>
      <w:r w:rsidRPr="00ED59A1">
        <w:rPr>
          <w:b/>
          <w:bCs/>
        </w:rPr>
        <w:drawing>
          <wp:inline distT="0" distB="0" distL="0" distR="0" wp14:anchorId="5B0676A8" wp14:editId="35FF2F86">
            <wp:extent cx="5731510" cy="3221355"/>
            <wp:effectExtent l="0" t="0" r="2540" b="0"/>
            <wp:docPr id="198170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0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01C0" w14:textId="52ABA3DE" w:rsidR="000E6D49" w:rsidRDefault="00ED59A1" w:rsidP="00F46E3C">
      <w:pPr>
        <w:rPr>
          <w:b/>
          <w:bCs/>
        </w:rPr>
      </w:pPr>
      <w:r>
        <w:rPr>
          <w:b/>
          <w:bCs/>
        </w:rPr>
        <w:t>Query A: GROUPING SETS</w:t>
      </w:r>
    </w:p>
    <w:p w14:paraId="65D74F46" w14:textId="58513CB1" w:rsidR="00ED59A1" w:rsidRDefault="00ED59A1" w:rsidP="00ED59A1">
      <w:pPr>
        <w:rPr>
          <w:b/>
          <w:bCs/>
        </w:rPr>
      </w:pPr>
      <w:r w:rsidRPr="00ED59A1">
        <w:rPr>
          <w:b/>
          <w:bCs/>
        </w:rPr>
        <w:drawing>
          <wp:inline distT="0" distB="0" distL="0" distR="0" wp14:anchorId="3F9224F2" wp14:editId="0E382B51">
            <wp:extent cx="5731510" cy="3221355"/>
            <wp:effectExtent l="0" t="0" r="2540" b="0"/>
            <wp:docPr id="209748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8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0FBD" w14:textId="79C0F906" w:rsidR="00ED59A1" w:rsidRDefault="00ED59A1" w:rsidP="00ED59A1">
      <w:pPr>
        <w:rPr>
          <w:b/>
          <w:bCs/>
        </w:rPr>
      </w:pPr>
      <w:r>
        <w:rPr>
          <w:b/>
          <w:bCs/>
        </w:rPr>
        <w:t>Query B: ROLLUP</w:t>
      </w:r>
    </w:p>
    <w:p w14:paraId="114044A5" w14:textId="17E17B9D" w:rsidR="00ED59A1" w:rsidRDefault="00ED59A1" w:rsidP="00ED59A1">
      <w:pPr>
        <w:rPr>
          <w:b/>
          <w:bCs/>
        </w:rPr>
      </w:pPr>
      <w:r w:rsidRPr="00ED59A1">
        <w:rPr>
          <w:b/>
          <w:bCs/>
        </w:rPr>
        <w:drawing>
          <wp:inline distT="0" distB="0" distL="0" distR="0" wp14:anchorId="404FF619" wp14:editId="13F93F91">
            <wp:extent cx="5731510" cy="3191510"/>
            <wp:effectExtent l="0" t="0" r="2540" b="8890"/>
            <wp:docPr id="122596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9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3D3C" w14:textId="7133623E" w:rsidR="00ED59A1" w:rsidRDefault="00ED59A1" w:rsidP="00ED59A1">
      <w:pPr>
        <w:rPr>
          <w:b/>
          <w:bCs/>
        </w:rPr>
      </w:pPr>
      <w:r>
        <w:rPr>
          <w:b/>
          <w:bCs/>
        </w:rPr>
        <w:t>Query C: CUBE</w:t>
      </w:r>
    </w:p>
    <w:p w14:paraId="3048A162" w14:textId="12BDC96D" w:rsidR="00ED59A1" w:rsidRDefault="00ED59A1" w:rsidP="00ED59A1">
      <w:pPr>
        <w:rPr>
          <w:b/>
          <w:bCs/>
        </w:rPr>
      </w:pPr>
      <w:r w:rsidRPr="00ED59A1">
        <w:rPr>
          <w:b/>
          <w:bCs/>
        </w:rPr>
        <w:drawing>
          <wp:inline distT="0" distB="0" distL="0" distR="0" wp14:anchorId="15E50802" wp14:editId="544EC52C">
            <wp:extent cx="5731510" cy="3147060"/>
            <wp:effectExtent l="0" t="0" r="2540" b="0"/>
            <wp:docPr id="176567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7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D9AD" w14:textId="77777777" w:rsidR="00ED59A1" w:rsidRDefault="00ED59A1" w:rsidP="00ED59A1">
      <w:pPr>
        <w:rPr>
          <w:b/>
          <w:bCs/>
        </w:rPr>
      </w:pPr>
    </w:p>
    <w:p w14:paraId="299C7B32" w14:textId="478731A6" w:rsidR="00ED59A1" w:rsidRDefault="00ED59A1" w:rsidP="00ED59A1">
      <w:pPr>
        <w:rPr>
          <w:b/>
          <w:bCs/>
          <w:sz w:val="28"/>
          <w:szCs w:val="28"/>
        </w:rPr>
      </w:pPr>
      <w:r w:rsidRPr="00ED59A1">
        <w:rPr>
          <w:b/>
          <w:bCs/>
          <w:sz w:val="28"/>
          <w:szCs w:val="28"/>
        </w:rPr>
        <w:t>Exercise 3: CTEs and MERGE</w:t>
      </w:r>
    </w:p>
    <w:p w14:paraId="023DA1C7" w14:textId="055D8464" w:rsidR="00ED59A1" w:rsidRDefault="00ED59A1" w:rsidP="00ED59A1">
      <w:pPr>
        <w:rPr>
          <w:b/>
          <w:bCs/>
        </w:rPr>
      </w:pPr>
      <w:r>
        <w:rPr>
          <w:b/>
          <w:bCs/>
        </w:rPr>
        <w:t>DB Setup:</w:t>
      </w:r>
    </w:p>
    <w:p w14:paraId="4D9C016E" w14:textId="756AB5BE" w:rsidR="00ED59A1" w:rsidRDefault="002254A5" w:rsidP="00ED59A1">
      <w:pPr>
        <w:rPr>
          <w:b/>
          <w:bCs/>
        </w:rPr>
      </w:pPr>
      <w:r w:rsidRPr="002254A5">
        <w:rPr>
          <w:b/>
          <w:bCs/>
        </w:rPr>
        <w:drawing>
          <wp:inline distT="0" distB="0" distL="0" distR="0" wp14:anchorId="19CB2BB1" wp14:editId="73D19837">
            <wp:extent cx="5731510" cy="3142615"/>
            <wp:effectExtent l="0" t="0" r="2540" b="635"/>
            <wp:docPr id="16626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7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8F3D" w14:textId="362B3476" w:rsidR="002254A5" w:rsidRDefault="002254A5" w:rsidP="00ED59A1">
      <w:pPr>
        <w:rPr>
          <w:b/>
          <w:bCs/>
        </w:rPr>
      </w:pPr>
      <w:r>
        <w:rPr>
          <w:b/>
          <w:bCs/>
        </w:rPr>
        <w:t>Query A: Recursive CTE for Calendar Generation</w:t>
      </w:r>
    </w:p>
    <w:p w14:paraId="44EB22DF" w14:textId="430F68F8" w:rsidR="002254A5" w:rsidRDefault="002254A5" w:rsidP="00ED59A1">
      <w:pPr>
        <w:rPr>
          <w:b/>
          <w:bCs/>
        </w:rPr>
      </w:pPr>
      <w:r w:rsidRPr="002254A5">
        <w:rPr>
          <w:b/>
          <w:bCs/>
        </w:rPr>
        <w:drawing>
          <wp:inline distT="0" distB="0" distL="0" distR="0" wp14:anchorId="413AB814" wp14:editId="48250336">
            <wp:extent cx="5731510" cy="3221355"/>
            <wp:effectExtent l="0" t="0" r="2540" b="0"/>
            <wp:docPr id="14743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6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6240" w14:textId="5B58A8F4" w:rsidR="002254A5" w:rsidRDefault="002254A5" w:rsidP="00ED59A1">
      <w:pPr>
        <w:rPr>
          <w:b/>
          <w:bCs/>
        </w:rPr>
      </w:pPr>
      <w:r>
        <w:rPr>
          <w:b/>
          <w:bCs/>
        </w:rPr>
        <w:t>Query B: The MERGE Statement</w:t>
      </w:r>
    </w:p>
    <w:p w14:paraId="5838D5EC" w14:textId="517BEF41" w:rsidR="002254A5" w:rsidRDefault="002254A5" w:rsidP="00ED59A1">
      <w:pPr>
        <w:rPr>
          <w:b/>
          <w:bCs/>
        </w:rPr>
      </w:pPr>
      <w:r w:rsidRPr="002254A5">
        <w:rPr>
          <w:b/>
          <w:bCs/>
        </w:rPr>
        <w:drawing>
          <wp:inline distT="0" distB="0" distL="0" distR="0" wp14:anchorId="1A968042" wp14:editId="0BDFC02C">
            <wp:extent cx="5731510" cy="3221355"/>
            <wp:effectExtent l="0" t="0" r="2540" b="0"/>
            <wp:docPr id="10962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3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FFD9" w14:textId="77777777" w:rsidR="00C438D5" w:rsidRDefault="00C438D5" w:rsidP="00ED59A1">
      <w:pPr>
        <w:rPr>
          <w:b/>
          <w:bCs/>
        </w:rPr>
      </w:pPr>
    </w:p>
    <w:p w14:paraId="13F2458C" w14:textId="2E1214D2" w:rsidR="002254A5" w:rsidRPr="002254A5" w:rsidRDefault="002254A5" w:rsidP="00ED59A1">
      <w:pPr>
        <w:rPr>
          <w:b/>
          <w:bCs/>
          <w:sz w:val="28"/>
          <w:szCs w:val="28"/>
        </w:rPr>
      </w:pPr>
      <w:r w:rsidRPr="002254A5">
        <w:rPr>
          <w:b/>
          <w:bCs/>
          <w:sz w:val="28"/>
          <w:szCs w:val="28"/>
        </w:rPr>
        <w:t>Exercise 4: PIVOT and UNPIVOT</w:t>
      </w:r>
    </w:p>
    <w:p w14:paraId="189279F9" w14:textId="77777777" w:rsidR="002254A5" w:rsidRDefault="002254A5" w:rsidP="00ED59A1">
      <w:pPr>
        <w:tabs>
          <w:tab w:val="left" w:pos="5145"/>
        </w:tabs>
        <w:rPr>
          <w:b/>
          <w:bCs/>
        </w:rPr>
      </w:pPr>
      <w:r>
        <w:rPr>
          <w:b/>
          <w:bCs/>
        </w:rPr>
        <w:t>DB Setup:</w:t>
      </w:r>
    </w:p>
    <w:p w14:paraId="40646DD8" w14:textId="3F7FC2E2" w:rsidR="00ED59A1" w:rsidRDefault="002254A5" w:rsidP="002254A5">
      <w:pPr>
        <w:tabs>
          <w:tab w:val="left" w:pos="5145"/>
        </w:tabs>
      </w:pPr>
      <w:r w:rsidRPr="002254A5">
        <w:drawing>
          <wp:inline distT="0" distB="0" distL="0" distR="0" wp14:anchorId="236435FD" wp14:editId="1E2B4A25">
            <wp:extent cx="5731510" cy="3221355"/>
            <wp:effectExtent l="0" t="0" r="2540" b="0"/>
            <wp:docPr id="67488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2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88EB" w14:textId="366D4005" w:rsidR="002254A5" w:rsidRDefault="002254A5" w:rsidP="002254A5">
      <w:pPr>
        <w:tabs>
          <w:tab w:val="left" w:pos="5145"/>
        </w:tabs>
        <w:rPr>
          <w:b/>
          <w:bCs/>
        </w:rPr>
      </w:pPr>
      <w:r>
        <w:rPr>
          <w:b/>
          <w:bCs/>
        </w:rPr>
        <w:t>Query A: The PIVOT Operation:</w:t>
      </w:r>
    </w:p>
    <w:p w14:paraId="18079161" w14:textId="0F24AB09" w:rsidR="002254A5" w:rsidRDefault="002254A5" w:rsidP="002254A5">
      <w:pPr>
        <w:tabs>
          <w:tab w:val="left" w:pos="5145"/>
        </w:tabs>
        <w:rPr>
          <w:b/>
          <w:bCs/>
        </w:rPr>
      </w:pPr>
      <w:r w:rsidRPr="002254A5">
        <w:rPr>
          <w:b/>
          <w:bCs/>
        </w:rPr>
        <w:drawing>
          <wp:inline distT="0" distB="0" distL="0" distR="0" wp14:anchorId="0CC23C15" wp14:editId="272B722D">
            <wp:extent cx="5731510" cy="3221355"/>
            <wp:effectExtent l="0" t="0" r="2540" b="0"/>
            <wp:docPr id="103997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2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96B7" w14:textId="0ADFDD91" w:rsidR="002254A5" w:rsidRDefault="002254A5" w:rsidP="002254A5">
      <w:pPr>
        <w:tabs>
          <w:tab w:val="left" w:pos="5145"/>
        </w:tabs>
        <w:rPr>
          <w:b/>
          <w:bCs/>
        </w:rPr>
      </w:pPr>
      <w:r>
        <w:rPr>
          <w:b/>
          <w:bCs/>
        </w:rPr>
        <w:t>Query B: The UNPIVOT Operation:</w:t>
      </w:r>
    </w:p>
    <w:p w14:paraId="45AB06C8" w14:textId="4FDF93E0" w:rsidR="002254A5" w:rsidRDefault="00383ADF" w:rsidP="002254A5">
      <w:pPr>
        <w:tabs>
          <w:tab w:val="left" w:pos="5145"/>
        </w:tabs>
        <w:rPr>
          <w:b/>
          <w:bCs/>
        </w:rPr>
      </w:pPr>
      <w:r w:rsidRPr="00383ADF">
        <w:rPr>
          <w:b/>
          <w:bCs/>
        </w:rPr>
        <w:drawing>
          <wp:inline distT="0" distB="0" distL="0" distR="0" wp14:anchorId="4F38D223" wp14:editId="7F5592E2">
            <wp:extent cx="5731510" cy="3200400"/>
            <wp:effectExtent l="0" t="0" r="2540" b="0"/>
            <wp:docPr id="8950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2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3B3" w14:textId="77777777" w:rsidR="00C438D5" w:rsidRDefault="00C438D5" w:rsidP="002254A5">
      <w:pPr>
        <w:tabs>
          <w:tab w:val="left" w:pos="5145"/>
        </w:tabs>
        <w:rPr>
          <w:b/>
          <w:bCs/>
        </w:rPr>
      </w:pPr>
    </w:p>
    <w:p w14:paraId="05350847" w14:textId="6FC88734" w:rsidR="00383ADF" w:rsidRDefault="00383ADF" w:rsidP="002254A5">
      <w:pPr>
        <w:tabs>
          <w:tab w:val="left" w:pos="5145"/>
        </w:tabs>
        <w:rPr>
          <w:b/>
          <w:bCs/>
          <w:sz w:val="28"/>
          <w:szCs w:val="28"/>
        </w:rPr>
      </w:pPr>
      <w:r w:rsidRPr="00383ADF">
        <w:rPr>
          <w:b/>
          <w:bCs/>
          <w:sz w:val="28"/>
          <w:szCs w:val="28"/>
        </w:rPr>
        <w:t>Exercise 5: Using CTE to Simplify a Query</w:t>
      </w:r>
    </w:p>
    <w:p w14:paraId="2C97F23E" w14:textId="53C97FB8" w:rsidR="00383ADF" w:rsidRDefault="00FD1565" w:rsidP="002254A5">
      <w:pPr>
        <w:tabs>
          <w:tab w:val="left" w:pos="5145"/>
        </w:tabs>
        <w:rPr>
          <w:b/>
          <w:bCs/>
        </w:rPr>
      </w:pPr>
      <w:r>
        <w:rPr>
          <w:b/>
          <w:bCs/>
        </w:rPr>
        <w:t>Altering the DB:</w:t>
      </w:r>
    </w:p>
    <w:p w14:paraId="47C46800" w14:textId="0736578C" w:rsidR="00FD1565" w:rsidRDefault="00DC2C0F" w:rsidP="002254A5">
      <w:pPr>
        <w:tabs>
          <w:tab w:val="left" w:pos="5145"/>
        </w:tabs>
        <w:rPr>
          <w:b/>
          <w:bCs/>
        </w:rPr>
      </w:pPr>
      <w:r w:rsidRPr="00DC2C0F">
        <w:rPr>
          <w:b/>
          <w:bCs/>
        </w:rPr>
        <w:drawing>
          <wp:inline distT="0" distB="0" distL="0" distR="0" wp14:anchorId="4AC95C71" wp14:editId="37E0A6C4">
            <wp:extent cx="5731510" cy="2322830"/>
            <wp:effectExtent l="0" t="0" r="2540" b="1270"/>
            <wp:docPr id="12613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7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ADA" w14:textId="59C78121" w:rsidR="00DC2C0F" w:rsidRDefault="00DC2C0F" w:rsidP="002254A5">
      <w:pPr>
        <w:tabs>
          <w:tab w:val="left" w:pos="5145"/>
        </w:tabs>
        <w:rPr>
          <w:b/>
          <w:bCs/>
        </w:rPr>
      </w:pPr>
      <w:r>
        <w:rPr>
          <w:b/>
          <w:bCs/>
        </w:rPr>
        <w:t>Query: CTE</w:t>
      </w:r>
    </w:p>
    <w:p w14:paraId="1EBFFAFF" w14:textId="7B64FE63" w:rsidR="00DC2C0F" w:rsidRDefault="00DC2C0F" w:rsidP="002254A5">
      <w:pPr>
        <w:tabs>
          <w:tab w:val="left" w:pos="5145"/>
        </w:tabs>
        <w:rPr>
          <w:b/>
          <w:bCs/>
        </w:rPr>
      </w:pPr>
      <w:r w:rsidRPr="00DC2C0F">
        <w:rPr>
          <w:b/>
          <w:bCs/>
        </w:rPr>
        <w:drawing>
          <wp:inline distT="0" distB="0" distL="0" distR="0" wp14:anchorId="6C8021B6" wp14:editId="6C5C1B76">
            <wp:extent cx="5731510" cy="2657475"/>
            <wp:effectExtent l="0" t="0" r="2540" b="9525"/>
            <wp:docPr id="130273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3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C161" w14:textId="77777777" w:rsidR="00DC2C0F" w:rsidRPr="00383ADF" w:rsidRDefault="00DC2C0F" w:rsidP="002254A5">
      <w:pPr>
        <w:tabs>
          <w:tab w:val="left" w:pos="5145"/>
        </w:tabs>
        <w:rPr>
          <w:b/>
          <w:bCs/>
        </w:rPr>
      </w:pPr>
    </w:p>
    <w:sectPr w:rsidR="00DC2C0F" w:rsidRPr="00383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83691"/>
    <w:multiLevelType w:val="hybridMultilevel"/>
    <w:tmpl w:val="4B822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50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15"/>
    <w:rsid w:val="0002389E"/>
    <w:rsid w:val="000E6D49"/>
    <w:rsid w:val="002254A5"/>
    <w:rsid w:val="00383ADF"/>
    <w:rsid w:val="00385149"/>
    <w:rsid w:val="004A224B"/>
    <w:rsid w:val="005E17E6"/>
    <w:rsid w:val="007245D2"/>
    <w:rsid w:val="00967DD0"/>
    <w:rsid w:val="00B26594"/>
    <w:rsid w:val="00B92B5B"/>
    <w:rsid w:val="00C438D5"/>
    <w:rsid w:val="00DC2C0F"/>
    <w:rsid w:val="00E93515"/>
    <w:rsid w:val="00ED59A1"/>
    <w:rsid w:val="00F46E3C"/>
    <w:rsid w:val="00FD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34E2"/>
  <w15:chartTrackingRefBased/>
  <w15:docId w15:val="{F791D590-9B08-4B18-9E05-9BD5B517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7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5</cp:revision>
  <dcterms:created xsi:type="dcterms:W3CDTF">2026-06-22T09:11:00Z</dcterms:created>
  <dcterms:modified xsi:type="dcterms:W3CDTF">2026-06-22T23:11:00Z</dcterms:modified>
</cp:coreProperties>
</file>