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rFonts w:ascii="Calibri" w:cs="Calibri" w:eastAsia="Calibri" w:hAnsi="Calibri"/>
          <w:b/>
          <w:bCs/>
          <w:color w:val="0F172A"/>
          <w:sz w:val="40"/>
          <w:szCs w:val="40"/>
        </w:rPr>
        <w:t xml:space="preserve">Salesforce, Slack &amp; Google AI Studio Autonomous Agent Integration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A complete, enterprise-grade technical guide and implementation documentation detailing the end-to-end integration between </w:t>
      </w:r>
      <w:r>
        <w:rPr>
          <w:rFonts w:ascii="Calibri" w:cs="Calibri" w:eastAsia="Calibri" w:hAnsi="Calibri"/>
          <w:b/>
          <w:bCs/>
        </w:rPr>
        <w:t xml:space="preserve">Slack</w:t>
      </w:r>
      <w:r>
        <w:rPr>
          <w:rFonts w:ascii="Calibri" w:cs="Calibri" w:eastAsia="Calibri" w:hAnsi="Calibri"/>
          <w:b w:val="false"/>
          <w:bCs w:val="false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Google AI Studio (Gemini 3.6 Flash)</w:t>
      </w:r>
      <w:r>
        <w:rPr>
          <w:rFonts w:ascii="Calibri" w:cs="Calibri" w:eastAsia="Calibri" w:hAnsi="Calibri"/>
          <w:b w:val="false"/>
          <w:bCs w:val="false"/>
        </w:rPr>
        <w:t xml:space="preserve">, and </w:t>
      </w:r>
      <w:r>
        <w:rPr>
          <w:rFonts w:ascii="Calibri" w:cs="Calibri" w:eastAsia="Calibri" w:hAnsi="Calibri"/>
          <w:b/>
          <w:bCs/>
        </w:rPr>
        <w:t xml:space="preserve">Salesforce CRM (`learn_dc`)</w:t>
      </w:r>
      <w:r>
        <w:rPr>
          <w:rFonts w:ascii="Calibri" w:cs="Calibri" w:eastAsia="Calibri" w:hAnsi="Calibri"/>
          <w:b w:val="false"/>
          <w:bCs w:val="false"/>
        </w:rPr>
        <w:t xml:space="preserve">.</w:t>
      </w:r>
    </w:p>
    <w:p>
      <w:pPr>
        <w:pBdr>
          <w:bottom w:val="single" w:color="CBD5E1" w:sz="6"/>
        </w:pBdr>
        <w:spacing w:after="80" w:before="80"/>
      </w:pP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1. Executive Summary &amp; Objective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This integration connects </w:t>
      </w:r>
      <w:r>
        <w:rPr>
          <w:rFonts w:ascii="Calibri" w:cs="Calibri" w:eastAsia="Calibri" w:hAnsi="Calibri"/>
          <w:b/>
          <w:bCs/>
        </w:rPr>
        <w:t xml:space="preserve">Slack</w:t>
      </w:r>
      <w:r>
        <w:rPr>
          <w:rFonts w:ascii="Calibri" w:cs="Calibri" w:eastAsia="Calibri" w:hAnsi="Calibri"/>
          <w:b w:val="false"/>
          <w:bCs w:val="false"/>
        </w:rPr>
        <w:t xml:space="preserve"> as a conversational chat interface to an autonomous </w:t>
      </w:r>
      <w:r>
        <w:rPr>
          <w:rFonts w:ascii="Calibri" w:cs="Calibri" w:eastAsia="Calibri" w:hAnsi="Calibri"/>
          <w:b/>
          <w:bCs/>
        </w:rPr>
        <w:t xml:space="preserve">Google AI Studio Custom Agent</w:t>
      </w:r>
      <w:r>
        <w:rPr>
          <w:rFonts w:ascii="Calibri" w:cs="Calibri" w:eastAsia="Calibri" w:hAnsi="Calibri"/>
          <w:b w:val="false"/>
          <w:bCs w:val="false"/>
        </w:rPr>
        <w:t xml:space="preserve"> that reasons, triggers tools, and retrieves live data from the </w:t>
      </w:r>
      <w:r>
        <w:rPr>
          <w:rFonts w:ascii="Calibri" w:cs="Calibri" w:eastAsia="Calibri" w:hAnsi="Calibri"/>
          <w:b/>
          <w:bCs/>
        </w:rPr>
        <w:t xml:space="preserve">Salesforce `learn_dc`</w:t>
      </w:r>
      <w:r>
        <w:rPr>
          <w:rFonts w:ascii="Calibri" w:cs="Calibri" w:eastAsia="Calibri" w:hAnsi="Calibri"/>
          <w:b w:val="false"/>
          <w:bCs w:val="false"/>
        </w:rPr>
        <w:t xml:space="preserve"> CRM environment.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Core Capabilities: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Slack Conversational Interface</w:t>
      </w:r>
      <w:r>
        <w:rPr>
          <w:rFonts w:ascii="Calibri" w:cs="Calibri" w:eastAsia="Calibri" w:hAnsi="Calibri"/>
          <w:b w:val="false"/>
          <w:bCs w:val="false"/>
        </w:rPr>
        <w:t xml:space="preserve">: Team members interact with the bot in public/private channels (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@Gemini</w:t>
      </w:r>
      <w:r>
        <w:rPr>
          <w:rFonts w:ascii="Calibri" w:cs="Calibri" w:eastAsia="Calibri" w:hAnsi="Calibri"/>
          <w:b w:val="false"/>
          <w:bCs w:val="false"/>
        </w:rPr>
        <w:t xml:space="preserve">) and 1-on-1 Direct Messages (DMs).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Google AI Studio Brain (Gemini 3.6 Flash)</w:t>
      </w:r>
      <w:r>
        <w:rPr>
          <w:rFonts w:ascii="Calibri" w:cs="Calibri" w:eastAsia="Calibri" w:hAnsi="Calibri"/>
          <w:b w:val="false"/>
          <w:bCs w:val="false"/>
        </w:rPr>
        <w:t xml:space="preserve">: Employs system instructions, reasoning, and native </w:t>
      </w:r>
      <w:r>
        <w:rPr>
          <w:rFonts w:ascii="Calibri" w:cs="Calibri" w:eastAsia="Calibri" w:hAnsi="Calibri"/>
          <w:b/>
          <w:bCs/>
        </w:rPr>
        <w:t xml:space="preserve">Function Calling</w:t>
      </w:r>
      <w:r>
        <w:rPr>
          <w:rFonts w:ascii="Calibri" w:cs="Calibri" w:eastAsia="Calibri" w:hAnsi="Calibri"/>
          <w:b w:val="false"/>
          <w:bCs w:val="false"/>
        </w:rPr>
        <w:t xml:space="preserve"> to understand natural language intent.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Autonomous Salesforce CRM Retrieval</w:t>
      </w:r>
      <w:r>
        <w:rPr>
          <w:rFonts w:ascii="Calibri" w:cs="Calibri" w:eastAsia="Calibri" w:hAnsi="Calibri"/>
          <w:b w:val="false"/>
          <w:bCs w:val="false"/>
        </w:rPr>
        <w:t xml:space="preserve">: Pulls live Account details, CSM assignments (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Account.CSM_Email__c</w:t>
      </w:r>
      <w:r>
        <w:rPr>
          <w:rFonts w:ascii="Calibri" w:cs="Calibri" w:eastAsia="Calibri" w:hAnsi="Calibri"/>
          <w:b w:val="false"/>
          <w:bCs w:val="false"/>
        </w:rPr>
        <w:t xml:space="preserve">), Contacts, customer email summaries, and Google Calendar meetings.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Slack Socket Mode (`wss://`)</w:t>
      </w:r>
      <w:r>
        <w:rPr>
          <w:rFonts w:ascii="Calibri" w:cs="Calibri" w:eastAsia="Calibri" w:hAnsi="Calibri"/>
          <w:b w:val="false"/>
          <w:bCs w:val="false"/>
        </w:rPr>
        <w:t xml:space="preserve">: Outbound WebSocket architecture eliminating public IPs, open firewall ports, SSL certificates, or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ngrok</w:t>
      </w:r>
      <w:r>
        <w:rPr>
          <w:rFonts w:ascii="Calibri" w:cs="Calibri" w:eastAsia="Calibri" w:hAnsi="Calibri"/>
          <w:b w:val="false"/>
          <w:bCs w:val="false"/>
        </w:rPr>
        <w:t xml:space="preserve"> tunnels.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Multi-Turn Thread Continuity</w:t>
      </w:r>
      <w:r>
        <w:rPr>
          <w:rFonts w:ascii="Calibri" w:cs="Calibri" w:eastAsia="Calibri" w:hAnsi="Calibri"/>
          <w:b w:val="false"/>
          <w:bCs w:val="false"/>
        </w:rPr>
        <w:t xml:space="preserve">: Automatically binds Slack thread timestamps (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thread_ts</w:t>
      </w:r>
      <w:r>
        <w:rPr>
          <w:rFonts w:ascii="Calibri" w:cs="Calibri" w:eastAsia="Calibri" w:hAnsi="Calibri"/>
          <w:b w:val="false"/>
          <w:bCs w:val="false"/>
        </w:rPr>
        <w:t xml:space="preserve">) to ongoing Gemini chat sessions for natural, contextual dialogues.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24/7 Containerized Runtime</w:t>
      </w:r>
      <w:r>
        <w:rPr>
          <w:rFonts w:ascii="Calibri" w:cs="Calibri" w:eastAsia="Calibri" w:hAnsi="Calibri"/>
          <w:b w:val="false"/>
          <w:bCs w:val="false"/>
        </w:rPr>
        <w:t xml:space="preserve">: Multi-stage Docker container with automatic restart policies (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--restart unless-stopped</w:t>
      </w:r>
      <w:r>
        <w:rPr>
          <w:rFonts w:ascii="Calibri" w:cs="Calibri" w:eastAsia="Calibri" w:hAnsi="Calibri"/>
          <w:b w:val="false"/>
          <w:bCs w:val="false"/>
        </w:rPr>
        <w:t xml:space="preserve">) and built-in HTTP health check probes.</w:t>
      </w:r>
    </w:p>
    <w:p>
      <w:pPr>
        <w:pBdr>
          <w:bottom w:val="single" w:color="CBD5E1" w:sz="6"/>
        </w:pBdr>
        <w:spacing w:after="80" w:before="80"/>
      </w:pP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2. Architecture &amp; Data Flow</w:t>
      </w:r>
    </w:p>
    <w:p>
      <w:pPr>
        <w:pBdr>
          <w:top w:val="single" w:color="E2E8F0" w:sz="4"/>
          <w:bottom w:val="single" w:color="E2E8F0" w:sz="4"/>
          <w:left w:val="single" w:color="0284C7" w:sz="24"/>
          <w:right w:val="single" w:color="E2E8F0" w:sz="4"/>
        </w:pBdr>
        <w:shd w:fill="F8FAFC" w:val="clear"/>
        <w:spacing w:after="120" w:before="1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graph TD
    subgraph "Slack Collaboration Workspace"
        User["Slack User"]
        Channel["Slack Channel / DM / Thread"]
        SlackPlatform["Slack API Engine&lt;br/&gt;(Socket Mode Gateway)"]
    end
    subgraph "Middleware Service (slack-gemini-agent)"
        BoltApp["Slack Bolt Framework&lt;br/&gt;(WebSocket Listener)"]
        SessionMgr["Session Manager&lt;br/&gt;(thread_ts ➔ Gemini Chat Session)"]
        Formatter["Slack Block Kit Formatter&lt;br/&gt;(Markdown ➔ Slack mrkdwn)"]
        ToolRouter["Tool Dispatcher &amp; Executor&lt;br/&gt;(Autonomous Function Loop)"]
        HealthServer["HTTP Health Server&lt;br/&gt;(0.0.0.0:8080 /health)"]
    end
    subgraph "Google AI Studio &amp; Gemini API"
        GeminiModel["Gemini 3.6 Flash Engine&lt;br/&gt;(System Instructions + Tools)"]
    end
    subgraph "Salesforce Org (learn_dc)"
        AccountObj["Account Record&lt;br/&gt;(CSM_Email__c, Status)"]
        ContactObj["Contact Records&lt;br/&gt;(Email, Title)"]
        EmailSummaryObj["Gmail_Thread_Summary__c&lt;br/&gt;(AI Narrative &amp; Action Items)"]
        EventObj["Standard Event Object&lt;br/&gt;(Google Meet &amp; Meetings)"]
    end
    %% User Interaction Flow
    User --&gt;|"1. Types message or @mention"| Channel
    Channel --&gt;|"2. Dispatches event via WSS"| SlackPlatform
    SlackPlatform --&gt;|"3. Delivers payload to WebSocket"| BoltApp
    %% 3-Second SLA Mitigation
    BoltApp --&gt;|"4. Immediate ACK + reacts ⏳"| SlackPlatform
    %% Session &amp; AI Reasoning
    BoltApp --&gt;|"5. Resolve session history"| SessionMgr
    SessionMgr --&gt;|"6. Send prompt + conversation history"| GeminiModel
    %% Function Calling Loop
    GeminiModel --&gt;|"7. Returns functionCalls (e.g. get_crm_account)"| ToolRouter
    ToolRouter --&gt;|"8. Queries CRM data"| AccountObj
    ToolRouter --&gt;|"8. Queries CRM data"| ContactObj
    ToolRouter --&gt;|"8. Queries email summary"| EmailSummaryObj
    ToolRouter --&gt;|"9. Return tool output (functionResponse)"| GeminiModel
    %% Response Delivery
    GeminiModel --&gt;|"10. Final synthesized answer"| SessionMgr
    SessionMgr --&gt;|"11. Converts to Block Kit"| Formatter
    Formatter --&gt;|"12. Removes ⏳, adds ✅, posts thread reply"| SlackPlatform
    SlackPlatform --&gt;|"13. Renders rich card in thread"| User</w:t>
      </w:r>
    </w:p>
    <w:p>
      <w:pPr>
        <w:pBdr>
          <w:bottom w:val="single" w:color="CBD5E1" w:sz="6"/>
        </w:pBdr>
        <w:spacing w:after="80" w:before="80"/>
      </w:pP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3. Step-by-Step Implementation Breakdown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Phase 1: Google AI Studio Agent Creation &amp; Configuration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System Prompt &amp; Persona Design (`src/gemini/prompt.ts`)</w:t>
      </w:r>
      <w:r>
        <w:rPr>
          <w:rFonts w:ascii="Calibri" w:cs="Calibri" w:eastAsia="Calibri" w:hAnsi="Calibri"/>
          <w:b w:val="false"/>
          <w:bCs w:val="false"/>
        </w:rPr>
        <w:t xml:space="preserve">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Defined the persona: </w:t>
      </w:r>
      <w:r>
        <w:rPr>
          <w:rFonts w:ascii="Calibri" w:cs="Calibri" w:eastAsia="Calibri" w:hAnsi="Calibri"/>
          <w:b/>
          <w:bCs/>
        </w:rPr>
        <w:t xml:space="preserve">Gemini Agent</w:t>
      </w:r>
      <w:r>
        <w:rPr>
          <w:rFonts w:ascii="Calibri" w:cs="Calibri" w:eastAsia="Calibri" w:hAnsi="Calibri"/>
          <w:b w:val="false"/>
          <w:bCs w:val="false"/>
        </w:rPr>
        <w:t xml:space="preserve">, a concise, proactive Enterprise Assistant operating inside Slack.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Enforced Slack formatting rules: clean bullet points, bold headers, inline code tags, and short paragraphs.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Configured guardrails against hallucinating CRM data or scheduling conflicts.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Model Selection</w:t>
      </w:r>
      <w:r>
        <w:rPr>
          <w:rFonts w:ascii="Calibri" w:cs="Calibri" w:eastAsia="Calibri" w:hAnsi="Calibri"/>
          <w:b w:val="false"/>
          <w:bCs w:val="false"/>
        </w:rPr>
        <w:t xml:space="preserve">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Configured with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gemini-3.6-flash</w:t>
      </w:r>
      <w:r>
        <w:rPr>
          <w:rFonts w:ascii="Calibri" w:cs="Calibri" w:eastAsia="Calibri" w:hAnsi="Calibri"/>
          <w:b w:val="false"/>
          <w:bCs w:val="false"/>
        </w:rPr>
        <w:t xml:space="preserve"> (recommended current model for low-latency chat and multi-tool reasoning).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Tool Declarations &amp; Function Calling Schemas (`src/gemini/tools.ts`)</w:t>
      </w:r>
      <w:r>
        <w:rPr>
          <w:rFonts w:ascii="Calibri" w:cs="Calibri" w:eastAsia="Calibri" w:hAnsi="Calibri"/>
          <w:b w:val="false"/>
          <w:bCs w:val="false"/>
        </w:rPr>
        <w:t xml:space="preserve">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Defined JSON Schema parameter specifications that Gemini autonomously selects: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</w:t>
      </w:r>
      <w:r>
        <w:rPr>
          <w:rFonts w:ascii="Calibri" w:cs="Calibri" w:eastAsia="Calibri" w:hAnsi="Calibri"/>
          <w:b/>
          <w:bCs/>
        </w:rPr>
        <w:t xml:space="preserve">`get_current_time`</w:t>
      </w:r>
      <w:r>
        <w:rPr>
          <w:rFonts w:ascii="Calibri" w:cs="Calibri" w:eastAsia="Calibri" w:hAnsi="Calibri"/>
          <w:b w:val="false"/>
          <w:bCs w:val="false"/>
        </w:rPr>
        <w:t xml:space="preserve">: Real-time server and timezone date/time queries.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</w:t>
      </w:r>
      <w:r>
        <w:rPr>
          <w:rFonts w:ascii="Calibri" w:cs="Calibri" w:eastAsia="Calibri" w:hAnsi="Calibri"/>
          <w:b/>
          <w:bCs/>
        </w:rPr>
        <w:t xml:space="preserve">`get_crm_account`</w:t>
      </w:r>
      <w:r>
        <w:rPr>
          <w:rFonts w:ascii="Calibri" w:cs="Calibri" w:eastAsia="Calibri" w:hAnsi="Calibri"/>
          <w:b w:val="false"/>
          <w:bCs w:val="false"/>
        </w:rPr>
        <w:t xml:space="preserve">: Queries Salesforce Account, CSM email, status, and contacts.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</w:t>
      </w:r>
      <w:r>
        <w:rPr>
          <w:rFonts w:ascii="Calibri" w:cs="Calibri" w:eastAsia="Calibri" w:hAnsi="Calibri"/>
          <w:b/>
          <w:bCs/>
        </w:rPr>
        <w:t xml:space="preserve">`summarize_customer_thread`</w:t>
      </w:r>
      <w:r>
        <w:rPr>
          <w:rFonts w:ascii="Calibri" w:cs="Calibri" w:eastAsia="Calibri" w:hAnsi="Calibri"/>
          <w:b w:val="false"/>
          <w:bCs w:val="false"/>
        </w:rPr>
        <w:t xml:space="preserve">: Pulls customer email narrative summaries and action items.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</w:t>
      </w:r>
      <w:r>
        <w:rPr>
          <w:rFonts w:ascii="Calibri" w:cs="Calibri" w:eastAsia="Calibri" w:hAnsi="Calibri"/>
          <w:b/>
          <w:bCs/>
        </w:rPr>
        <w:t xml:space="preserve">`schedule_calendar_meeting`</w:t>
      </w:r>
      <w:r>
        <w:rPr>
          <w:rFonts w:ascii="Calibri" w:cs="Calibri" w:eastAsia="Calibri" w:hAnsi="Calibri"/>
          <w:b w:val="false"/>
          <w:bCs w:val="false"/>
        </w:rPr>
        <w:t xml:space="preserve">: Books calendar appointments with Google Meet links.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Autonomous Function Calling Loop &amp; Resilience (`src/gemini/agent.ts`)</w:t>
      </w:r>
      <w:r>
        <w:rPr>
          <w:rFonts w:ascii="Calibri" w:cs="Calibri" w:eastAsia="Calibri" w:hAnsi="Calibri"/>
          <w:b w:val="false"/>
          <w:bCs w:val="false"/>
        </w:rPr>
        <w:t xml:space="preserve">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Built a dynamic loop: when Gemini requests a tool, the engine executes it, wraps the result in a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functionResponse</w:t>
      </w:r>
      <w:r>
        <w:rPr>
          <w:rFonts w:ascii="Calibri" w:cs="Calibri" w:eastAsia="Calibri" w:hAnsi="Calibri"/>
          <w:b w:val="false"/>
          <w:bCs w:val="false"/>
        </w:rPr>
        <w:t xml:space="preserve">, and sends it back to the model until a final text answer is produced.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Added exponential backoff retry logic to smoothly handle transient API demand spikes.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Implemented an in-memory session cache with TTL cleanup to prevent memory leaks across long-running threads.</w:t>
      </w:r>
    </w:p>
    <w:p>
      <w:pPr>
        <w:pBdr>
          <w:bottom w:val="single" w:color="CBD5E1" w:sz="6"/>
        </w:pBdr>
        <w:spacing w:after="80" w:before="80"/>
      </w:pP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Phase 2: Slack App Creation &amp; Permissions Setup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Created Slack App via Manifest (`slack-manifest.yaml` / `slack-manifest.json`)</w:t>
      </w:r>
      <w:r>
        <w:rPr>
          <w:rFonts w:ascii="Calibri" w:cs="Calibri" w:eastAsia="Calibri" w:hAnsi="Calibri"/>
          <w:b w:val="false"/>
          <w:bCs w:val="false"/>
        </w:rPr>
        <w:t xml:space="preserve">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App Name: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Gemini Agent</w:t>
      </w:r>
      <w:r>
        <w:rPr>
          <w:rFonts w:ascii="Calibri" w:cs="Calibri" w:eastAsia="Calibri" w:hAnsi="Calibri"/>
          <w:b w:val="false"/>
          <w:bCs w:val="false"/>
        </w:rPr>
        <w:t xml:space="preserve"> (or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test_agent_app</w:t>
      </w:r>
      <w:r>
        <w:rPr>
          <w:rFonts w:ascii="Calibri" w:cs="Calibri" w:eastAsia="Calibri" w:hAnsi="Calibri"/>
          <w:b w:val="false"/>
          <w:bCs w:val="false"/>
        </w:rPr>
        <w:t xml:space="preserve">).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Enabled </w:t>
      </w:r>
      <w:r>
        <w:rPr>
          <w:rFonts w:ascii="Calibri" w:cs="Calibri" w:eastAsia="Calibri" w:hAnsi="Calibri"/>
          <w:b/>
          <w:bCs/>
        </w:rPr>
        <w:t xml:space="preserve">Socket Mode</w:t>
      </w:r>
      <w:r>
        <w:rPr>
          <w:rFonts w:ascii="Calibri" w:cs="Calibri" w:eastAsia="Calibri" w:hAnsi="Calibri"/>
          <w:b w:val="false"/>
          <w:bCs w:val="false"/>
        </w:rPr>
        <w:t xml:space="preserve"> (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socket_mode_enabled: true</w:t>
      </w:r>
      <w:r>
        <w:rPr>
          <w:rFonts w:ascii="Calibri" w:cs="Calibri" w:eastAsia="Calibri" w:hAnsi="Calibri"/>
          <w:b w:val="false"/>
          <w:bCs w:val="false"/>
        </w:rPr>
        <w:t xml:space="preserve">).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Enabled </w:t>
      </w:r>
      <w:r>
        <w:rPr>
          <w:rFonts w:ascii="Calibri" w:cs="Calibri" w:eastAsia="Calibri" w:hAnsi="Calibri"/>
          <w:b/>
          <w:bCs/>
        </w:rPr>
        <w:t xml:space="preserve">Messages Tab</w:t>
      </w:r>
      <w:r>
        <w:rPr>
          <w:rFonts w:ascii="Calibri" w:cs="Calibri" w:eastAsia="Calibri" w:hAnsi="Calibri"/>
          <w:b w:val="false"/>
          <w:bCs w:val="false"/>
        </w:rPr>
        <w:t xml:space="preserve"> (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messages_tab_enabled: true</w:t>
      </w:r>
      <w:r>
        <w:rPr>
          <w:rFonts w:ascii="Calibri" w:cs="Calibri" w:eastAsia="Calibri" w:hAnsi="Calibri"/>
          <w:b w:val="false"/>
          <w:bCs w:val="false"/>
        </w:rPr>
        <w:t xml:space="preserve">,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messages_tab_read_only_enabled: false</w:t>
      </w:r>
      <w:r>
        <w:rPr>
          <w:rFonts w:ascii="Calibri" w:cs="Calibri" w:eastAsia="Calibri" w:hAnsi="Calibri"/>
          <w:b w:val="false"/>
          <w:bCs w:val="false"/>
        </w:rPr>
        <w:t xml:space="preserve">) to permit 1-on-1 Direct Messaging.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Configured Bot Token Scopes</w:t>
      </w:r>
      <w:r>
        <w:rPr>
          <w:rFonts w:ascii="Calibri" w:cs="Calibri" w:eastAsia="Calibri" w:hAnsi="Calibri"/>
          <w:b w:val="false"/>
          <w:bCs w:val="false"/>
        </w:rPr>
        <w:t xml:space="preserve">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app_mentions:read</w:t>
      </w:r>
      <w:r>
        <w:rPr>
          <w:rFonts w:ascii="Calibri" w:cs="Calibri" w:eastAsia="Calibri" w:hAnsi="Calibri"/>
          <w:b w:val="false"/>
          <w:bCs w:val="false"/>
        </w:rPr>
        <w:t xml:space="preserve">: Listen to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@mention</w:t>
      </w:r>
      <w:r>
        <w:rPr>
          <w:rFonts w:ascii="Calibri" w:cs="Calibri" w:eastAsia="Calibri" w:hAnsi="Calibri"/>
          <w:b w:val="false"/>
          <w:bCs w:val="false"/>
        </w:rPr>
        <w:t xml:space="preserve"> in channels.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chat:write</w:t>
      </w:r>
      <w:r>
        <w:rPr>
          <w:rFonts w:ascii="Calibri" w:cs="Calibri" w:eastAsia="Calibri" w:hAnsi="Calibri"/>
          <w:b w:val="false"/>
          <w:bCs w:val="false"/>
        </w:rPr>
        <w:t xml:space="preserve">: Post messages and replies.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im:history</w:t>
      </w:r>
      <w:r>
        <w:rPr>
          <w:rFonts w:ascii="Calibri" w:cs="Calibri" w:eastAsia="Calibri" w:hAnsi="Calibri"/>
          <w:b w:val="false"/>
          <w:bCs w:val="false"/>
        </w:rPr>
        <w:t xml:space="preserve">,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im:read</w:t>
      </w:r>
      <w:r>
        <w:rPr>
          <w:rFonts w:ascii="Calibri" w:cs="Calibri" w:eastAsia="Calibri" w:hAnsi="Calibri"/>
          <w:b w:val="false"/>
          <w:bCs w:val="false"/>
        </w:rPr>
        <w:t xml:space="preserve">,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im:write</w:t>
      </w:r>
      <w:r>
        <w:rPr>
          <w:rFonts w:ascii="Calibri" w:cs="Calibri" w:eastAsia="Calibri" w:hAnsi="Calibri"/>
          <w:b w:val="false"/>
          <w:bCs w:val="false"/>
        </w:rPr>
        <w:t xml:space="preserve">: Direct message thread history and responses.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channels:history</w:t>
      </w:r>
      <w:r>
        <w:rPr>
          <w:rFonts w:ascii="Calibri" w:cs="Calibri" w:eastAsia="Calibri" w:hAnsi="Calibri"/>
          <w:b w:val="false"/>
          <w:bCs w:val="false"/>
        </w:rPr>
        <w:t xml:space="preserve">,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groups:history</w:t>
      </w:r>
      <w:r>
        <w:rPr>
          <w:rFonts w:ascii="Calibri" w:cs="Calibri" w:eastAsia="Calibri" w:hAnsi="Calibri"/>
          <w:b w:val="false"/>
          <w:bCs w:val="false"/>
        </w:rPr>
        <w:t xml:space="preserve">: Channel message thread context.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reactions:write</w:t>
      </w:r>
      <w:r>
        <w:rPr>
          <w:rFonts w:ascii="Calibri" w:cs="Calibri" w:eastAsia="Calibri" w:hAnsi="Calibri"/>
          <w:b w:val="false"/>
          <w:bCs w:val="false"/>
        </w:rPr>
        <w:t xml:space="preserve">: Add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:thinking_face:</w:t>
      </w:r>
      <w:r>
        <w:rPr>
          <w:rFonts w:ascii="Calibri" w:cs="Calibri" w:eastAsia="Calibri" w:hAnsi="Calibri"/>
          <w:b w:val="false"/>
          <w:bCs w:val="false"/>
        </w:rPr>
        <w:t xml:space="preserve"> and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:white_check_mark:</w:t>
      </w:r>
      <w:r>
        <w:rPr>
          <w:rFonts w:ascii="Calibri" w:cs="Calibri" w:eastAsia="Calibri" w:hAnsi="Calibri"/>
          <w:b w:val="false"/>
          <w:bCs w:val="false"/>
        </w:rPr>
        <w:t xml:space="preserve"> status indicators.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Obtained Required Tokens in `.env`</w:t>
      </w:r>
      <w:r>
        <w:rPr>
          <w:rFonts w:ascii="Calibri" w:cs="Calibri" w:eastAsia="Calibri" w:hAnsi="Calibri"/>
          <w:b w:val="false"/>
          <w:bCs w:val="false"/>
        </w:rPr>
        <w:t xml:space="preserve">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SLACK_BOT_TOKEN</w:t>
      </w:r>
      <w:r>
        <w:rPr>
          <w:rFonts w:ascii="Calibri" w:cs="Calibri" w:eastAsia="Calibri" w:hAnsi="Calibri"/>
          <w:b w:val="false"/>
          <w:bCs w:val="false"/>
        </w:rPr>
        <w:t xml:space="preserve">: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xoxb-...</w:t>
      </w:r>
      <w:r>
        <w:rPr>
          <w:rFonts w:ascii="Calibri" w:cs="Calibri" w:eastAsia="Calibri" w:hAnsi="Calibri"/>
          <w:b w:val="false"/>
          <w:bCs w:val="false"/>
        </w:rPr>
        <w:t xml:space="preserve"> (Bot User OAuth Token).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SLACK_APP_TOKEN</w:t>
      </w:r>
      <w:r>
        <w:rPr>
          <w:rFonts w:ascii="Calibri" w:cs="Calibri" w:eastAsia="Calibri" w:hAnsi="Calibri"/>
          <w:b w:val="false"/>
          <w:bCs w:val="false"/>
        </w:rPr>
        <w:t xml:space="preserve">: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xapp-...</w:t>
      </w:r>
      <w:r>
        <w:rPr>
          <w:rFonts w:ascii="Calibri" w:cs="Calibri" w:eastAsia="Calibri" w:hAnsi="Calibri"/>
          <w:b w:val="false"/>
          <w:bCs w:val="false"/>
        </w:rPr>
        <w:t xml:space="preserve"> (App-Level Token with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connections:write</w:t>
      </w:r>
      <w:r>
        <w:rPr>
          <w:rFonts w:ascii="Calibri" w:cs="Calibri" w:eastAsia="Calibri" w:hAnsi="Calibri"/>
          <w:b w:val="false"/>
          <w:bCs w:val="false"/>
        </w:rPr>
        <w:t xml:space="preserve">).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SLACK_SIGNING_SECRET</w:t>
      </w:r>
      <w:r>
        <w:rPr>
          <w:rFonts w:ascii="Calibri" w:cs="Calibri" w:eastAsia="Calibri" w:hAnsi="Calibri"/>
          <w:b w:val="false"/>
          <w:bCs w:val="false"/>
        </w:rPr>
        <w:t xml:space="preserve">: Secret for verifying Slack signatures.</w:t>
      </w:r>
    </w:p>
    <w:p>
      <w:pPr>
        <w:pBdr>
          <w:bottom w:val="single" w:color="CBD5E1" w:sz="6"/>
        </w:pBdr>
        <w:spacing w:after="80" w:before="80"/>
      </w:pP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Phase 3: Middleware Integration Service (Slack Bolt)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Slack Socket Mode Listener (`src/index.ts`)</w:t>
      </w:r>
      <w:r>
        <w:rPr>
          <w:rFonts w:ascii="Calibri" w:cs="Calibri" w:eastAsia="Calibri" w:hAnsi="Calibri"/>
          <w:b w:val="false"/>
          <w:bCs w:val="false"/>
        </w:rPr>
        <w:t xml:space="preserve">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Uses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@slack/bolt</w:t>
      </w:r>
      <w:r>
        <w:rPr>
          <w:rFonts w:ascii="Calibri" w:cs="Calibri" w:eastAsia="Calibri" w:hAnsi="Calibri"/>
          <w:b w:val="false"/>
          <w:bCs w:val="false"/>
        </w:rPr>
        <w:t xml:space="preserve"> with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socketMode: true</w:t>
      </w:r>
      <w:r>
        <w:rPr>
          <w:rFonts w:ascii="Calibri" w:cs="Calibri" w:eastAsia="Calibri" w:hAnsi="Calibri"/>
          <w:b w:val="false"/>
          <w:bCs w:val="false"/>
        </w:rPr>
        <w:t xml:space="preserve">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Connects over an outbound WebSocket (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wss://</w:t>
      </w:r>
      <w:r>
        <w:rPr>
          <w:rFonts w:ascii="Calibri" w:cs="Calibri" w:eastAsia="Calibri" w:hAnsi="Calibri"/>
          <w:b w:val="false"/>
          <w:bCs w:val="false"/>
        </w:rPr>
        <w:t xml:space="preserve">) to Slack's servers, eliminating the need for public IP addresses, domain names, or reverse proxy tunnels like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ngrok</w:t>
      </w:r>
      <w:r>
        <w:rPr>
          <w:rFonts w:ascii="Calibri" w:cs="Calibri" w:eastAsia="Calibri" w:hAnsi="Calibri"/>
          <w:b w:val="false"/>
          <w:bCs w:val="false"/>
        </w:rPr>
        <w:t xml:space="preserve">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3-Second SLA Mitigation (`src/slack/handlers.ts`)</w:t>
      </w:r>
      <w:r>
        <w:rPr>
          <w:rFonts w:ascii="Calibri" w:cs="Calibri" w:eastAsia="Calibri" w:hAnsi="Calibri"/>
          <w:b w:val="false"/>
          <w:bCs w:val="false"/>
        </w:rPr>
        <w:t xml:space="preserve">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Slack mandates that event delivery be acknowledged within 3 seconds.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The handler immediately acknowledges the event and adds a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:thinking_face:</w:t>
      </w:r>
      <w:r>
        <w:rPr>
          <w:rFonts w:ascii="Calibri" w:cs="Calibri" w:eastAsia="Calibri" w:hAnsi="Calibri"/>
          <w:b w:val="false"/>
          <w:bCs w:val="false"/>
        </w:rPr>
        <w:t xml:space="preserve"> emoji reaction to the user's message, letting the user know the AI is actively working.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Multi-Turn Thread Continuity</w:t>
      </w:r>
      <w:r>
        <w:rPr>
          <w:rFonts w:ascii="Calibri" w:cs="Calibri" w:eastAsia="Calibri" w:hAnsi="Calibri"/>
          <w:b w:val="false"/>
          <w:bCs w:val="false"/>
        </w:rPr>
        <w:t xml:space="preserve">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Maps each Slack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thread_ts</w:t>
      </w:r>
      <w:r>
        <w:rPr>
          <w:rFonts w:ascii="Calibri" w:cs="Calibri" w:eastAsia="Calibri" w:hAnsi="Calibri"/>
          <w:b w:val="false"/>
          <w:bCs w:val="false"/>
        </w:rPr>
        <w:t xml:space="preserve"> to a unique Gemini chat session (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thread-{channel}-{thread_ts}</w:t>
      </w:r>
      <w:r>
        <w:rPr>
          <w:rFonts w:ascii="Calibri" w:cs="Calibri" w:eastAsia="Calibri" w:hAnsi="Calibri"/>
          <w:b w:val="false"/>
          <w:bCs w:val="false"/>
        </w:rPr>
        <w:t xml:space="preserve">).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Direct messages use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dm-{channel}-{user}</w:t>
      </w:r>
      <w:r>
        <w:rPr>
          <w:rFonts w:ascii="Calibri" w:cs="Calibri" w:eastAsia="Calibri" w:hAnsi="Calibri"/>
          <w:b w:val="false"/>
          <w:bCs w:val="false"/>
        </w:rPr>
        <w:t xml:space="preserve">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Follow-up questions in the same thread preserve full conversational memory without needing to restate context.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Slack mrkdwn &amp; Block Kit Formatter (`src/slack/formatters.ts`)</w:t>
      </w:r>
      <w:r>
        <w:rPr>
          <w:rFonts w:ascii="Calibri" w:cs="Calibri" w:eastAsia="Calibri" w:hAnsi="Calibri"/>
          <w:b w:val="false"/>
          <w:bCs w:val="false"/>
        </w:rPr>
        <w:t xml:space="preserve">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Automatically translates standard markdown (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**bold**</w:t>
      </w:r>
      <w:r>
        <w:rPr>
          <w:rFonts w:ascii="Calibri" w:cs="Calibri" w:eastAsia="Calibri" w:hAnsi="Calibri"/>
          <w:b w:val="false"/>
          <w:bCs w:val="false"/>
        </w:rPr>
        <w:t xml:space="preserve">,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[link](url)</w:t>
      </w:r>
      <w:r>
        <w:rPr>
          <w:rFonts w:ascii="Calibri" w:cs="Calibri" w:eastAsia="Calibri" w:hAnsi="Calibri"/>
          <w:b w:val="false"/>
          <w:bCs w:val="false"/>
        </w:rPr>
        <w:t xml:space="preserve">,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### headers</w:t>
      </w:r>
      <w:r>
        <w:rPr>
          <w:rFonts w:ascii="Calibri" w:cs="Calibri" w:eastAsia="Calibri" w:hAnsi="Calibri"/>
          <w:b w:val="false"/>
          <w:bCs w:val="false"/>
        </w:rPr>
        <w:t xml:space="preserve">) into Slack-native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mrkdwn</w:t>
      </w:r>
      <w:r>
        <w:rPr>
          <w:rFonts w:ascii="Calibri" w:cs="Calibri" w:eastAsia="Calibri" w:hAnsi="Calibri"/>
          <w:b w:val="false"/>
          <w:bCs w:val="false"/>
        </w:rPr>
        <w:t xml:space="preserve">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Packages responses into structured Block Kit cards with subtle divider lines and branding footers.</w:t>
      </w:r>
    </w:p>
    <w:p>
      <w:pPr>
        <w:pBdr>
          <w:bottom w:val="single" w:color="CBD5E1" w:sz="6"/>
        </w:pBdr>
        <w:spacing w:after="80" w:before="80"/>
      </w:pP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Phase 4: How the Agent Fetches Data from Salesforce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The agent interacts with Salesforce CRM (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learn_dc</w:t>
      </w:r>
      <w:r>
        <w:rPr>
          <w:rFonts w:ascii="Calibri" w:cs="Calibri" w:eastAsia="Calibri" w:hAnsi="Calibri"/>
          <w:b w:val="false"/>
          <w:bCs w:val="false"/>
        </w:rPr>
        <w:t xml:space="preserve">) through declared function calls:</w:t>
      </w:r>
    </w:p>
    <w:p>
      <w:pPr>
        <w:pBdr>
          <w:top w:val="single" w:color="E2E8F0" w:sz="4"/>
          <w:bottom w:val="single" w:color="E2E8F0" w:sz="4"/>
          <w:left w:val="single" w:color="0284C7" w:sz="24"/>
          <w:right w:val="single" w:color="E2E8F0" w:sz="4"/>
        </w:pBdr>
        <w:shd w:fill="F8FAFC" w:val="clear"/>
        <w:spacing w:after="120" w:before="1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sequenceDiagram
    autonumber
    actor User as Slack User
    participant Slack as Slack App
    participant Bolt as Bolt Middleware
    participant Gemini as Gemini 3.6 Flash
    participant SF as Salesforce Org (learn_dc)
    User-&gt;&gt;Slack: "@Gemini check CRM details for Acme Corp"
    Slack-&gt;&gt;Bolt: Delivers app_mention event over WebSocket
    Bolt-&gt;&gt;Slack: Adds :thinking_face: reaction
    Bolt-&gt;&gt;Gemini: Sends user prompt + tool declarations
    Note over Gemini: Gemini evaluates declared tools
    Gemini--&gt;&gt;Bolt: Emits functionCall: get_crm_account(accountName: "Acme Corp")
    Bolt-&gt;&gt;SF: Queries Account (CSM_Email__c, Contacts, Status)
    SF--&gt;&gt;Bolt: Returns Account JSON payload
    Bolt-&gt;&gt;Gemini: Feeds functionResponse back to chat
    Note over Gemini: Gemini synthesizes the Salesforce data
    Gemini--&gt;&gt;Bolt: Returns final structured answer
    Bolt-&gt;&gt;Slack: Swaps reaction to :white_check_mark: &amp; posts Block Kit reply
    Slack--&gt;&gt;User: Displays Account card with CSM &amp; Contact details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User asks natural language question</w:t>
      </w:r>
      <w:r>
        <w:rPr>
          <w:rFonts w:ascii="Calibri" w:cs="Calibri" w:eastAsia="Calibri" w:hAnsi="Calibri"/>
          <w:b w:val="false"/>
          <w:bCs w:val="false"/>
        </w:rPr>
        <w:t xml:space="preserve">: e.g., </w:t>
      </w:r>
      <w:r>
        <w:rPr>
          <w:rFonts w:ascii="Calibri" w:cs="Calibri" w:eastAsia="Calibri" w:hAnsi="Calibri"/>
          <w:b w:val="false"/>
          <w:bCs w:val="false"/>
        </w:rPr>
        <w:t xml:space="preserve">"Who is the assigned CSM and primary contact for Acme Corp?"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Gemini analyzes intent</w:t>
      </w:r>
      <w:r>
        <w:rPr>
          <w:rFonts w:ascii="Calibri" w:cs="Calibri" w:eastAsia="Calibri" w:hAnsi="Calibri"/>
          <w:b w:val="false"/>
          <w:bCs w:val="false"/>
        </w:rPr>
        <w:t xml:space="preserve">: Matches intent to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get_crm_account(accountName: "Acme Corp")</w:t>
      </w:r>
      <w:r>
        <w:rPr>
          <w:rFonts w:ascii="Calibri" w:cs="Calibri" w:eastAsia="Calibri" w:hAnsi="Calibri"/>
          <w:b w:val="false"/>
          <w:bCs w:val="false"/>
        </w:rPr>
        <w:t xml:space="preserve">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Execution layer queries Salesforce</w:t>
      </w:r>
      <w:r>
        <w:rPr>
          <w:rFonts w:ascii="Calibri" w:cs="Calibri" w:eastAsia="Calibri" w:hAnsi="Calibri"/>
          <w:b w:val="false"/>
          <w:bCs w:val="false"/>
        </w:rPr>
        <w:t xml:space="preserve">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Reads Account Name, Status, Industry, and assigned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Account.CSM_Email__c</w:t>
      </w:r>
      <w:r>
        <w:rPr>
          <w:rFonts w:ascii="Calibri" w:cs="Calibri" w:eastAsia="Calibri" w:hAnsi="Calibri"/>
          <w:b w:val="false"/>
          <w:bCs w:val="false"/>
        </w:rPr>
        <w:t xml:space="preserve">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Pulls related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Contact</w:t>
      </w:r>
      <w:r>
        <w:rPr>
          <w:rFonts w:ascii="Calibri" w:cs="Calibri" w:eastAsia="Calibri" w:hAnsi="Calibri"/>
          <w:b w:val="false"/>
          <w:bCs w:val="false"/>
        </w:rPr>
        <w:t xml:space="preserve"> records (Name, Email, Title).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If requested, queries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Gmail_Thread_Summary__c</w:t>
      </w:r>
      <w:r>
        <w:rPr>
          <w:rFonts w:ascii="Calibri" w:cs="Calibri" w:eastAsia="Calibri" w:hAnsi="Calibri"/>
          <w:b w:val="false"/>
          <w:bCs w:val="false"/>
        </w:rPr>
        <w:t xml:space="preserve"> for executive email summaries.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Gemini synthesizes the payload</w:t>
      </w:r>
      <w:r>
        <w:rPr>
          <w:rFonts w:ascii="Calibri" w:cs="Calibri" w:eastAsia="Calibri" w:hAnsi="Calibri"/>
          <w:b w:val="false"/>
          <w:bCs w:val="false"/>
        </w:rPr>
        <w:t xml:space="preserve">: Converts raw CRM records into a clean, actionable summary for the user in Slack.</w:t>
      </w:r>
    </w:p>
    <w:p>
      <w:pPr>
        <w:pBdr>
          <w:bottom w:val="single" w:color="CBD5E1" w:sz="6"/>
        </w:pBdr>
        <w:spacing w:after="80" w:before="80"/>
      </w:pP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Phase 5: Containerization &amp; 24/7 Background Hosting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Multi-Stage Dockerfile (`Dockerfile`)</w:t>
      </w:r>
      <w:r>
        <w:rPr>
          <w:rFonts w:ascii="Calibri" w:cs="Calibri" w:eastAsia="Calibri" w:hAnsi="Calibri"/>
          <w:b w:val="false"/>
          <w:bCs w:val="false"/>
        </w:rPr>
        <w:t xml:space="preserve">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Stage 1 (Builder): Installs dependencies and compiles TypeScript with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tsc</w:t>
      </w:r>
      <w:r>
        <w:rPr>
          <w:rFonts w:ascii="Calibri" w:cs="Calibri" w:eastAsia="Calibri" w:hAnsi="Calibri"/>
          <w:b w:val="false"/>
          <w:bCs w:val="false"/>
        </w:rPr>
        <w:t xml:space="preserve">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Stage 2 (Runner): Lightweight Alpine Linux image (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node:22-alpine</w:t>
      </w:r>
      <w:r>
        <w:rPr>
          <w:rFonts w:ascii="Calibri" w:cs="Calibri" w:eastAsia="Calibri" w:hAnsi="Calibri"/>
          <w:b w:val="false"/>
          <w:bCs w:val="false"/>
        </w:rPr>
        <w:t xml:space="preserve">) copying only production dependencies and compiled JavaScript (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dist/</w:t>
      </w:r>
      <w:r>
        <w:rPr>
          <w:rFonts w:ascii="Calibri" w:cs="Calibri" w:eastAsia="Calibri" w:hAnsi="Calibri"/>
          <w:b w:val="false"/>
          <w:bCs w:val="false"/>
        </w:rPr>
        <w:t xml:space="preserve">).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Image footprint: </w:t>
      </w:r>
      <w:r>
        <w:rPr>
          <w:rFonts w:ascii="Calibri" w:cs="Calibri" w:eastAsia="Calibri" w:hAnsi="Calibri"/>
          <w:b/>
          <w:bCs/>
        </w:rPr>
        <w:t xml:space="preserve">66.5 MB</w:t>
      </w:r>
      <w:r>
        <w:rPr>
          <w:rFonts w:ascii="Calibri" w:cs="Calibri" w:eastAsia="Calibri" w:hAnsi="Calibri"/>
          <w:b w:val="false"/>
          <w:bCs w:val="false"/>
        </w:rPr>
        <w:t xml:space="preserve">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Runs as non-root user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node</w:t>
      </w:r>
      <w:r>
        <w:rPr>
          <w:rFonts w:ascii="Calibri" w:cs="Calibri" w:eastAsia="Calibri" w:hAnsi="Calibri"/>
          <w:b w:val="false"/>
          <w:bCs w:val="false"/>
        </w:rPr>
        <w:t xml:space="preserve"> for enterprise security.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Cloud Run &amp; Health Check Probes</w:t>
      </w:r>
      <w:r>
        <w:rPr>
          <w:rFonts w:ascii="Calibri" w:cs="Calibri" w:eastAsia="Calibri" w:hAnsi="Calibri"/>
          <w:b w:val="false"/>
          <w:bCs w:val="false"/>
        </w:rPr>
        <w:t xml:space="preserve">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Built-in HTTP server listening on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0.0.0.0:8080</w:t>
      </w:r>
      <w:r>
        <w:rPr>
          <w:rFonts w:ascii="Calibri" w:cs="Calibri" w:eastAsia="Calibri" w:hAnsi="Calibri"/>
          <w:b w:val="false"/>
          <w:bCs w:val="false"/>
        </w:rPr>
        <w:t xml:space="preserve">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GET /health</w:t>
      </w:r>
      <w:r>
        <w:rPr>
          <w:rFonts w:ascii="Calibri" w:cs="Calibri" w:eastAsia="Calibri" w:hAnsi="Calibri"/>
          <w:b w:val="false"/>
          <w:bCs w:val="false"/>
        </w:rPr>
        <w:t xml:space="preserve"> returns HTTP 200: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  </w:t>
      </w:r>
      <w:r>
        <w:rPr>
          <w:rFonts w:ascii="Calibri" w:cs="Calibri" w:eastAsia="Calibri" w:hAnsi="Calibri"/>
          <w:b w:val="false"/>
          <w:bCs w:val="false"/>
        </w:rPr>
        <w:t xml:space="preserve">json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  {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    "status": "healthy",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    "service": "slack-gemini-agent",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    "runtime": "Google Cloud Run",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    "model": "gemini-3.6-flash",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    "uptimeSeconds": 1018,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    "timestamp": "2026-09-03T07:47:01.457Z"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  }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  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24/7 Local Execution with Auto-Restart Policy</w:t>
      </w:r>
      <w:r>
        <w:rPr>
          <w:rFonts w:ascii="Calibri" w:cs="Calibri" w:eastAsia="Calibri" w:hAnsi="Calibri"/>
          <w:b w:val="false"/>
          <w:bCs w:val="false"/>
        </w:rPr>
        <w:t xml:space="preserve">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Started with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--restart unless-stopped</w:t>
      </w:r>
      <w:r>
        <w:rPr>
          <w:rFonts w:ascii="Calibri" w:cs="Calibri" w:eastAsia="Calibri" w:hAnsi="Calibri"/>
          <w:b w:val="false"/>
          <w:bCs w:val="false"/>
        </w:rPr>
        <w:t xml:space="preserve"> under container name </w:t>
      </w:r>
      <w:r>
        <w:rPr>
          <w:rFonts w:ascii="Calibri" w:cs="Calibri" w:eastAsia="Calibri" w:hAnsi="Calibri"/>
          <w:b/>
          <w:bCs/>
        </w:rPr>
        <w:t xml:space="preserve">`slack-gemini-agent-service`</w:t>
      </w:r>
      <w:r>
        <w:rPr>
          <w:rFonts w:ascii="Calibri" w:cs="Calibri" w:eastAsia="Calibri" w:hAnsi="Calibri"/>
          <w:b w:val="false"/>
          <w:bCs w:val="false"/>
        </w:rPr>
        <w:t xml:space="preserve">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Automatically restarts on system reboot or Docker Desktop restart without manual intervention.</w:t>
      </w:r>
    </w:p>
    <w:p>
      <w:pPr>
        <w:pBdr>
          <w:bottom w:val="single" w:color="CBD5E1" w:sz="6"/>
        </w:pBdr>
        <w:spacing w:after="80" w:before="80"/>
      </w:pP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4. Directory &amp; File Structure</w:t>
      </w:r>
    </w:p>
    <w:p>
      <w:pPr>
        <w:pBdr>
          <w:top w:val="single" w:color="E2E8F0" w:sz="4"/>
          <w:bottom w:val="single" w:color="E2E8F0" w:sz="4"/>
          <w:left w:val="single" w:color="0284C7" w:sz="24"/>
          <w:right w:val="single" w:color="E2E8F0" w:sz="4"/>
        </w:pBdr>
        <w:shd w:fill="F8FAFC" w:val="clear"/>
        <w:spacing w:after="120" w:before="1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Learn DC/
├── force-app/                                           # Existing Salesforce Org Metadata (Untouched)
├── SALESFORCE_GMAIL_INTEGRATION.md                      # Existing Gmail Integration Documentation
├── SALESFORCE_GOOGLE_CALENDAR_INTEGRATION.md            # Existing Google Calendar Documentation
├── SALESFORCE_SLACK_GOOGLE_AI_STUDIO_INTEGRATION.md     # This Documentation File
├── SALESFORCE_SLACK_GOOGLE_AI_STUDIO_INTEGRATION.docx   # Microsoft Word Version for Sharing
└── slack-gemini-agent/                                  # Isolated Slack Gemini Agent Module
    ├── Dockerfile                                       # Multi-stage production container
    ├── .dockerignore
    ├── cloudrun.yaml                                    # Declarative GCP Cloud Run specification
    ├── GCP_DEPLOYMENT_GUIDE.md                          # Google Cloud Run deployment instructions
    ├── slack-manifest.yaml                              # Slack App manifest (YAML)
    ├── slack-manifest.json                              # Slack App manifest (JSON)
    ├── package.json                                     # Dependencies &amp; npm scripts
    ├── tsconfig.json                                    # TypeScript compiler options
    ├── .env                                             # Active tokens &amp; secrets
    ├── .env.example                                     # Template for environment variables
    └── src/
        ├── index.ts                                     # Bolt App startup &amp; Cloud Run HTTP health server
        ├── config.ts                                    # Environment validation &amp; loading
        ├── test-agent.ts                                # CLI verification test suite
        ├── gemini/
        │   ├── client.ts                                # Google Gen AI client singleton
        │   ├── prompt.ts                                # System prompt, persona, Slack formatting rules
        │   ├── tools.ts                                 # Tool declarations &amp; execution dispatcher
        │   └── agent.ts                                 # Multi-turn chat session manager &amp; retry loop
        └── slack/
            ├── handlers.ts                              # app_mention &amp; direct message listeners
            └── formatters.ts                            # Slack mrkdwn &amp; Block Kit card builder</w:t>
      </w:r>
    </w:p>
    <w:p>
      <w:pPr>
        <w:pBdr>
          <w:bottom w:val="single" w:color="CBD5E1" w:sz="6"/>
        </w:pBdr>
        <w:spacing w:after="80" w:before="80"/>
      </w:pP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5. How to Test and Use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Scenario 1: Direct Message (1-on-1 Chat)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 w:val="false"/>
          <w:bCs w:val="false"/>
        </w:rPr>
        <w:t xml:space="preserve">Open Slack ➔ Click the bot under </w:t>
      </w:r>
      <w:r>
        <w:rPr>
          <w:rFonts w:ascii="Calibri" w:cs="Calibri" w:eastAsia="Calibri" w:hAnsi="Calibri"/>
          <w:b/>
          <w:bCs/>
        </w:rPr>
        <w:t xml:space="preserve">Apps</w:t>
      </w:r>
      <w:r>
        <w:rPr>
          <w:rFonts w:ascii="Calibri" w:cs="Calibri" w:eastAsia="Calibri" w:hAnsi="Calibri"/>
          <w:b w:val="false"/>
          <w:bCs w:val="false"/>
        </w:rPr>
        <w:t xml:space="preserve"> (e.g.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test_agent_app</w:t>
      </w:r>
      <w:r>
        <w:rPr>
          <w:rFonts w:ascii="Calibri" w:cs="Calibri" w:eastAsia="Calibri" w:hAnsi="Calibri"/>
          <w:b w:val="false"/>
          <w:bCs w:val="false"/>
        </w:rPr>
        <w:t xml:space="preserve"> or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Gemini</w:t>
      </w:r>
      <w:r>
        <w:rPr>
          <w:rFonts w:ascii="Calibri" w:cs="Calibri" w:eastAsia="Calibri" w:hAnsi="Calibri"/>
          <w:b w:val="false"/>
          <w:bCs w:val="false"/>
        </w:rPr>
        <w:t xml:space="preserve">).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 w:val="false"/>
          <w:bCs w:val="false"/>
        </w:rPr>
        <w:t xml:space="preserve">Send: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"Hi! Who are you and how can you assist our team?"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Result</w:t>
      </w:r>
      <w:r>
        <w:rPr>
          <w:rFonts w:ascii="Calibri" w:cs="Calibri" w:eastAsia="Calibri" w:hAnsi="Calibri"/>
          <w:b w:val="false"/>
          <w:bCs w:val="false"/>
        </w:rPr>
        <w:t xml:space="preserve">: The bot reacts with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:thinking_face:</w:t>
      </w:r>
      <w:r>
        <w:rPr>
          <w:rFonts w:ascii="Calibri" w:cs="Calibri" w:eastAsia="Calibri" w:hAnsi="Calibri"/>
          <w:b w:val="false"/>
          <w:bCs w:val="false"/>
        </w:rPr>
        <w:t xml:space="preserve">, calls Gemini, replaces the reaction with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:white_check_mark:</w:t>
      </w:r>
      <w:r>
        <w:rPr>
          <w:rFonts w:ascii="Calibri" w:cs="Calibri" w:eastAsia="Calibri" w:hAnsi="Calibri"/>
          <w:b w:val="false"/>
          <w:bCs w:val="false"/>
        </w:rPr>
        <w:t xml:space="preserve">, and posts a rich Block Kit card outlining its capabilities.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Scenario 2: Salesforce CRM Account Lookup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 w:val="false"/>
          <w:bCs w:val="false"/>
        </w:rPr>
        <w:t xml:space="preserve">In DM or Channel, send: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"Can you look up the account details for Acme Corp and let me know who the CSM is?"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Result</w:t>
      </w:r>
      <w:r>
        <w:rPr>
          <w:rFonts w:ascii="Calibri" w:cs="Calibri" w:eastAsia="Calibri" w:hAnsi="Calibri"/>
          <w:b w:val="false"/>
          <w:bCs w:val="false"/>
        </w:rPr>
        <w:t xml:space="preserve">: Gemini autonomously calls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get_crm_account(accountName: "Acme Corp")</w:t>
      </w:r>
      <w:r>
        <w:rPr>
          <w:rFonts w:ascii="Calibri" w:cs="Calibri" w:eastAsia="Calibri" w:hAnsi="Calibri"/>
          <w:b w:val="false"/>
          <w:bCs w:val="false"/>
        </w:rPr>
        <w:t xml:space="preserve">, retrieves the data from Salesforce, and responds with the Account status, CSM email (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skgsummo5@gmail.com</w:t>
      </w:r>
      <w:r>
        <w:rPr>
          <w:rFonts w:ascii="Calibri" w:cs="Calibri" w:eastAsia="Calibri" w:hAnsi="Calibri"/>
          <w:b w:val="false"/>
          <w:bCs w:val="false"/>
        </w:rPr>
        <w:t xml:space="preserve">), and primary contact details.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Scenario 3: Real-Time Customer Email Summary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 w:val="false"/>
          <w:bCs w:val="false"/>
        </w:rPr>
        <w:t xml:space="preserve">In DM or Channel, send: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"Summarize the latest email thread for Acme Corp"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Result</w:t>
      </w:r>
      <w:r>
        <w:rPr>
          <w:rFonts w:ascii="Calibri" w:cs="Calibri" w:eastAsia="Calibri" w:hAnsi="Calibri"/>
          <w:b w:val="false"/>
          <w:bCs w:val="false"/>
        </w:rPr>
        <w:t xml:space="preserve">: Gemini calls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summarize_customer_thread</w:t>
      </w:r>
      <w:r>
        <w:rPr>
          <w:rFonts w:ascii="Calibri" w:cs="Calibri" w:eastAsia="Calibri" w:hAnsi="Calibri"/>
          <w:b w:val="false"/>
          <w:bCs w:val="false"/>
        </w:rPr>
        <w:t xml:space="preserve">, pulls the executive summary from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Gmail_Thread_Summary__c</w:t>
      </w:r>
      <w:r>
        <w:rPr>
          <w:rFonts w:ascii="Calibri" w:cs="Calibri" w:eastAsia="Calibri" w:hAnsi="Calibri"/>
          <w:b w:val="false"/>
          <w:bCs w:val="false"/>
        </w:rPr>
        <w:t xml:space="preserve">, and presents the narrative overview, discussion highlights, and recommended follow-ups.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Scenario 4: Meeting Scheduling on Google Calendar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 w:val="false"/>
          <w:bCs w:val="false"/>
        </w:rPr>
        <w:t xml:space="preserve">In DM or Channel, send: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"Schedule a follow-up review with Alex Hales tomorrow at 3 PM"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Result</w:t>
      </w:r>
      <w:r>
        <w:rPr>
          <w:rFonts w:ascii="Calibri" w:cs="Calibri" w:eastAsia="Calibri" w:hAnsi="Calibri"/>
          <w:b w:val="false"/>
          <w:bCs w:val="false"/>
        </w:rPr>
        <w:t xml:space="preserve">: Gemini calls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schedule_calendar_meeting</w:t>
      </w:r>
      <w:r>
        <w:rPr>
          <w:rFonts w:ascii="Calibri" w:cs="Calibri" w:eastAsia="Calibri" w:hAnsi="Calibri"/>
          <w:b w:val="false"/>
          <w:bCs w:val="false"/>
        </w:rPr>
        <w:t xml:space="preserve">, schedules the meeting, generates a Google Meet video link, and formats the invitation confirmation in Slack.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Scenario 5: Multi-Turn Thread Continuity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 w:val="false"/>
          <w:bCs w:val="false"/>
        </w:rPr>
        <w:t xml:space="preserve">In any existing reply thread, send a follow-up question: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"What was the recommended next step for that?"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Result</w:t>
      </w:r>
      <w:r>
        <w:rPr>
          <w:rFonts w:ascii="Calibri" w:cs="Calibri" w:eastAsia="Calibri" w:hAnsi="Calibri"/>
          <w:b w:val="false"/>
          <w:bCs w:val="false"/>
        </w:rPr>
        <w:t xml:space="preserve">: Gemini uses the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thread_ts</w:t>
      </w:r>
      <w:r>
        <w:rPr>
          <w:rFonts w:ascii="Calibri" w:cs="Calibri" w:eastAsia="Calibri" w:hAnsi="Calibri"/>
          <w:b w:val="false"/>
          <w:bCs w:val="false"/>
        </w:rPr>
        <w:t xml:space="preserve"> session context to remember previous exchanges and answers accurately without losing context.</w:t>
      </w:r>
    </w:p>
    <w:p>
      <w:pPr>
        <w:pBdr>
          <w:bottom w:val="single" w:color="CBD5E1" w:sz="6"/>
        </w:pBdr>
        <w:spacing w:after="80" w:before="80"/>
      </w:pP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6. How to Manage the 24/7 Container Service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From inside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slack-gemini-agent/</w:t>
      </w:r>
      <w:r>
        <w:rPr>
          <w:rFonts w:ascii="Calibri" w:cs="Calibri" w:eastAsia="Calibri" w:hAnsi="Calibri"/>
          <w:b w:val="false"/>
          <w:bCs w:val="false"/>
        </w:rPr>
        <w:t xml:space="preserve">:</w:t>
      </w:r>
    </w:p>
    <w:p>
      <w:pPr>
        <w:pBdr>
          <w:top w:val="single" w:color="E2E8F0" w:sz="4"/>
          <w:bottom w:val="single" w:color="E2E8F0" w:sz="4"/>
          <w:left w:val="single" w:color="0284C7" w:sz="24"/>
          <w:right w:val="single" w:color="E2E8F0" w:sz="4"/>
        </w:pBdr>
        <w:shd w:fill="F8FAFC" w:val="clear"/>
        <w:spacing w:after="120" w:before="1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# View real-time logs (incoming messages, tool triggers, responses)
npm run container:logs
# Check status of the container
npm run container:status
# Restart the bot container
npm run container:restart
# Stop the bot container
npm run container:stop
# Start the bot container
npm run container:start</w:t>
      </w:r>
    </w:p>
    <w:p>
      <w:pPr>
        <w:pBdr>
          <w:bottom w:val="single" w:color="CBD5E1" w:sz="6"/>
        </w:pBdr>
        <w:spacing w:after="80" w:before="80"/>
      </w:pP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7. Future GCP Cloud Run Deployment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If you choose to link billing to your Google Cloud project (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exalted-justice-507211-v9</w:t>
      </w:r>
      <w:r>
        <w:rPr>
          <w:rFonts w:ascii="Calibri" w:cs="Calibri" w:eastAsia="Calibri" w:hAnsi="Calibri"/>
          <w:b w:val="false"/>
          <w:bCs w:val="false"/>
        </w:rPr>
        <w:t xml:space="preserve">), you can deploy this exact container to </w:t>
      </w:r>
      <w:r>
        <w:rPr>
          <w:rFonts w:ascii="Calibri" w:cs="Calibri" w:eastAsia="Calibri" w:hAnsi="Calibri"/>
          <w:b/>
          <w:bCs/>
        </w:rPr>
        <w:t xml:space="preserve">Google Cloud Run</w:t>
      </w:r>
      <w:r>
        <w:rPr>
          <w:rFonts w:ascii="Calibri" w:cs="Calibri" w:eastAsia="Calibri" w:hAnsi="Calibri"/>
          <w:b w:val="false"/>
          <w:bCs w:val="false"/>
        </w:rPr>
        <w:t xml:space="preserve"> in 2 minutes:</w:t>
      </w:r>
    </w:p>
    <w:p>
      <w:pPr>
        <w:pBdr>
          <w:top w:val="single" w:color="E2E8F0" w:sz="4"/>
          <w:bottom w:val="single" w:color="E2E8F0" w:sz="4"/>
          <w:left w:val="single" w:color="0284C7" w:sz="24"/>
          <w:right w:val="single" w:color="E2E8F0" w:sz="4"/>
        </w:pBdr>
        <w:shd w:fill="F8FAFC" w:val="clear"/>
        <w:spacing w:after="120" w:before="1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cd slack-gemini-agent
gcloud run deploy slack-gemini-agent \
  --source . \
  --project exalted-justice-507211-v9 \
  --region us-central1 \
  --platform managed \
  --allow-unauthenticated \
  --min-instances 1 \
  --max-instances 2 \
  --memory 512Mi \
  --no-cpu-throttling \
  --set-env-vars "GEMINI_API_KEY=YOUR_KEY,GEMINI_MODEL=gemini-3.6-flash,SLACK_BOT_TOKEN=xoxb-...,SLACK_APP_TOKEN=xapp-...,SLACK_SIGNING_SECRET=..."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(Detailed steps documented in [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GCP_DEPLOYMENT_GUIDE.md</w:t>
      </w:r>
      <w:r>
        <w:rPr>
          <w:rFonts w:ascii="Calibri" w:cs="Calibri" w:eastAsia="Calibri" w:hAnsi="Calibri"/>
          <w:b w:val="false"/>
          <w:bCs w:val="false"/>
        </w:rPr>
        <w:t xml:space="preserve">](file:///C:/Users/Sumit%20Kr%20Gupta/OneDrive%20-%20Teqfocus%20Solutions%20Pvt.%20Ltd/Desktop/Learn%20DC/slack-gemini-agent/GCP_DEPLOYMENT_GUIDE.md)).</w:t>
      </w:r>
    </w:p>
    <w:p>
      <w:pPr>
        <w:pBdr>
          <w:bottom w:val="single" w:color="CBD5E1" w:sz="6"/>
        </w:pBdr>
        <w:spacing w:after="80" w:before="80"/>
      </w:pP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8. Complete "From-Scratch" Implementation Tutorial (Zero-to-Hero Guide)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If you or any engineer wants to replicate and build this full functionality completely from scratch on a new project or org, follow this definitive step-by-step guide.</w:t>
      </w:r>
    </w:p>
    <w:p>
      <w:pPr>
        <w:pBdr>
          <w:bottom w:val="single" w:color="CBD5E1" w:sz="6"/>
        </w:pBdr>
        <w:spacing w:after="80" w:before="80"/>
      </w:pP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Step 1: Prerequisites &amp; Developer Environment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Before writing code, ensure you have: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Node.js (v20+ or v22+) &amp; npm</w:t>
      </w:r>
      <w:r>
        <w:rPr>
          <w:rFonts w:ascii="Calibri" w:cs="Calibri" w:eastAsia="Calibri" w:hAnsi="Calibri"/>
          <w:b w:val="false"/>
          <w:bCs w:val="false"/>
        </w:rPr>
        <w:t xml:space="preserve">: Check via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node -v</w:t>
      </w:r>
      <w:r>
        <w:rPr>
          <w:rFonts w:ascii="Calibri" w:cs="Calibri" w:eastAsia="Calibri" w:hAnsi="Calibri"/>
          <w:b w:val="false"/>
          <w:bCs w:val="false"/>
        </w:rPr>
        <w:t xml:space="preserve"> and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npm -v</w:t>
      </w:r>
      <w:r>
        <w:rPr>
          <w:rFonts w:ascii="Calibri" w:cs="Calibri" w:eastAsia="Calibri" w:hAnsi="Calibri"/>
          <w:b w:val="false"/>
          <w:bCs w:val="false"/>
        </w:rPr>
        <w:t xml:space="preserve">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Docker Desktop</w:t>
      </w:r>
      <w:r>
        <w:rPr>
          <w:rFonts w:ascii="Calibri" w:cs="Calibri" w:eastAsia="Calibri" w:hAnsi="Calibri"/>
          <w:b w:val="false"/>
          <w:bCs w:val="false"/>
        </w:rPr>
        <w:t xml:space="preserve">: Required for local 24/7 background container execution (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docker -v</w:t>
      </w:r>
      <w:r>
        <w:rPr>
          <w:rFonts w:ascii="Calibri" w:cs="Calibri" w:eastAsia="Calibri" w:hAnsi="Calibri"/>
          <w:b w:val="false"/>
          <w:bCs w:val="false"/>
        </w:rPr>
        <w:t xml:space="preserve">).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Slack Workspace Admin Access</w:t>
      </w:r>
      <w:r>
        <w:rPr>
          <w:rFonts w:ascii="Calibri" w:cs="Calibri" w:eastAsia="Calibri" w:hAnsi="Calibri"/>
          <w:b w:val="false"/>
          <w:bCs w:val="false"/>
        </w:rPr>
        <w:t xml:space="preserve">: Permission to create apps at [api.slack.com/apps](https://api.slack.com/apps).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Google AI Studio Account</w:t>
      </w:r>
      <w:r>
        <w:rPr>
          <w:rFonts w:ascii="Calibri" w:cs="Calibri" w:eastAsia="Calibri" w:hAnsi="Calibri"/>
          <w:b w:val="false"/>
          <w:bCs w:val="false"/>
        </w:rPr>
        <w:t xml:space="preserve">: Free API key generated at [aistudio.google.com](https://aistudio.google.com/).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Salesforce Target Org</w:t>
      </w:r>
      <w:r>
        <w:rPr>
          <w:rFonts w:ascii="Calibri" w:cs="Calibri" w:eastAsia="Calibri" w:hAnsi="Calibri"/>
          <w:b w:val="false"/>
          <w:bCs w:val="false"/>
        </w:rPr>
        <w:t xml:space="preserve">: A Developer Edition, Sandbox, or Scratch Org with Account and Activity data.</w:t>
      </w:r>
    </w:p>
    <w:p>
      <w:pPr>
        <w:pBdr>
          <w:bottom w:val="single" w:color="CBD5E1" w:sz="6"/>
        </w:pBdr>
        <w:spacing w:after="80" w:before="80"/>
      </w:pP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Step 2: Initialize Project &amp; Install Dependencies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Create a dedicated folder (e.g.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slack-gemini-agent/</w:t>
      </w:r>
      <w:r>
        <w:rPr>
          <w:rFonts w:ascii="Calibri" w:cs="Calibri" w:eastAsia="Calibri" w:hAnsi="Calibri"/>
          <w:b w:val="false"/>
          <w:bCs w:val="false"/>
        </w:rPr>
        <w:t xml:space="preserve">) to isolate the bot from Salesforce metadata:</w:t>
      </w:r>
    </w:p>
    <w:p>
      <w:pPr>
        <w:pBdr>
          <w:top w:val="single" w:color="E2E8F0" w:sz="4"/>
          <w:bottom w:val="single" w:color="E2E8F0" w:sz="4"/>
          <w:left w:val="single" w:color="0284C7" w:sz="24"/>
          <w:right w:val="single" w:color="E2E8F0" w:sz="4"/>
        </w:pBdr>
        <w:shd w:fill="F8FAFC" w:val="clear"/>
        <w:spacing w:after="120" w:before="1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mkdir slack-gemini-agent
cd slack-gemini-agent
# Initialize npm package
npm init -y
# Install runtime dependencies
npm install @slack/bolt @google/genai dotenv docx
# Install TypeScript developer tooling
npm install --save-dev typescript @types/node tsx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Create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tsconfig.json</w:t>
      </w:r>
      <w:r>
        <w:rPr>
          <w:rFonts w:ascii="Calibri" w:cs="Calibri" w:eastAsia="Calibri" w:hAnsi="Calibri"/>
          <w:b w:val="false"/>
          <w:bCs w:val="false"/>
        </w:rPr>
        <w:t xml:space="preserve">:</w:t>
      </w:r>
    </w:p>
    <w:p>
      <w:pPr>
        <w:pBdr>
          <w:top w:val="single" w:color="E2E8F0" w:sz="4"/>
          <w:bottom w:val="single" w:color="E2E8F0" w:sz="4"/>
          <w:left w:val="single" w:color="0284C7" w:sz="24"/>
          <w:right w:val="single" w:color="E2E8F0" w:sz="4"/>
        </w:pBdr>
        <w:shd w:fill="F8FAFC" w:val="clear"/>
        <w:spacing w:after="120" w:before="1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
  "compilerOptions": {
    "target": "ES2022",
    "module": "NodeNext",
    "moduleResolution": "NodeNext",
    "lib": ["ES2022"],
    "outDir": "./dist",
    "rootDir": "./src",
    "strict": true,
    "esModuleInterop": true,
    "skipLibCheck": true,
    "forceConsistentCasingInFileNames": true,
    "resolveJsonModule": true
  },
  "include": ["src/**/*"],
  "exclude": ["node_modules", "dist"]
}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Add the operational scripts to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package.json</w:t>
      </w:r>
      <w:r>
        <w:rPr>
          <w:rFonts w:ascii="Calibri" w:cs="Calibri" w:eastAsia="Calibri" w:hAnsi="Calibri"/>
          <w:b w:val="false"/>
          <w:bCs w:val="false"/>
        </w:rPr>
        <w:t xml:space="preserve">:</w:t>
      </w:r>
    </w:p>
    <w:p>
      <w:pPr>
        <w:pBdr>
          <w:top w:val="single" w:color="E2E8F0" w:sz="4"/>
          <w:bottom w:val="single" w:color="E2E8F0" w:sz="4"/>
          <w:left w:val="single" w:color="0284C7" w:sz="24"/>
          <w:right w:val="single" w:color="E2E8F0" w:sz="4"/>
        </w:pBdr>
        <w:shd w:fill="F8FAFC" w:val="clear"/>
        <w:spacing w:after="120" w:before="1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"scripts": {
  "dev": "tsx watch src/index.ts",
  "build": "tsc",
  "start": "node dist/index.js",
  "test:agent": "tsx src/test-agent.ts",
  "container:logs": "docker logs -f slack-gemini-agent-service",
  "container:restart": "docker restart slack-gemini-agent-service",
  "container:stop": "docker stop slack-gemini-agent-service",
  "container:start": "docker start slack-gemini-agent-service",
  "container:status": "docker ps --filter name=slack-gemini-agent-service"
}</w:t>
      </w:r>
    </w:p>
    <w:p>
      <w:pPr>
        <w:pBdr>
          <w:bottom w:val="single" w:color="CBD5E1" w:sz="6"/>
        </w:pBdr>
        <w:spacing w:after="80" w:before="80"/>
      </w:pP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Step 3: Create &amp; Configure the Slack App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 w:val="false"/>
          <w:bCs w:val="false"/>
        </w:rPr>
        <w:t xml:space="preserve">Go to [api.slack.com/apps](https://api.slack.com/apps) ➔ Click </w:t>
      </w:r>
      <w:r>
        <w:rPr>
          <w:rFonts w:ascii="Calibri" w:cs="Calibri" w:eastAsia="Calibri" w:hAnsi="Calibri"/>
          <w:b/>
          <w:bCs/>
        </w:rPr>
        <w:t xml:space="preserve">Create New App</w:t>
      </w:r>
      <w:r>
        <w:rPr>
          <w:rFonts w:ascii="Calibri" w:cs="Calibri" w:eastAsia="Calibri" w:hAnsi="Calibri"/>
          <w:b w:val="false"/>
          <w:bCs w:val="false"/>
        </w:rPr>
        <w:t xml:space="preserve"> ➔ Choose </w:t>
      </w:r>
      <w:r>
        <w:rPr>
          <w:rFonts w:ascii="Calibri" w:cs="Calibri" w:eastAsia="Calibri" w:hAnsi="Calibri"/>
          <w:b/>
          <w:bCs/>
        </w:rPr>
        <w:t xml:space="preserve">From an app manifest</w:t>
      </w:r>
      <w:r>
        <w:rPr>
          <w:rFonts w:ascii="Calibri" w:cs="Calibri" w:eastAsia="Calibri" w:hAnsi="Calibri"/>
          <w:b w:val="false"/>
          <w:bCs w:val="false"/>
        </w:rPr>
        <w:t xml:space="preserve">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 w:val="false"/>
          <w:bCs w:val="false"/>
        </w:rPr>
        <w:t xml:space="preserve">Select your Slack workspace and paste the following YAML manifest: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</w:t>
      </w:r>
      <w:r>
        <w:rPr>
          <w:rFonts w:ascii="Calibri" w:cs="Calibri" w:eastAsia="Calibri" w:hAnsi="Calibri"/>
          <w:b w:val="false"/>
          <w:bCs w:val="false"/>
        </w:rPr>
        <w:t xml:space="preserve">yaml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display_information: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  name: Gemini Agent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  description: Autonomous enterprise AI assistant powered by Google AI Studio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  background_color: "#1a73e8"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features: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  bot_user: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    display_name: Gemini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    always_online: true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  app_home: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    messages_tab_enabled: true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    messages_tab_read_only_enabled: false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oauth_config: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  scopes: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    bot: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      - app_mentions:read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      - chat:write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      - channels:history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      - groups:history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      - im:history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      - im:read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      - im:write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      - reactions:write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settings: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  socket_mode_enabled: true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  event_subscriptions: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    bot_events: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      - app_mention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      - message.im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  interactivity: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    is_enabled: true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 w:val="false"/>
          <w:bCs w:val="false"/>
        </w:rPr>
        <w:t xml:space="preserve">Click </w:t>
      </w:r>
      <w:r>
        <w:rPr>
          <w:rFonts w:ascii="Calibri" w:cs="Calibri" w:eastAsia="Calibri" w:hAnsi="Calibri"/>
          <w:b/>
          <w:bCs/>
        </w:rPr>
        <w:t xml:space="preserve">Create</w:t>
      </w:r>
      <w:r>
        <w:rPr>
          <w:rFonts w:ascii="Calibri" w:cs="Calibri" w:eastAsia="Calibri" w:hAnsi="Calibri"/>
          <w:b w:val="false"/>
          <w:bCs w:val="false"/>
        </w:rPr>
        <w:t xml:space="preserve">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Generate App-Level Token (for Socket Mode)</w:t>
      </w:r>
      <w:r>
        <w:rPr>
          <w:rFonts w:ascii="Calibri" w:cs="Calibri" w:eastAsia="Calibri" w:hAnsi="Calibri"/>
          <w:b w:val="false"/>
          <w:bCs w:val="false"/>
        </w:rPr>
        <w:t xml:space="preserve">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Go to </w:t>
      </w:r>
      <w:r>
        <w:rPr>
          <w:rFonts w:ascii="Calibri" w:cs="Calibri" w:eastAsia="Calibri" w:hAnsi="Calibri"/>
          <w:b/>
          <w:bCs/>
        </w:rPr>
        <w:t xml:space="preserve">Basic Information</w:t>
      </w:r>
      <w:r>
        <w:rPr>
          <w:rFonts w:ascii="Calibri" w:cs="Calibri" w:eastAsia="Calibri" w:hAnsi="Calibri"/>
          <w:b w:val="false"/>
          <w:bCs w:val="false"/>
        </w:rPr>
        <w:t xml:space="preserve"> ➔ Scroll to </w:t>
      </w:r>
      <w:r>
        <w:rPr>
          <w:rFonts w:ascii="Calibri" w:cs="Calibri" w:eastAsia="Calibri" w:hAnsi="Calibri"/>
          <w:b/>
          <w:bCs/>
        </w:rPr>
        <w:t xml:space="preserve">App-Level Tokens</w:t>
      </w:r>
      <w:r>
        <w:rPr>
          <w:rFonts w:ascii="Calibri" w:cs="Calibri" w:eastAsia="Calibri" w:hAnsi="Calibri"/>
          <w:b w:val="false"/>
          <w:bCs w:val="false"/>
        </w:rPr>
        <w:t xml:space="preserve"> ➔ Click </w:t>
      </w:r>
      <w:r>
        <w:rPr>
          <w:rFonts w:ascii="Calibri" w:cs="Calibri" w:eastAsia="Calibri" w:hAnsi="Calibri"/>
          <w:b/>
          <w:bCs/>
        </w:rPr>
        <w:t xml:space="preserve">Generate Token and Scopes</w:t>
      </w:r>
      <w:r>
        <w:rPr>
          <w:rFonts w:ascii="Calibri" w:cs="Calibri" w:eastAsia="Calibri" w:hAnsi="Calibri"/>
          <w:b w:val="false"/>
          <w:bCs w:val="false"/>
        </w:rPr>
        <w:t xml:space="preserve">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Name: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socket-token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Add scope: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connections:write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Click </w:t>
      </w:r>
      <w:r>
        <w:rPr>
          <w:rFonts w:ascii="Calibri" w:cs="Calibri" w:eastAsia="Calibri" w:hAnsi="Calibri"/>
          <w:b/>
          <w:bCs/>
        </w:rPr>
        <w:t xml:space="preserve">Generate</w:t>
      </w:r>
      <w:r>
        <w:rPr>
          <w:rFonts w:ascii="Calibri" w:cs="Calibri" w:eastAsia="Calibri" w:hAnsi="Calibri"/>
          <w:b w:val="false"/>
          <w:bCs w:val="false"/>
        </w:rPr>
        <w:t xml:space="preserve"> and copy the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xapp-...</w:t>
      </w:r>
      <w:r>
        <w:rPr>
          <w:rFonts w:ascii="Calibri" w:cs="Calibri" w:eastAsia="Calibri" w:hAnsi="Calibri"/>
          <w:b w:val="false"/>
          <w:bCs w:val="false"/>
        </w:rPr>
        <w:t xml:space="preserve"> token.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Install App to Workspace</w:t>
      </w:r>
      <w:r>
        <w:rPr>
          <w:rFonts w:ascii="Calibri" w:cs="Calibri" w:eastAsia="Calibri" w:hAnsi="Calibri"/>
          <w:b w:val="false"/>
          <w:bCs w:val="false"/>
        </w:rPr>
        <w:t xml:space="preserve">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In left menu, click </w:t>
      </w:r>
      <w:r>
        <w:rPr>
          <w:rFonts w:ascii="Calibri" w:cs="Calibri" w:eastAsia="Calibri" w:hAnsi="Calibri"/>
          <w:b/>
          <w:bCs/>
        </w:rPr>
        <w:t xml:space="preserve">Install App</w:t>
      </w:r>
      <w:r>
        <w:rPr>
          <w:rFonts w:ascii="Calibri" w:cs="Calibri" w:eastAsia="Calibri" w:hAnsi="Calibri"/>
          <w:b w:val="false"/>
          <w:bCs w:val="false"/>
        </w:rPr>
        <w:t xml:space="preserve"> ➔ </w:t>
      </w:r>
      <w:r>
        <w:rPr>
          <w:rFonts w:ascii="Calibri" w:cs="Calibri" w:eastAsia="Calibri" w:hAnsi="Calibri"/>
          <w:b/>
          <w:bCs/>
        </w:rPr>
        <w:t xml:space="preserve">Install to Workspace</w:t>
      </w:r>
      <w:r>
        <w:rPr>
          <w:rFonts w:ascii="Calibri" w:cs="Calibri" w:eastAsia="Calibri" w:hAnsi="Calibri"/>
          <w:b w:val="false"/>
          <w:bCs w:val="false"/>
        </w:rPr>
        <w:t xml:space="preserve"> ➔ Click </w:t>
      </w:r>
      <w:r>
        <w:rPr>
          <w:rFonts w:ascii="Calibri" w:cs="Calibri" w:eastAsia="Calibri" w:hAnsi="Calibri"/>
          <w:b/>
          <w:bCs/>
        </w:rPr>
        <w:t xml:space="preserve">Allow</w:t>
      </w:r>
      <w:r>
        <w:rPr>
          <w:rFonts w:ascii="Calibri" w:cs="Calibri" w:eastAsia="Calibri" w:hAnsi="Calibri"/>
          <w:b w:val="false"/>
          <w:bCs w:val="false"/>
        </w:rPr>
        <w:t xml:space="preserve">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Copy </w:t>
      </w:r>
      <w:r>
        <w:rPr>
          <w:rFonts w:ascii="Calibri" w:cs="Calibri" w:eastAsia="Calibri" w:hAnsi="Calibri"/>
          <w:b/>
          <w:bCs/>
        </w:rPr>
        <w:t xml:space="preserve">Bot User OAuth Token</w:t>
      </w:r>
      <w:r>
        <w:rPr>
          <w:rFonts w:ascii="Calibri" w:cs="Calibri" w:eastAsia="Calibri" w:hAnsi="Calibri"/>
          <w:b w:val="false"/>
          <w:bCs w:val="false"/>
        </w:rPr>
        <w:t xml:space="preserve"> (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xoxb-...</w:t>
      </w:r>
      <w:r>
        <w:rPr>
          <w:rFonts w:ascii="Calibri" w:cs="Calibri" w:eastAsia="Calibri" w:hAnsi="Calibri"/>
          <w:b w:val="false"/>
          <w:bCs w:val="false"/>
        </w:rPr>
        <w:t xml:space="preserve">) from </w:t>
      </w:r>
      <w:r>
        <w:rPr>
          <w:rFonts w:ascii="Calibri" w:cs="Calibri" w:eastAsia="Calibri" w:hAnsi="Calibri"/>
          <w:b/>
          <w:bCs/>
        </w:rPr>
        <w:t xml:space="preserve">OAuth &amp; Permissions</w:t>
      </w:r>
      <w:r>
        <w:rPr>
          <w:rFonts w:ascii="Calibri" w:cs="Calibri" w:eastAsia="Calibri" w:hAnsi="Calibri"/>
          <w:b w:val="false"/>
          <w:bCs w:val="false"/>
        </w:rPr>
        <w:t xml:space="preserve">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Copy </w:t>
      </w:r>
      <w:r>
        <w:rPr>
          <w:rFonts w:ascii="Calibri" w:cs="Calibri" w:eastAsia="Calibri" w:hAnsi="Calibri"/>
          <w:b/>
          <w:bCs/>
        </w:rPr>
        <w:t xml:space="preserve">Signing Secret</w:t>
      </w:r>
      <w:r>
        <w:rPr>
          <w:rFonts w:ascii="Calibri" w:cs="Calibri" w:eastAsia="Calibri" w:hAnsi="Calibri"/>
          <w:b w:val="false"/>
          <w:bCs w:val="false"/>
        </w:rPr>
        <w:t xml:space="preserve"> from </w:t>
      </w:r>
      <w:r>
        <w:rPr>
          <w:rFonts w:ascii="Calibri" w:cs="Calibri" w:eastAsia="Calibri" w:hAnsi="Calibri"/>
          <w:b/>
          <w:bCs/>
        </w:rPr>
        <w:t xml:space="preserve">Basic Information</w:t>
      </w:r>
      <w:r>
        <w:rPr>
          <w:rFonts w:ascii="Calibri" w:cs="Calibri" w:eastAsia="Calibri" w:hAnsi="Calibri"/>
          <w:b w:val="false"/>
          <w:bCs w:val="false"/>
        </w:rPr>
        <w:t xml:space="preserve">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Enable 1-on-1 Messages (Critical!)</w:t>
      </w:r>
      <w:r>
        <w:rPr>
          <w:rFonts w:ascii="Calibri" w:cs="Calibri" w:eastAsia="Calibri" w:hAnsi="Calibri"/>
          <w:b w:val="false"/>
          <w:bCs w:val="false"/>
        </w:rPr>
        <w:t xml:space="preserve">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In left menu under </w:t>
      </w:r>
      <w:r>
        <w:rPr>
          <w:rFonts w:ascii="Calibri" w:cs="Calibri" w:eastAsia="Calibri" w:hAnsi="Calibri"/>
          <w:b/>
          <w:bCs/>
        </w:rPr>
        <w:t xml:space="preserve">Features</w:t>
      </w:r>
      <w:r>
        <w:rPr>
          <w:rFonts w:ascii="Calibri" w:cs="Calibri" w:eastAsia="Calibri" w:hAnsi="Calibri"/>
          <w:b w:val="false"/>
          <w:bCs w:val="false"/>
        </w:rPr>
        <w:t xml:space="preserve">, click </w:t>
      </w:r>
      <w:r>
        <w:rPr>
          <w:rFonts w:ascii="Calibri" w:cs="Calibri" w:eastAsia="Calibri" w:hAnsi="Calibri"/>
          <w:b/>
          <w:bCs/>
        </w:rPr>
        <w:t xml:space="preserve">App Home</w:t>
      </w:r>
      <w:r>
        <w:rPr>
          <w:rFonts w:ascii="Calibri" w:cs="Calibri" w:eastAsia="Calibri" w:hAnsi="Calibri"/>
          <w:b w:val="false"/>
          <w:bCs w:val="false"/>
        </w:rPr>
        <w:t xml:space="preserve">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Under </w:t>
      </w:r>
      <w:r>
        <w:rPr>
          <w:rFonts w:ascii="Calibri" w:cs="Calibri" w:eastAsia="Calibri" w:hAnsi="Calibri"/>
          <w:b/>
          <w:bCs/>
        </w:rPr>
        <w:t xml:space="preserve">Messages Tab</w:t>
      </w:r>
      <w:r>
        <w:rPr>
          <w:rFonts w:ascii="Calibri" w:cs="Calibri" w:eastAsia="Calibri" w:hAnsi="Calibri"/>
          <w:b w:val="false"/>
          <w:bCs w:val="false"/>
        </w:rPr>
        <w:t xml:space="preserve">, ensure the checkbox </w:t>
      </w:r>
      <w:r>
        <w:rPr>
          <w:rFonts w:ascii="Calibri" w:cs="Calibri" w:eastAsia="Calibri" w:hAnsi="Calibri"/>
          <w:b/>
          <w:bCs/>
        </w:rPr>
        <w:t xml:space="preserve">"Allow users to send Slash commands and messages from the messages tab"</w:t>
      </w:r>
      <w:r>
        <w:rPr>
          <w:rFonts w:ascii="Calibri" w:cs="Calibri" w:eastAsia="Calibri" w:hAnsi="Calibri"/>
          <w:b w:val="false"/>
          <w:bCs w:val="false"/>
        </w:rPr>
        <w:t xml:space="preserve"> is CHECKED.</w:t>
      </w:r>
    </w:p>
    <w:p>
      <w:pPr>
        <w:pBdr>
          <w:bottom w:val="single" w:color="CBD5E1" w:sz="6"/>
        </w:pBdr>
        <w:spacing w:after="80" w:before="80"/>
      </w:pP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Step 4: Configure Environment Secrets (`.env`)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Create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.env</w:t>
      </w:r>
      <w:r>
        <w:rPr>
          <w:rFonts w:ascii="Calibri" w:cs="Calibri" w:eastAsia="Calibri" w:hAnsi="Calibri"/>
          <w:b w:val="false"/>
          <w:bCs w:val="false"/>
        </w:rPr>
        <w:t xml:space="preserve"> in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slack-gemini-agent/</w:t>
      </w:r>
      <w:r>
        <w:rPr>
          <w:rFonts w:ascii="Calibri" w:cs="Calibri" w:eastAsia="Calibri" w:hAnsi="Calibri"/>
          <w:b w:val="false"/>
          <w:bCs w:val="false"/>
        </w:rPr>
        <w:t xml:space="preserve">:</w:t>
      </w:r>
    </w:p>
    <w:p>
      <w:pPr>
        <w:pBdr>
          <w:top w:val="single" w:color="E2E8F0" w:sz="4"/>
          <w:bottom w:val="single" w:color="E2E8F0" w:sz="4"/>
          <w:left w:val="single" w:color="0284C7" w:sz="24"/>
          <w:right w:val="single" w:color="E2E8F0" w:sz="4"/>
        </w:pBdr>
        <w:shd w:fill="F8FAFC" w:val="clear"/>
        <w:spacing w:after="120" w:before="1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# Google AI Studio
GEMINI_API_KEY=your_gemini_api_key_here
GEMINI_MODEL=gemini-3.6-flash
# Slack App Credentials
SLACK_BOT_TOKEN=xoxb-your-bot-token
SLACK_APP_TOKEN=xapp-your-app-token
SLACK_SIGNING_SECRET=your-signing-secret
# Salesforce Settings (learn_dc)
ENABLE_SALESFORCE_TOOLS=true
SF_LOGIN_URL=https://login.salesforce.com
SF_USERNAME=sumit.gupta@datacloud.com</w:t>
      </w:r>
    </w:p>
    <w:p>
      <w:pPr>
        <w:pBdr>
          <w:bottom w:val="single" w:color="CBD5E1" w:sz="6"/>
        </w:pBdr>
        <w:spacing w:after="80" w:before="80"/>
      </w:pP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Step 5: Implement the Core Application Files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1. Configuration Validator (`src/config.ts`)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Validates that required Slack and Gemini tokens exist on startup, preventing runtime crashes.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2. System Prompt &amp; Persona (`src/gemini/prompt.ts`)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Defines the enterprise assistant persona, mandates Slack formatting standards (bullet points, bold highlights, code blocks), and sets guardrails against hallucinating CRM data.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3. Declarative Tools &amp; Function Calling (`src/gemini/tools.ts`)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Exposes JSON Schema parameter specifications: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A51D24"/>
          <w:shd w:fill="F1F3F5" w:val="clear"/>
        </w:rPr>
        <w:t xml:space="preserve">get_current_time</w:t>
      </w:r>
      <w:r>
        <w:rPr>
          <w:rFonts w:ascii="Calibri" w:cs="Calibri" w:eastAsia="Calibri" w:hAnsi="Calibri"/>
          <w:b w:val="false"/>
          <w:bCs w:val="false"/>
        </w:rPr>
        <w:t xml:space="preserve">: Returns timezone-aware real-time dates.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A51D24"/>
          <w:shd w:fill="F1F3F5" w:val="clear"/>
        </w:rPr>
        <w:t xml:space="preserve">get_crm_account</w:t>
      </w:r>
      <w:r>
        <w:rPr>
          <w:rFonts w:ascii="Calibri" w:cs="Calibri" w:eastAsia="Calibri" w:hAnsi="Calibri"/>
          <w:b w:val="false"/>
          <w:bCs w:val="false"/>
        </w:rPr>
        <w:t xml:space="preserve">: Queries Account Name, CSM email (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Account.CSM_Email__c</w:t>
      </w:r>
      <w:r>
        <w:rPr>
          <w:rFonts w:ascii="Calibri" w:cs="Calibri" w:eastAsia="Calibri" w:hAnsi="Calibri"/>
          <w:b w:val="false"/>
          <w:bCs w:val="false"/>
        </w:rPr>
        <w:t xml:space="preserve">), and Contacts.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A51D24"/>
          <w:shd w:fill="F1F3F5" w:val="clear"/>
        </w:rPr>
        <w:t xml:space="preserve">summarize_customer_thread</w:t>
      </w:r>
      <w:r>
        <w:rPr>
          <w:rFonts w:ascii="Calibri" w:cs="Calibri" w:eastAsia="Calibri" w:hAnsi="Calibri"/>
          <w:b w:val="false"/>
          <w:bCs w:val="false"/>
        </w:rPr>
        <w:t xml:space="preserve">: Pulls customer email summaries and action items.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A51D24"/>
          <w:shd w:fill="F1F3F5" w:val="clear"/>
        </w:rPr>
        <w:t xml:space="preserve">schedule_calendar_meeting</w:t>
      </w:r>
      <w:r>
        <w:rPr>
          <w:rFonts w:ascii="Calibri" w:cs="Calibri" w:eastAsia="Calibri" w:hAnsi="Calibri"/>
          <w:b w:val="false"/>
          <w:bCs w:val="false"/>
        </w:rPr>
        <w:t xml:space="preserve">: Coordinates appointments with Google Meet links.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4. Session Manager &amp; Function Calling Loop (`src/gemini/agent.ts`)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</w:rPr>
        <w:t xml:space="preserve">Manages an in-memory chat session cache mapping Slack thread timestamps (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thread_ts</w:t>
      </w:r>
      <w:r>
        <w:rPr>
          <w:rFonts w:ascii="Calibri" w:cs="Calibri" w:eastAsia="Calibri" w:hAnsi="Calibri"/>
          <w:b w:val="false"/>
          <w:bCs w:val="false"/>
        </w:rPr>
        <w:t xml:space="preserve">) to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ai.chats.create(...)</w:t>
      </w:r>
      <w:r>
        <w:rPr>
          <w:rFonts w:ascii="Calibri" w:cs="Calibri" w:eastAsia="Calibri" w:hAnsi="Calibri"/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</w:rPr>
        <w:t xml:space="preserve">Executes the autonomous tool loop: detects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response.functionCalls</w:t>
      </w:r>
      <w:r>
        <w:rPr>
          <w:rFonts w:ascii="Calibri" w:cs="Calibri" w:eastAsia="Calibri" w:hAnsi="Calibri"/>
          <w:b w:val="false"/>
          <w:bCs w:val="false"/>
        </w:rPr>
        <w:t xml:space="preserve">, executes the corresponding tool, feeds results back via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functionResponse</w:t>
      </w:r>
      <w:r>
        <w:rPr>
          <w:rFonts w:ascii="Calibri" w:cs="Calibri" w:eastAsia="Calibri" w:hAnsi="Calibri"/>
          <w:b w:val="false"/>
          <w:bCs w:val="false"/>
        </w:rPr>
        <w:t xml:space="preserve">, and loops until the final answer is synthesized.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</w:rPr>
        <w:t xml:space="preserve">Includes exponential backoff retry on transient 503/429 spikes.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5. Slack Block Kit Formatter (`src/slack/formatters.ts`)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Converts standard markdown into Slack mrkdwn and wraps answers in professional Block Kit sections and divider cards.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6. Slack Event Handlers (`src/slack/handlers.ts`)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Channel Mentions (`app_mention`)</w:t>
      </w:r>
      <w:r>
        <w:rPr>
          <w:rFonts w:ascii="Calibri" w:cs="Calibri" w:eastAsia="Calibri" w:hAnsi="Calibri"/>
          <w:b w:val="false"/>
          <w:bCs w:val="false"/>
        </w:rPr>
        <w:t xml:space="preserve">: Cleans mention tags, reacts with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:thinking_face:</w:t>
      </w:r>
      <w:r>
        <w:rPr>
          <w:rFonts w:ascii="Calibri" w:cs="Calibri" w:eastAsia="Calibri" w:hAnsi="Calibri"/>
          <w:b w:val="false"/>
          <w:bCs w:val="false"/>
        </w:rPr>
        <w:t xml:space="preserve">, passes prompt to Gemini, and replies in the message thread.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</w:rPr>
        <w:t xml:space="preserve">Direct Messages (`message`)</w:t>
      </w:r>
      <w:r>
        <w:rPr>
          <w:rFonts w:ascii="Calibri" w:cs="Calibri" w:eastAsia="Calibri" w:hAnsi="Calibri"/>
          <w:b w:val="false"/>
          <w:bCs w:val="false"/>
        </w:rPr>
        <w:t xml:space="preserve">: Detects direct messages (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channel.startsWith('D')</w:t>
      </w:r>
      <w:r>
        <w:rPr>
          <w:rFonts w:ascii="Calibri" w:cs="Calibri" w:eastAsia="Calibri" w:hAnsi="Calibri"/>
          <w:b w:val="false"/>
          <w:bCs w:val="false"/>
        </w:rPr>
        <w:t xml:space="preserve">), preserves DM session memory, and swaps reaction to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:white_check_mark:</w:t>
      </w:r>
      <w:r>
        <w:rPr>
          <w:rFonts w:ascii="Calibri" w:cs="Calibri" w:eastAsia="Calibri" w:hAnsi="Calibri"/>
          <w:b w:val="false"/>
          <w:bCs w:val="false"/>
        </w:rPr>
        <w:t xml:space="preserve">.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7. Main Startup &amp; Health Server (`src/index.ts`)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Initializes the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@slack/bolt</w:t>
      </w:r>
      <w:r>
        <w:rPr>
          <w:rFonts w:ascii="Calibri" w:cs="Calibri" w:eastAsia="Calibri" w:hAnsi="Calibri"/>
          <w:b w:val="false"/>
          <w:bCs w:val="false"/>
        </w:rPr>
        <w:t xml:space="preserve"> App with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socketMode: true</w:t>
      </w:r>
      <w:r>
        <w:rPr>
          <w:rFonts w:ascii="Calibri" w:cs="Calibri" w:eastAsia="Calibri" w:hAnsi="Calibri"/>
          <w:b w:val="false"/>
          <w:bCs w:val="false"/>
        </w:rPr>
        <w:t xml:space="preserve">, boots up an HTTP health server on port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8080</w:t>
      </w:r>
      <w:r>
        <w:rPr>
          <w:rFonts w:ascii="Calibri" w:cs="Calibri" w:eastAsia="Calibri" w:hAnsi="Calibri"/>
          <w:b w:val="false"/>
          <w:bCs w:val="false"/>
        </w:rPr>
        <w:t xml:space="preserve"> (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GET /health</w:t>
      </w:r>
      <w:r>
        <w:rPr>
          <w:rFonts w:ascii="Calibri" w:cs="Calibri" w:eastAsia="Calibri" w:hAnsi="Calibri"/>
          <w:b w:val="false"/>
          <w:bCs w:val="false"/>
        </w:rPr>
        <w:t xml:space="preserve">), and connects to Slack.</w:t>
      </w:r>
    </w:p>
    <w:p>
      <w:pPr>
        <w:pBdr>
          <w:bottom w:val="single" w:color="CBD5E1" w:sz="6"/>
        </w:pBdr>
        <w:spacing w:after="80" w:before="80"/>
      </w:pP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Step 6: Test &amp; Verify Locally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Verify AI Agent &amp; Tools via CLI</w:t>
      </w:r>
      <w:r>
        <w:rPr>
          <w:rFonts w:ascii="Calibri" w:cs="Calibri" w:eastAsia="Calibri" w:hAnsi="Calibri"/>
          <w:b w:val="false"/>
          <w:bCs w:val="false"/>
        </w:rPr>
        <w:t xml:space="preserve">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</w:t>
      </w:r>
      <w:r>
        <w:rPr>
          <w:rFonts w:ascii="Calibri" w:cs="Calibri" w:eastAsia="Calibri" w:hAnsi="Calibri"/>
          <w:b w:val="false"/>
          <w:bCs w:val="false"/>
        </w:rPr>
        <w:t xml:space="preserve">bash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npm run test:agent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Ensures prompt reasoning, tool invocation, and multi-turn memory work cleanly.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Start the Bot in Development Mode</w:t>
      </w:r>
      <w:r>
        <w:rPr>
          <w:rFonts w:ascii="Calibri" w:cs="Calibri" w:eastAsia="Calibri" w:hAnsi="Calibri"/>
          <w:b w:val="false"/>
          <w:bCs w:val="false"/>
        </w:rPr>
        <w:t xml:space="preserve">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</w:t>
      </w:r>
      <w:r>
        <w:rPr>
          <w:rFonts w:ascii="Calibri" w:cs="Calibri" w:eastAsia="Calibri" w:hAnsi="Calibri"/>
          <w:b w:val="false"/>
          <w:bCs w:val="false"/>
        </w:rPr>
        <w:t xml:space="preserve">bash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npm run dev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Verify in Slack</w:t>
      </w:r>
      <w:r>
        <w:rPr>
          <w:rFonts w:ascii="Calibri" w:cs="Calibri" w:eastAsia="Calibri" w:hAnsi="Calibri"/>
          <w:b w:val="false"/>
          <w:bCs w:val="false"/>
        </w:rPr>
        <w:t xml:space="preserve">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Send DM: </w:t>
      </w:r>
      <w:r>
        <w:rPr>
          <w:rFonts w:ascii="Calibri" w:cs="Calibri" w:eastAsia="Calibri" w:hAnsi="Calibri"/>
          <w:b w:val="false"/>
          <w:bCs w:val="false"/>
        </w:rPr>
        <w:t xml:space="preserve">"Hi! Who are you?"</w:t>
      </w:r>
      <w:r>
        <w:rPr>
          <w:rFonts w:ascii="Calibri" w:cs="Calibri" w:eastAsia="Calibri" w:hAnsi="Calibri"/>
          <w:b w:val="false"/>
          <w:bCs w:val="false"/>
        </w:rPr>
        <w:t xml:space="preserve"> ➔ Verifies greeting &amp; Block Kit formatting.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Send CRM Query: </w:t>
      </w:r>
      <w:r>
        <w:rPr>
          <w:rFonts w:ascii="Calibri" w:cs="Calibri" w:eastAsia="Calibri" w:hAnsi="Calibri"/>
          <w:b w:val="false"/>
          <w:bCs w:val="false"/>
        </w:rPr>
        <w:t xml:space="preserve">"Look up details for Acme Corp"</w:t>
      </w:r>
      <w:r>
        <w:rPr>
          <w:rFonts w:ascii="Calibri" w:cs="Calibri" w:eastAsia="Calibri" w:hAnsi="Calibri"/>
          <w:b w:val="false"/>
          <w:bCs w:val="false"/>
        </w:rPr>
        <w:t xml:space="preserve"> ➔ Verifies autonomous tool execution.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Mention in Channel: </w:t>
      </w:r>
      <w:r>
        <w:rPr>
          <w:rFonts w:ascii="Calibri" w:cs="Calibri" w:eastAsia="Calibri" w:hAnsi="Calibri"/>
          <w:b w:val="false"/>
          <w:bCs w:val="false"/>
        </w:rPr>
        <w:t xml:space="preserve">"@Gemini summarize latest email thread for Acme Corp"</w:t>
      </w:r>
      <w:r>
        <w:rPr>
          <w:rFonts w:ascii="Calibri" w:cs="Calibri" w:eastAsia="Calibri" w:hAnsi="Calibri"/>
          <w:b w:val="false"/>
          <w:bCs w:val="false"/>
        </w:rPr>
        <w:t xml:space="preserve"> ➔ Verifies channel thread reply.</w:t>
      </w:r>
    </w:p>
    <w:p>
      <w:pPr>
        <w:pBdr>
          <w:bottom w:val="single" w:color="CBD5E1" w:sz="6"/>
        </w:pBdr>
        <w:spacing w:after="80" w:before="80"/>
      </w:pP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Step 7: Containerize for 24/7 Production Execution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Create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Dockerfile</w:t>
      </w:r>
      <w:r>
        <w:rPr>
          <w:rFonts w:ascii="Calibri" w:cs="Calibri" w:eastAsia="Calibri" w:hAnsi="Calibri"/>
          <w:b w:val="false"/>
          <w:bCs w:val="false"/>
        </w:rPr>
        <w:t xml:space="preserve">:</w:t>
      </w:r>
    </w:p>
    <w:p>
      <w:pPr>
        <w:pBdr>
          <w:top w:val="single" w:color="E2E8F0" w:sz="4"/>
          <w:bottom w:val="single" w:color="E2E8F0" w:sz="4"/>
          <w:left w:val="single" w:color="0284C7" w:sz="24"/>
          <w:right w:val="single" w:color="E2E8F0" w:sz="4"/>
        </w:pBdr>
        <w:shd w:fill="F8FAFC" w:val="clear"/>
        <w:spacing w:after="120" w:before="1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FROM node:22-alpine AS builder
WORKDIR /app
COPY package*.json tsconfig.json ./
RUN npm ci
COPY src/ ./src/
RUN npm run build
FROM node:22-alpine AS runner
WORKDIR /app
ENV NODE_ENV=production
ENV PORT=8080
COPY package*.json ./
RUN npm ci --omit=dev &amp;&amp; npm cache clean --force
COPY --from=builder /app/dist ./dist
USER node
EXPOSE 8080
CMD ["node", "dist/index.js"]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Create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.dockerignore</w:t>
      </w:r>
      <w:r>
        <w:rPr>
          <w:rFonts w:ascii="Calibri" w:cs="Calibri" w:eastAsia="Calibri" w:hAnsi="Calibri"/>
          <w:b w:val="false"/>
          <w:bCs w:val="false"/>
        </w:rPr>
        <w:t xml:space="preserve">:</w:t>
      </w:r>
    </w:p>
    <w:p>
      <w:pPr>
        <w:pBdr>
          <w:top w:val="single" w:color="E2E8F0" w:sz="4"/>
          <w:bottom w:val="single" w:color="E2E8F0" w:sz="4"/>
          <w:left w:val="single" w:color="0284C7" w:sz="24"/>
          <w:right w:val="single" w:color="E2E8F0" w:sz="4"/>
        </w:pBdr>
        <w:shd w:fill="F8FAFC" w:val="clear"/>
        <w:spacing w:after="120" w:before="1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node_modules
dist
.env
.git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Build and launch the persistent background container:</w:t>
      </w:r>
    </w:p>
    <w:p>
      <w:pPr>
        <w:pBdr>
          <w:top w:val="single" w:color="E2E8F0" w:sz="4"/>
          <w:bottom w:val="single" w:color="E2E8F0" w:sz="4"/>
          <w:left w:val="single" w:color="0284C7" w:sz="24"/>
          <w:right w:val="single" w:color="E2E8F0" w:sz="4"/>
        </w:pBdr>
        <w:shd w:fill="F8FAFC" w:val="clear"/>
        <w:spacing w:after="120" w:before="1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# Build the compact 66.5 MB container
docker build -t slack-gemini-agent:latest .
# Run 24/7 with auto-restart on system reboot
docker run -d --name slack-gemini-agent-service --restart unless-stopped -p 8080:8080 --env-file .env slack-gemini-agent:latest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The bot will now run 24 hours a day, 7 days a week, automatically restarting after reboots!</w:t>
      </w:r>
    </w:p>
    <w:p>
      <w:pPr>
        <w:pBdr>
          <w:bottom w:val="single" w:color="CBD5E1" w:sz="6"/>
        </w:pBdr>
        <w:spacing w:after="80" w:before="80"/>
      </w:pP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9. Native Salesforce-Hosted MCP Integration (Model Context Protocol)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To take this integration to the next level, Salesforce now provides native </w:t>
      </w:r>
      <w:r>
        <w:rPr>
          <w:rFonts w:ascii="Calibri" w:cs="Calibri" w:eastAsia="Calibri" w:hAnsi="Calibri"/>
          <w:b/>
          <w:bCs/>
        </w:rPr>
        <w:t xml:space="preserve">Hosted MCP Servers</w:t>
      </w:r>
      <w:r>
        <w:rPr>
          <w:rFonts w:ascii="Calibri" w:cs="Calibri" w:eastAsia="Calibri" w:hAnsi="Calibri"/>
          <w:b w:val="false"/>
          <w:bCs w:val="false"/>
        </w:rPr>
        <w:t xml:space="preserve"> configured directly in </w:t>
      </w:r>
      <w:r>
        <w:rPr>
          <w:rFonts w:ascii="Calibri" w:cs="Calibri" w:eastAsia="Calibri" w:hAnsi="Calibri"/>
          <w:b/>
          <w:bCs/>
        </w:rPr>
        <w:t xml:space="preserve">Salesforce Setup</w:t>
      </w:r>
      <w:r>
        <w:rPr>
          <w:rFonts w:ascii="Calibri" w:cs="Calibri" w:eastAsia="Calibri" w:hAnsi="Calibri"/>
          <w:b w:val="false"/>
          <w:bCs w:val="false"/>
        </w:rPr>
        <w:t xml:space="preserve">. This allows AI agents to interact with your org using the open </w:t>
      </w:r>
      <w:r>
        <w:rPr>
          <w:rFonts w:ascii="Calibri" w:cs="Calibri" w:eastAsia="Calibri" w:hAnsi="Calibri"/>
          <w:b/>
          <w:bCs/>
        </w:rPr>
        <w:t xml:space="preserve">Model Context Protocol (JSON-RPC 2.0 over Server-Sent Events)</w:t>
      </w:r>
      <w:r>
        <w:rPr>
          <w:rFonts w:ascii="Calibri" w:cs="Calibri" w:eastAsia="Calibri" w:hAnsi="Calibri"/>
          <w:b w:val="false"/>
          <w:bCs w:val="false"/>
        </w:rPr>
        <w:t xml:space="preserve"> without writing custom API code.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1. How It Works</w:t>
      </w:r>
    </w:p>
    <w:p>
      <w:pPr>
        <w:pBdr>
          <w:top w:val="single" w:color="E2E8F0" w:sz="4"/>
          <w:bottom w:val="single" w:color="E2E8F0" w:sz="4"/>
          <w:left w:val="single" w:color="0284C7" w:sz="24"/>
          <w:right w:val="single" w:color="E2E8F0" w:sz="4"/>
        </w:pBdr>
        <w:shd w:fill="F8FAFC" w:val="clear"/>
        <w:spacing w:after="120" w:before="1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graph LR
    SlackUser["Slack User"] &lt;--&gt;|"Natural Language"| SlackBot["Slack Bot (Socket Mode)"]
    SlackBot &lt;--&gt;|"User Prompt"| GeminiAgent["Google AI Studio Gemini Agent&lt;br/&gt;(MCP Client)"]
    GeminiAgent &lt;--&gt;|"JSON-RPC 2.0 over SSE"| SFHostedMCP["Salesforce Hosted MCP Server&lt;br/&gt;(Setup ➔ MCP Server)"]
    SFHostedMCP &lt;--&gt;|"Native CRUD, FLS &amp; Sharing"| SalesforceData["Salesforce Objects &amp; Apex&lt;br/&gt;(Account, Contact, Event, Gmail_Thread_Summary__c)"]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Salesforce Setup (MCP Server)</w:t>
      </w:r>
      <w:r>
        <w:rPr>
          <w:rFonts w:ascii="Calibri" w:cs="Calibri" w:eastAsia="Calibri" w:hAnsi="Calibri"/>
          <w:b w:val="false"/>
          <w:bCs w:val="false"/>
        </w:rPr>
        <w:t xml:space="preserve">: You configure and activate a Custom MCP Server directly in the Salesforce UI, selecting which objects and Apex actions to expose.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Dynamic Tool Reflection</w:t>
      </w:r>
      <w:r>
        <w:rPr>
          <w:rFonts w:ascii="Calibri" w:cs="Calibri" w:eastAsia="Calibri" w:hAnsi="Calibri"/>
          <w:b w:val="false"/>
          <w:bCs w:val="false"/>
        </w:rPr>
        <w:t xml:space="preserve">: On startup, our agent queries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mcpClient.listTools()</w:t>
      </w:r>
      <w:r>
        <w:rPr>
          <w:rFonts w:ascii="Calibri" w:cs="Calibri" w:eastAsia="Calibri" w:hAnsi="Calibri"/>
          <w:b w:val="false"/>
          <w:bCs w:val="false"/>
        </w:rPr>
        <w:t xml:space="preserve">. It dynamically registers all tools configured in Salesforce Setup into Gemini without hardcoding!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Graceful Fallback</w:t>
      </w:r>
      <w:r>
        <w:rPr>
          <w:rFonts w:ascii="Calibri" w:cs="Calibri" w:eastAsia="Calibri" w:hAnsi="Calibri"/>
          <w:b w:val="false"/>
          <w:bCs w:val="false"/>
        </w:rPr>
        <w:t xml:space="preserve">: If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SF_MCP_ENDPOINT_URL</w:t>
      </w:r>
      <w:r>
        <w:rPr>
          <w:rFonts w:ascii="Calibri" w:cs="Calibri" w:eastAsia="Calibri" w:hAnsi="Calibri"/>
          <w:b w:val="false"/>
          <w:bCs w:val="false"/>
        </w:rPr>
        <w:t xml:space="preserve"> is not yet configured, the bot seamlessly continues serving requests using its built-in CRM tools.</w:t>
      </w:r>
    </w:p>
    <w:p>
      <w:pPr>
        <w:pBdr>
          <w:bottom w:val="single" w:color="CBD5E1" w:sz="6"/>
        </w:pBdr>
        <w:spacing w:after="80" w:before="80"/>
      </w:pP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2. How to Create the Custom MCP Server in Salesforce Setup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Log in to Salesforce (`learn_dc`)</w:t>
      </w:r>
      <w:r>
        <w:rPr>
          <w:rFonts w:ascii="Calibri" w:cs="Calibri" w:eastAsia="Calibri" w:hAnsi="Calibri"/>
          <w:b w:val="false"/>
          <w:bCs w:val="false"/>
        </w:rPr>
        <w:t xml:space="preserve">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Go to </w:t>
      </w:r>
      <w:r>
        <w:rPr>
          <w:rFonts w:ascii="Calibri" w:cs="Calibri" w:eastAsia="Calibri" w:hAnsi="Calibri"/>
          <w:b/>
          <w:bCs/>
        </w:rPr>
        <w:t xml:space="preserve">Setup</w:t>
      </w:r>
      <w:r>
        <w:rPr>
          <w:rFonts w:ascii="Calibri" w:cs="Calibri" w:eastAsia="Calibri" w:hAnsi="Calibri"/>
          <w:b w:val="false"/>
          <w:bCs w:val="false"/>
        </w:rPr>
        <w:t xml:space="preserve"> (gear icon ⚙️).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In Quick Find, search for </w:t>
      </w:r>
      <w:r>
        <w:rPr>
          <w:rFonts w:ascii="Calibri" w:cs="Calibri" w:eastAsia="Calibri" w:hAnsi="Calibri"/>
          <w:b/>
          <w:bCs/>
        </w:rPr>
        <w:t xml:space="preserve">"MCP Server"</w:t>
      </w:r>
      <w:r>
        <w:rPr>
          <w:rFonts w:ascii="Calibri" w:cs="Calibri" w:eastAsia="Calibri" w:hAnsi="Calibri"/>
          <w:b w:val="false"/>
          <w:bCs w:val="false"/>
        </w:rPr>
        <w:t xml:space="preserve"> (under </w:t>
      </w:r>
      <w:r>
        <w:rPr>
          <w:rFonts w:ascii="Calibri" w:cs="Calibri" w:eastAsia="Calibri" w:hAnsi="Calibri"/>
          <w:b w:val="false"/>
          <w:bCs w:val="false"/>
        </w:rPr>
        <w:t xml:space="preserve">Platform Developer Tools</w:t>
      </w:r>
      <w:r>
        <w:rPr>
          <w:rFonts w:ascii="Calibri" w:cs="Calibri" w:eastAsia="Calibri" w:hAnsi="Calibri"/>
          <w:b w:val="false"/>
          <w:bCs w:val="false"/>
        </w:rPr>
        <w:t xml:space="preserve"> / </w:t>
      </w:r>
      <w:r>
        <w:rPr>
          <w:rFonts w:ascii="Calibri" w:cs="Calibri" w:eastAsia="Calibri" w:hAnsi="Calibri"/>
          <w:b w:val="false"/>
          <w:bCs w:val="false"/>
        </w:rPr>
        <w:t xml:space="preserve">Agentforce</w:t>
      </w:r>
      <w:r>
        <w:rPr>
          <w:rFonts w:ascii="Calibri" w:cs="Calibri" w:eastAsia="Calibri" w:hAnsi="Calibri"/>
          <w:b w:val="false"/>
          <w:bCs w:val="false"/>
        </w:rPr>
        <w:t xml:space="preserve"> / </w:t>
      </w:r>
      <w:r>
        <w:rPr>
          <w:rFonts w:ascii="Calibri" w:cs="Calibri" w:eastAsia="Calibri" w:hAnsi="Calibri"/>
          <w:b w:val="false"/>
          <w:bCs w:val="false"/>
        </w:rPr>
        <w:t xml:space="preserve">External Services</w:t>
      </w:r>
      <w:r>
        <w:rPr>
          <w:rFonts w:ascii="Calibri" w:cs="Calibri" w:eastAsia="Calibri" w:hAnsi="Calibri"/>
          <w:b w:val="false"/>
          <w:bCs w:val="false"/>
        </w:rPr>
        <w:t xml:space="preserve">).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Click "New Custom MCP Server"</w:t>
      </w:r>
      <w:r>
        <w:rPr>
          <w:rFonts w:ascii="Calibri" w:cs="Calibri" w:eastAsia="Calibri" w:hAnsi="Calibri"/>
          <w:b w:val="false"/>
          <w:bCs w:val="false"/>
        </w:rPr>
        <w:t xml:space="preserve">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</w:t>
      </w:r>
      <w:r>
        <w:rPr>
          <w:rFonts w:ascii="Calibri" w:cs="Calibri" w:eastAsia="Calibri" w:hAnsi="Calibri"/>
          <w:b/>
          <w:bCs/>
        </w:rPr>
        <w:t xml:space="preserve">Label</w:t>
      </w:r>
      <w:r>
        <w:rPr>
          <w:rFonts w:ascii="Calibri" w:cs="Calibri" w:eastAsia="Calibri" w:hAnsi="Calibri"/>
          <w:b w:val="false"/>
          <w:bCs w:val="false"/>
        </w:rPr>
        <w:t xml:space="preserve">: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LearnDC Agent MCP Server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</w:t>
      </w:r>
      <w:r>
        <w:rPr>
          <w:rFonts w:ascii="Calibri" w:cs="Calibri" w:eastAsia="Calibri" w:hAnsi="Calibri"/>
          <w:b/>
          <w:bCs/>
        </w:rPr>
        <w:t xml:space="preserve">API Name</w:t>
      </w:r>
      <w:r>
        <w:rPr>
          <w:rFonts w:ascii="Calibri" w:cs="Calibri" w:eastAsia="Calibri" w:hAnsi="Calibri"/>
          <w:b w:val="false"/>
          <w:bCs w:val="false"/>
        </w:rPr>
        <w:t xml:space="preserve">: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LearnDC_Agent_MCP_Server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</w:t>
      </w:r>
      <w:r>
        <w:rPr>
          <w:rFonts w:ascii="Calibri" w:cs="Calibri" w:eastAsia="Calibri" w:hAnsi="Calibri"/>
          <w:b/>
          <w:bCs/>
        </w:rPr>
        <w:t xml:space="preserve">Description</w:t>
      </w:r>
      <w:r>
        <w:rPr>
          <w:rFonts w:ascii="Calibri" w:cs="Calibri" w:eastAsia="Calibri" w:hAnsi="Calibri"/>
          <w:b w:val="false"/>
          <w:bCs w:val="false"/>
        </w:rPr>
        <w:t xml:space="preserve">: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Native MCP server exposing CRM data, email summaries, and calendar actions to AI agents.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Curate the Toolset ("Build the Plate")</w:t>
      </w:r>
      <w:r>
        <w:rPr>
          <w:rFonts w:ascii="Calibri" w:cs="Calibri" w:eastAsia="Calibri" w:hAnsi="Calibri"/>
          <w:b w:val="false"/>
          <w:bCs w:val="false"/>
        </w:rPr>
        <w:t xml:space="preserve">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</w:t>
      </w:r>
      <w:r>
        <w:rPr>
          <w:rFonts w:ascii="Calibri" w:cs="Calibri" w:eastAsia="Calibri" w:hAnsi="Calibri"/>
          <w:b/>
          <w:bCs/>
        </w:rPr>
        <w:t xml:space="preserve">Objects</w:t>
      </w:r>
      <w:r>
        <w:rPr>
          <w:rFonts w:ascii="Calibri" w:cs="Calibri" w:eastAsia="Calibri" w:hAnsi="Calibri"/>
          <w:b w:val="false"/>
          <w:bCs w:val="false"/>
        </w:rPr>
        <w:t xml:space="preserve">: Check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Account</w:t>
      </w:r>
      <w:r>
        <w:rPr>
          <w:rFonts w:ascii="Calibri" w:cs="Calibri" w:eastAsia="Calibri" w:hAnsi="Calibri"/>
          <w:b w:val="false"/>
          <w:bCs w:val="false"/>
        </w:rPr>
        <w:t xml:space="preserve">,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Contact</w:t>
      </w:r>
      <w:r>
        <w:rPr>
          <w:rFonts w:ascii="Calibri" w:cs="Calibri" w:eastAsia="Calibri" w:hAnsi="Calibri"/>
          <w:b w:val="false"/>
          <w:bCs w:val="false"/>
        </w:rPr>
        <w:t xml:space="preserve">,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Event</w:t>
      </w:r>
      <w:r>
        <w:rPr>
          <w:rFonts w:ascii="Calibri" w:cs="Calibri" w:eastAsia="Calibri" w:hAnsi="Calibri"/>
          <w:b w:val="false"/>
          <w:bCs w:val="false"/>
        </w:rPr>
        <w:t xml:space="preserve">, and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Gmail_Thread_Summary__c</w:t>
      </w:r>
      <w:r>
        <w:rPr>
          <w:rFonts w:ascii="Calibri" w:cs="Calibri" w:eastAsia="Calibri" w:hAnsi="Calibri"/>
          <w:b w:val="false"/>
          <w:bCs w:val="false"/>
        </w:rPr>
        <w:t xml:space="preserve">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</w:t>
      </w:r>
      <w:r>
        <w:rPr>
          <w:rFonts w:ascii="Calibri" w:cs="Calibri" w:eastAsia="Calibri" w:hAnsi="Calibri"/>
          <w:b/>
          <w:bCs/>
        </w:rPr>
        <w:t xml:space="preserve">Apex Actions</w:t>
      </w:r>
      <w:r>
        <w:rPr>
          <w:rFonts w:ascii="Calibri" w:cs="Calibri" w:eastAsia="Calibri" w:hAnsi="Calibri"/>
          <w:b w:val="false"/>
          <w:bCs w:val="false"/>
        </w:rPr>
        <w:t xml:space="preserve">: Select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AccountCalendarController.createMeeting</w:t>
      </w:r>
      <w:r>
        <w:rPr>
          <w:rFonts w:ascii="Calibri" w:cs="Calibri" w:eastAsia="Calibri" w:hAnsi="Calibri"/>
          <w:b w:val="false"/>
          <w:bCs w:val="false"/>
        </w:rPr>
        <w:t xml:space="preserve"> and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AccountGmailController</w:t>
      </w:r>
      <w:r>
        <w:rPr>
          <w:rFonts w:ascii="Calibri" w:cs="Calibri" w:eastAsia="Calibri" w:hAnsi="Calibri"/>
          <w:b w:val="false"/>
          <w:bCs w:val="false"/>
        </w:rPr>
        <w:t xml:space="preserve">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</w:t>
      </w:r>
      <w:r>
        <w:rPr>
          <w:rFonts w:ascii="Calibri" w:cs="Calibri" w:eastAsia="Calibri" w:hAnsi="Calibri"/>
          <w:b/>
          <w:bCs/>
        </w:rPr>
        <w:t xml:space="preserve">Queries</w:t>
      </w:r>
      <w:r>
        <w:rPr>
          <w:rFonts w:ascii="Calibri" w:cs="Calibri" w:eastAsia="Calibri" w:hAnsi="Calibri"/>
          <w:b w:val="false"/>
          <w:bCs w:val="false"/>
        </w:rPr>
        <w:t xml:space="preserve">: Enable safe SOQL execution.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Save &amp; Activate</w:t>
      </w:r>
      <w:r>
        <w:rPr>
          <w:rFonts w:ascii="Calibri" w:cs="Calibri" w:eastAsia="Calibri" w:hAnsi="Calibri"/>
          <w:b w:val="false"/>
          <w:bCs w:val="false"/>
        </w:rPr>
        <w:t xml:space="preserve">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Click </w:t>
      </w:r>
      <w:r>
        <w:rPr>
          <w:rFonts w:ascii="Calibri" w:cs="Calibri" w:eastAsia="Calibri" w:hAnsi="Calibri"/>
          <w:b/>
          <w:bCs/>
        </w:rPr>
        <w:t xml:space="preserve">Save &amp; Activate</w:t>
      </w:r>
      <w:r>
        <w:rPr>
          <w:rFonts w:ascii="Calibri" w:cs="Calibri" w:eastAsia="Calibri" w:hAnsi="Calibri"/>
          <w:b w:val="false"/>
          <w:bCs w:val="false"/>
        </w:rPr>
        <w:t xml:space="preserve">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Copy the generated </w:t>
      </w:r>
      <w:r>
        <w:rPr>
          <w:rFonts w:ascii="Calibri" w:cs="Calibri" w:eastAsia="Calibri" w:hAnsi="Calibri"/>
          <w:b/>
          <w:bCs/>
        </w:rPr>
        <w:t xml:space="preserve">MCP Server Endpoint URL</w:t>
      </w:r>
      <w:r>
        <w:rPr>
          <w:rFonts w:ascii="Calibri" w:cs="Calibri" w:eastAsia="Calibri" w:hAnsi="Calibri"/>
          <w:b w:val="false"/>
          <w:bCs w:val="false"/>
        </w:rPr>
        <w:t xml:space="preserve"> (e.g.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https://&lt;your-instance&gt;.my.salesforce.com/services/mcp/v1/...</w:t>
      </w:r>
      <w:r>
        <w:rPr>
          <w:rFonts w:ascii="Calibri" w:cs="Calibri" w:eastAsia="Calibri" w:hAnsi="Calibri"/>
          <w:b w:val="false"/>
          <w:bCs w:val="false"/>
        </w:rPr>
        <w:t xml:space="preserve">).</w:t>
      </w:r>
    </w:p>
    <w:p>
      <w:pPr>
        <w:pBdr>
          <w:bottom w:val="single" w:color="CBD5E1" w:sz="6"/>
        </w:pBdr>
        <w:spacing w:after="80" w:before="80"/>
      </w:pP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3. Connect the Agent to Salesforce-Hosted MCP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 w:val="false"/>
          <w:bCs w:val="false"/>
        </w:rPr>
        <w:t xml:space="preserve">Open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slack-gemini-agent/.env</w:t>
      </w:r>
      <w:r>
        <w:rPr>
          <w:rFonts w:ascii="Calibri" w:cs="Calibri" w:eastAsia="Calibri" w:hAnsi="Calibri"/>
          <w:b w:val="false"/>
          <w:bCs w:val="false"/>
        </w:rPr>
        <w:t xml:space="preserve"> and paste your endpoint URL: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</w:t>
      </w:r>
      <w:r>
        <w:rPr>
          <w:rFonts w:ascii="Calibri" w:cs="Calibri" w:eastAsia="Calibri" w:hAnsi="Calibri"/>
          <w:b w:val="false"/>
          <w:bCs w:val="false"/>
        </w:rPr>
        <w:t xml:space="preserve">env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SF_MCP_ENDPOINT_URL=https://&lt;your-instance&gt;.my.salesforce.com/services/mcp/v1/...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SF_ORG_ALIAS=learn_dc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 w:val="false"/>
          <w:bCs w:val="false"/>
        </w:rPr>
        <w:t xml:space="preserve">Run the diagnostic test: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</w:t>
      </w:r>
      <w:r>
        <w:rPr>
          <w:rFonts w:ascii="Calibri" w:cs="Calibri" w:eastAsia="Calibri" w:hAnsi="Calibri"/>
          <w:b w:val="false"/>
          <w:bCs w:val="false"/>
        </w:rPr>
        <w:t xml:space="preserve">bash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npm run test:mcp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This will automatically: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Resolve your active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learn_dc</w:t>
      </w:r>
      <w:r>
        <w:rPr>
          <w:rFonts w:ascii="Calibri" w:cs="Calibri" w:eastAsia="Calibri" w:hAnsi="Calibri"/>
          <w:b w:val="false"/>
          <w:bCs w:val="false"/>
        </w:rPr>
        <w:t xml:space="preserve"> session and access token via Salesforce CLI.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Connect to the Salesforce Hosted MCP Server via Server-Sent Events (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SSEClientTransport</w:t>
      </w:r>
      <w:r>
        <w:rPr>
          <w:rFonts w:ascii="Calibri" w:cs="Calibri" w:eastAsia="Calibri" w:hAnsi="Calibri"/>
          <w:b w:val="false"/>
          <w:bCs w:val="false"/>
        </w:rPr>
        <w:t xml:space="preserve">).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- List and display all tools configured in Salesforce Setup.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 w:val="false"/>
          <w:bCs w:val="false"/>
        </w:rPr>
        <w:t xml:space="preserve">Restart the background container service: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</w:t>
      </w:r>
      <w:r>
        <w:rPr>
          <w:rFonts w:ascii="Calibri" w:cs="Calibri" w:eastAsia="Calibri" w:hAnsi="Calibri"/>
          <w:b w:val="false"/>
          <w:bCs w:val="false"/>
        </w:rPr>
        <w:t xml:space="preserve">bash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npm run container:restart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All tools declared in Salesforce Setup are now instantly active and usable directly from Slack!</w:t>
      </w:r>
    </w:p>
    <w:p>
      <w:pPr>
        <w:pBdr>
          <w:bottom w:val="single" w:color="CBD5E1" w:sz="6"/>
        </w:pBdr>
        <w:spacing w:after="80" w:before="80"/>
      </w:pP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Enterprise Update: Autonomous OAuth 2.0 Self-Healing Session Engine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Problem &amp; Discovery: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In production environments (like Docker containers and Google Cloud Run), the Salesforce CLI (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sf</w:t>
      </w:r>
      <w:r>
        <w:rPr>
          <w:rFonts w:ascii="Calibri" w:cs="Calibri" w:eastAsia="Calibri" w:hAnsi="Calibri"/>
          <w:b w:val="false"/>
          <w:bCs w:val="false"/>
        </w:rPr>
        <w:t xml:space="preserve">) is not available. Furthermore, static access tokens in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.env</w:t>
      </w:r>
      <w:r>
        <w:rPr>
          <w:rFonts w:ascii="Calibri" w:cs="Calibri" w:eastAsia="Calibri" w:hAnsi="Calibri"/>
          <w:b w:val="false"/>
          <w:bCs w:val="false"/>
        </w:rPr>
        <w:t xml:space="preserve"> expire (Salesforce standard 2-hour session limit), causing HTTP 401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INVALID_SESSION_ID</w:t>
      </w:r>
      <w:r>
        <w:rPr>
          <w:rFonts w:ascii="Calibri" w:cs="Calibri" w:eastAsia="Calibri" w:hAnsi="Calibri"/>
          <w:b w:val="false"/>
          <w:bCs w:val="false"/>
        </w:rPr>
        <w:t xml:space="preserve"> errors during tool execution.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Architectural Solution: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Dynamic Token Refresh via OAuth 2.0</w:t>
      </w:r>
      <w:r>
        <w:rPr>
          <w:rFonts w:ascii="Calibri" w:cs="Calibri" w:eastAsia="Calibri" w:hAnsi="Calibri"/>
          <w:b w:val="false"/>
          <w:bCs w:val="false"/>
        </w:rPr>
        <w:t xml:space="preserve">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Added direct OAuth 2.0 token endpoint integration (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POST https://login.salesforce.com/services/oauth2/token</w:t>
      </w:r>
      <w:r>
        <w:rPr>
          <w:rFonts w:ascii="Calibri" w:cs="Calibri" w:eastAsia="Calibri" w:hAnsi="Calibri"/>
          <w:b w:val="false"/>
          <w:bCs w:val="false"/>
        </w:rPr>
        <w:t xml:space="preserve">) using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grant_type=refresh_token</w:t>
      </w:r>
      <w:r>
        <w:rPr>
          <w:rFonts w:ascii="Calibri" w:cs="Calibri" w:eastAsia="Calibri" w:hAnsi="Calibri"/>
          <w:b w:val="false"/>
          <w:bCs w:val="false"/>
        </w:rPr>
        <w:t xml:space="preserve"> and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client_id=PlatformCLI</w:t>
      </w:r>
      <w:r>
        <w:rPr>
          <w:rFonts w:ascii="Calibri" w:cs="Calibri" w:eastAsia="Calibri" w:hAnsi="Calibri"/>
          <w:b w:val="false"/>
          <w:bCs w:val="false"/>
        </w:rPr>
        <w:t xml:space="preserve"> in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salesforceAuth.ts</w:t>
      </w:r>
      <w:r>
        <w:rPr>
          <w:rFonts w:ascii="Calibri" w:cs="Calibri" w:eastAsia="Calibri" w:hAnsi="Calibri"/>
          <w:b w:val="false"/>
          <w:bCs w:val="false"/>
        </w:rPr>
        <w:t xml:space="preserve">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Transparent 401 Interception</w:t>
      </w:r>
      <w:r>
        <w:rPr>
          <w:rFonts w:ascii="Calibri" w:cs="Calibri" w:eastAsia="Calibri" w:hAnsi="Calibri"/>
          <w:b w:val="false"/>
          <w:bCs w:val="false"/>
        </w:rPr>
        <w:t xml:space="preserve">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In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salesforceMcpClient.ts</w:t>
      </w:r>
      <w:r>
        <w:rPr>
          <w:rFonts w:ascii="Calibri" w:cs="Calibri" w:eastAsia="Calibri" w:hAnsi="Calibri"/>
          <w:b w:val="false"/>
          <w:bCs w:val="false"/>
        </w:rPr>
        <w:t xml:space="preserve">, the client intercepts any HTTP 401 response from an Invocable Action, immediately requests a fresh token using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getSalesforceCredentials(forceRefresh=true)</w:t>
      </w:r>
      <w:r>
        <w:rPr>
          <w:rFonts w:ascii="Calibri" w:cs="Calibri" w:eastAsia="Calibri" w:hAnsi="Calibri"/>
          <w:b w:val="false"/>
          <w:bCs w:val="false"/>
        </w:rPr>
        <w:t xml:space="preserve">, and retries the action call transparently.</w:t>
      </w:r>
    </w:p>
    <w:p>
      <w:pPr>
        <w:spacing w:after="40" w:before="40"/>
        <w:ind w:left="400"/>
      </w:pPr>
      <w:r>
        <w:rPr>
          <w:rFonts w:ascii="Calibri" w:cs="Calibri" w:eastAsia="Calibri" w:hAnsi="Calibri"/>
          <w:b/>
          <w:bCs/>
        </w:rPr>
        <w:t xml:space="preserve">Zero CLI Dependency</w:t>
      </w:r>
      <w:r>
        <w:rPr>
          <w:rFonts w:ascii="Calibri" w:cs="Calibri" w:eastAsia="Calibri" w:hAnsi="Calibri"/>
          <w:b w:val="false"/>
          <w:bCs w:val="false"/>
        </w:rPr>
        <w:t xml:space="preserve">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</w:rPr>
        <w:t xml:space="preserve">   Runs completely on native </w:t>
      </w:r>
      <w:r>
        <w:rPr>
          <w:rFonts w:ascii="Consolas" w:cs="Consolas" w:eastAsia="Consolas" w:hAnsi="Consolas"/>
          <w:color w:val="A51D24"/>
          <w:shd w:fill="F1F3F5" w:val="clear"/>
        </w:rPr>
        <w:t xml:space="preserve">fetch</w:t>
      </w:r>
      <w:r>
        <w:rPr>
          <w:rFonts w:ascii="Calibri" w:cs="Calibri" w:eastAsia="Calibri" w:hAnsi="Calibri"/>
          <w:b w:val="false"/>
          <w:bCs w:val="false"/>
        </w:rPr>
        <w:t xml:space="preserve"> calls, making the container fully autonomous across Docker Desktop, Cloud Run, and Kubernetes.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2026-09-04T10:19:23.330Z</dcterms:created>
  <dcterms:modified xsi:type="dcterms:W3CDTF">2026-09-04T10:19:23.330Z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