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99581" w14:textId="30BF0753" w:rsidR="007126A8" w:rsidRPr="00C9630C" w:rsidRDefault="00B20DA0">
      <w:pPr>
        <w:rPr>
          <w:rFonts w:ascii="Calibri" w:hAnsi="Calibri" w:cs="Calibri"/>
          <w:b/>
          <w:bCs/>
          <w:color w:val="151515"/>
          <w:sz w:val="40"/>
          <w:szCs w:val="40"/>
          <w:shd w:val="clear" w:color="auto" w:fill="FFFFFF"/>
        </w:rPr>
      </w:pPr>
      <w:r w:rsidRPr="00C9630C">
        <w:rPr>
          <w:rFonts w:ascii="Calibri" w:hAnsi="Calibri" w:cs="Calibri"/>
          <w:b/>
          <w:bCs/>
          <w:color w:val="151515"/>
          <w:sz w:val="40"/>
          <w:szCs w:val="40"/>
          <w:shd w:val="clear" w:color="auto" w:fill="FFFFFF"/>
        </w:rPr>
        <w:t>Problem Statement -Part 2</w:t>
      </w:r>
    </w:p>
    <w:p w14:paraId="6F2B728D" w14:textId="77777777" w:rsidR="00B20DA0" w:rsidRPr="00C9630C" w:rsidRDefault="00B20DA0">
      <w:pPr>
        <w:rPr>
          <w:rFonts w:ascii="Calibri" w:hAnsi="Calibri" w:cs="Calibri"/>
          <w:color w:val="151515"/>
          <w:shd w:val="clear" w:color="auto" w:fill="FFFFFF"/>
        </w:rPr>
      </w:pPr>
    </w:p>
    <w:p w14:paraId="6DA7B4B2" w14:textId="48BC9778" w:rsidR="00B20DA0" w:rsidRPr="00C9630C" w:rsidRDefault="00B20DA0">
      <w:pPr>
        <w:rPr>
          <w:rFonts w:ascii="Calibri" w:hAnsi="Calibri" w:cs="Calibri"/>
          <w:color w:val="151515"/>
          <w:shd w:val="clear" w:color="auto" w:fill="FFFFFF"/>
        </w:rPr>
      </w:pPr>
      <w:r w:rsidRPr="00C9630C">
        <w:rPr>
          <w:rFonts w:ascii="Calibri" w:hAnsi="Calibri" w:cs="Calibri"/>
          <w:b/>
          <w:bCs/>
          <w:color w:val="151515"/>
          <w:shd w:val="clear" w:color="auto" w:fill="FFFFFF"/>
        </w:rPr>
        <w:t>Question 1</w:t>
      </w:r>
      <w:r w:rsidRPr="00C9630C">
        <w:rPr>
          <w:rFonts w:ascii="Calibri" w:hAnsi="Calibri" w:cs="Calibri"/>
          <w:color w:val="151515"/>
          <w:shd w:val="clear" w:color="auto" w:fill="FFFFFF"/>
        </w:rPr>
        <w:t xml:space="preserve">: </w:t>
      </w:r>
      <w:r w:rsidRPr="00C9630C">
        <w:rPr>
          <w:rFonts w:ascii="Calibri" w:hAnsi="Calibri" w:cs="Calibri"/>
          <w:color w:val="151515"/>
          <w:shd w:val="clear" w:color="auto" w:fill="FFFFFF"/>
        </w:rPr>
        <w:t xml:space="preserve">What is the optimal value of alpha for ridge and lasso regression? What will be the changes in the model if you choose </w:t>
      </w:r>
      <w:proofErr w:type="gramStart"/>
      <w:r w:rsidRPr="00C9630C">
        <w:rPr>
          <w:rFonts w:ascii="Calibri" w:hAnsi="Calibri" w:cs="Calibri"/>
          <w:color w:val="151515"/>
          <w:shd w:val="clear" w:color="auto" w:fill="FFFFFF"/>
        </w:rPr>
        <w:t>double</w:t>
      </w:r>
      <w:proofErr w:type="gramEnd"/>
      <w:r w:rsidRPr="00C9630C">
        <w:rPr>
          <w:rFonts w:ascii="Calibri" w:hAnsi="Calibri" w:cs="Calibri"/>
          <w:color w:val="151515"/>
          <w:shd w:val="clear" w:color="auto" w:fill="FFFFFF"/>
        </w:rPr>
        <w:t xml:space="preserve"> the value of alpha for both ridge and lasso? What will be the most important predictor variables after the change is implemented?</w:t>
      </w:r>
    </w:p>
    <w:p w14:paraId="707110E4" w14:textId="77777777" w:rsidR="00B20DA0" w:rsidRPr="00C9630C" w:rsidRDefault="00B20DA0" w:rsidP="00B20DA0">
      <w:pPr>
        <w:rPr>
          <w:rFonts w:ascii="Calibri" w:hAnsi="Calibri" w:cs="Calibri"/>
          <w:color w:val="151515"/>
          <w:shd w:val="clear" w:color="auto" w:fill="FFFFFF"/>
        </w:rPr>
      </w:pPr>
      <w:r w:rsidRPr="00C9630C">
        <w:rPr>
          <w:rFonts w:ascii="Calibri" w:hAnsi="Calibri" w:cs="Calibri"/>
          <w:color w:val="151515"/>
          <w:shd w:val="clear" w:color="auto" w:fill="FFFFFF"/>
        </w:rPr>
        <w:t>Answer</w:t>
      </w:r>
      <w:r w:rsidRPr="00C9630C">
        <w:rPr>
          <w:rFonts w:ascii="Calibri" w:hAnsi="Calibri" w:cs="Calibri"/>
          <w:color w:val="151515"/>
          <w:shd w:val="clear" w:color="auto" w:fill="FFFFFF"/>
        </w:rPr>
        <w:t xml:space="preserve">: </w:t>
      </w:r>
    </w:p>
    <w:p w14:paraId="6CFCD3F5" w14:textId="1A48A866" w:rsidR="00B20DA0" w:rsidRPr="00C9630C" w:rsidRDefault="00B20DA0" w:rsidP="00B20DA0">
      <w:pPr>
        <w:rPr>
          <w:rFonts w:ascii="Calibri" w:eastAsia="Times New Roman" w:hAnsi="Calibri" w:cs="Calibri"/>
          <w:color w:val="151515"/>
          <w:kern w:val="0"/>
          <w:shd w:val="clear" w:color="auto" w:fill="FFFFFF"/>
          <w14:ligatures w14:val="none"/>
        </w:rPr>
      </w:pPr>
      <w:r w:rsidRPr="00C9630C">
        <w:rPr>
          <w:rFonts w:ascii="Calibri" w:eastAsia="Times New Roman" w:hAnsi="Calibri" w:cs="Calibri"/>
          <w:color w:val="151515"/>
          <w:kern w:val="0"/>
          <w:shd w:val="clear" w:color="auto" w:fill="FFFFFF"/>
          <w14:ligatures w14:val="none"/>
        </w:rPr>
        <w:t>1. The optimal value of alpha for ridge and lasso regression</w:t>
      </w:r>
    </w:p>
    <w:p w14:paraId="02C53DF5" w14:textId="77777777" w:rsidR="00B20DA0" w:rsidRPr="00B20DA0" w:rsidRDefault="00B20DA0" w:rsidP="00B20DA0">
      <w:pPr>
        <w:spacing w:after="0" w:line="240" w:lineRule="auto"/>
        <w:rPr>
          <w:rFonts w:ascii="Calibri" w:eastAsia="Times New Roman" w:hAnsi="Calibri" w:cs="Calibri"/>
          <w:color w:val="151515"/>
          <w:kern w:val="0"/>
          <w:shd w:val="clear" w:color="auto" w:fill="FFFFFF"/>
          <w14:ligatures w14:val="none"/>
        </w:rPr>
      </w:pPr>
      <w:r w:rsidRPr="00B20DA0">
        <w:rPr>
          <w:rFonts w:ascii="Calibri" w:eastAsia="Times New Roman" w:hAnsi="Calibri" w:cs="Calibri"/>
          <w:color w:val="151515"/>
          <w:kern w:val="0"/>
          <w:shd w:val="clear" w:color="auto" w:fill="FFFFFF"/>
          <w14:ligatures w14:val="none"/>
        </w:rPr>
        <w:t xml:space="preserve">    Ridge Alpha 1</w:t>
      </w:r>
    </w:p>
    <w:p w14:paraId="63E68312" w14:textId="77777777" w:rsidR="00B20DA0" w:rsidRPr="00B20DA0" w:rsidRDefault="00B20DA0" w:rsidP="00B20DA0">
      <w:pPr>
        <w:spacing w:after="0" w:line="240" w:lineRule="auto"/>
        <w:rPr>
          <w:rFonts w:ascii="Calibri" w:eastAsia="Times New Roman" w:hAnsi="Calibri" w:cs="Calibri"/>
          <w:color w:val="151515"/>
          <w:kern w:val="0"/>
          <w:shd w:val="clear" w:color="auto" w:fill="FFFFFF"/>
          <w14:ligatures w14:val="none"/>
        </w:rPr>
      </w:pPr>
    </w:p>
    <w:p w14:paraId="08711DE4" w14:textId="2BC3C3B1" w:rsidR="00B20DA0" w:rsidRPr="00C9630C" w:rsidRDefault="00B20DA0" w:rsidP="00B20DA0">
      <w:pPr>
        <w:rPr>
          <w:rFonts w:ascii="Calibri" w:eastAsia="Times New Roman" w:hAnsi="Calibri" w:cs="Calibri"/>
          <w:color w:val="151515"/>
          <w:kern w:val="0"/>
          <w:shd w:val="clear" w:color="auto" w:fill="FFFFFF"/>
          <w14:ligatures w14:val="none"/>
        </w:rPr>
      </w:pPr>
      <w:r w:rsidRPr="00C9630C">
        <w:rPr>
          <w:rFonts w:ascii="Calibri" w:eastAsia="Times New Roman" w:hAnsi="Calibri" w:cs="Calibri"/>
          <w:color w:val="151515"/>
          <w:kern w:val="0"/>
          <w:shd w:val="clear" w:color="auto" w:fill="FFFFFF"/>
          <w14:ligatures w14:val="none"/>
        </w:rPr>
        <w:t xml:space="preserve">    lasso Alpha </w:t>
      </w:r>
      <w:r w:rsidRPr="00C9630C">
        <w:rPr>
          <w:rFonts w:ascii="Calibri" w:eastAsia="Times New Roman" w:hAnsi="Calibri" w:cs="Calibri"/>
          <w:color w:val="151515"/>
          <w:kern w:val="0"/>
          <w:shd w:val="clear" w:color="auto" w:fill="FFFFFF"/>
          <w14:ligatures w14:val="none"/>
        </w:rPr>
        <w:t>2</w:t>
      </w:r>
      <w:r w:rsidRPr="00C9630C">
        <w:rPr>
          <w:rFonts w:ascii="Calibri" w:eastAsia="Times New Roman" w:hAnsi="Calibri" w:cs="Calibri"/>
          <w:color w:val="151515"/>
          <w:kern w:val="0"/>
          <w:shd w:val="clear" w:color="auto" w:fill="FFFFFF"/>
          <w14:ligatures w14:val="none"/>
        </w:rPr>
        <w:t>0</w:t>
      </w:r>
    </w:p>
    <w:p w14:paraId="73DE5204" w14:textId="77777777" w:rsidR="00271E40" w:rsidRPr="00271E40" w:rsidRDefault="00271E40" w:rsidP="00271E40">
      <w:pPr>
        <w:spacing w:after="0" w:line="240" w:lineRule="auto"/>
        <w:rPr>
          <w:rFonts w:ascii="Calibri" w:eastAsia="Times New Roman" w:hAnsi="Calibri" w:cs="Calibri"/>
          <w:color w:val="151515"/>
          <w:kern w:val="0"/>
          <w:shd w:val="clear" w:color="auto" w:fill="FFFFFF"/>
          <w14:ligatures w14:val="none"/>
        </w:rPr>
      </w:pPr>
      <w:r w:rsidRPr="00271E40">
        <w:rPr>
          <w:rFonts w:ascii="Calibri" w:eastAsia="Times New Roman" w:hAnsi="Calibri" w:cs="Calibri"/>
          <w:color w:val="151515"/>
          <w:kern w:val="0"/>
          <w:shd w:val="clear" w:color="auto" w:fill="FFFFFF"/>
          <w14:ligatures w14:val="none"/>
        </w:rPr>
        <w:t xml:space="preserve">- </w:t>
      </w:r>
      <w:proofErr w:type="spellStart"/>
      <w:r w:rsidRPr="00271E40">
        <w:rPr>
          <w:rFonts w:ascii="Calibri" w:eastAsia="Times New Roman" w:hAnsi="Calibri" w:cs="Calibri"/>
          <w:color w:val="151515"/>
          <w:kern w:val="0"/>
          <w:shd w:val="clear" w:color="auto" w:fill="FFFFFF"/>
          <w14:ligatures w14:val="none"/>
        </w:rPr>
        <w:t>LotArea</w:t>
      </w:r>
      <w:proofErr w:type="spellEnd"/>
      <w:r w:rsidRPr="00271E40">
        <w:rPr>
          <w:rFonts w:ascii="Calibri" w:eastAsia="Times New Roman" w:hAnsi="Calibri" w:cs="Calibri"/>
          <w:color w:val="151515"/>
          <w:kern w:val="0"/>
          <w:shd w:val="clear" w:color="auto" w:fill="FFFFFF"/>
          <w14:ligatures w14:val="none"/>
        </w:rPr>
        <w:t>---------------Lot size in square feet</w:t>
      </w:r>
    </w:p>
    <w:p w14:paraId="32FD6BC0" w14:textId="77777777" w:rsidR="00271E40" w:rsidRPr="00271E40" w:rsidRDefault="00271E40" w:rsidP="00271E40">
      <w:pPr>
        <w:spacing w:after="0" w:line="240" w:lineRule="auto"/>
        <w:rPr>
          <w:rFonts w:ascii="Calibri" w:eastAsia="Times New Roman" w:hAnsi="Calibri" w:cs="Calibri"/>
          <w:color w:val="151515"/>
          <w:kern w:val="0"/>
          <w:shd w:val="clear" w:color="auto" w:fill="FFFFFF"/>
          <w14:ligatures w14:val="none"/>
        </w:rPr>
      </w:pPr>
      <w:r w:rsidRPr="00271E40">
        <w:rPr>
          <w:rFonts w:ascii="Calibri" w:eastAsia="Times New Roman" w:hAnsi="Calibri" w:cs="Calibri"/>
          <w:color w:val="151515"/>
          <w:kern w:val="0"/>
          <w:shd w:val="clear" w:color="auto" w:fill="FFFFFF"/>
          <w14:ligatures w14:val="none"/>
        </w:rPr>
        <w:t xml:space="preserve">- </w:t>
      </w:r>
      <w:proofErr w:type="spellStart"/>
      <w:r w:rsidRPr="00271E40">
        <w:rPr>
          <w:rFonts w:ascii="Calibri" w:eastAsia="Times New Roman" w:hAnsi="Calibri" w:cs="Calibri"/>
          <w:color w:val="151515"/>
          <w:kern w:val="0"/>
          <w:shd w:val="clear" w:color="auto" w:fill="FFFFFF"/>
          <w14:ligatures w14:val="none"/>
        </w:rPr>
        <w:t>OverallQual</w:t>
      </w:r>
      <w:proofErr w:type="spellEnd"/>
      <w:r w:rsidRPr="00271E40">
        <w:rPr>
          <w:rFonts w:ascii="Calibri" w:eastAsia="Times New Roman" w:hAnsi="Calibri" w:cs="Calibri"/>
          <w:color w:val="151515"/>
          <w:kern w:val="0"/>
          <w:shd w:val="clear" w:color="auto" w:fill="FFFFFF"/>
          <w14:ligatures w14:val="none"/>
        </w:rPr>
        <w:t>---------Rates the overall material and finish of the house</w:t>
      </w:r>
    </w:p>
    <w:p w14:paraId="3F1B67D0" w14:textId="77777777" w:rsidR="00271E40" w:rsidRPr="00271E40" w:rsidRDefault="00271E40" w:rsidP="00271E40">
      <w:pPr>
        <w:spacing w:after="0" w:line="240" w:lineRule="auto"/>
        <w:rPr>
          <w:rFonts w:ascii="Calibri" w:eastAsia="Times New Roman" w:hAnsi="Calibri" w:cs="Calibri"/>
          <w:color w:val="151515"/>
          <w:kern w:val="0"/>
          <w:shd w:val="clear" w:color="auto" w:fill="FFFFFF"/>
          <w14:ligatures w14:val="none"/>
        </w:rPr>
      </w:pPr>
      <w:r w:rsidRPr="00271E40">
        <w:rPr>
          <w:rFonts w:ascii="Calibri" w:eastAsia="Times New Roman" w:hAnsi="Calibri" w:cs="Calibri"/>
          <w:color w:val="151515"/>
          <w:kern w:val="0"/>
          <w:shd w:val="clear" w:color="auto" w:fill="FFFFFF"/>
          <w14:ligatures w14:val="none"/>
        </w:rPr>
        <w:t xml:space="preserve">- </w:t>
      </w:r>
      <w:proofErr w:type="spellStart"/>
      <w:r w:rsidRPr="00271E40">
        <w:rPr>
          <w:rFonts w:ascii="Calibri" w:eastAsia="Times New Roman" w:hAnsi="Calibri" w:cs="Calibri"/>
          <w:color w:val="151515"/>
          <w:kern w:val="0"/>
          <w:shd w:val="clear" w:color="auto" w:fill="FFFFFF"/>
          <w14:ligatures w14:val="none"/>
        </w:rPr>
        <w:t>OverallCond</w:t>
      </w:r>
      <w:proofErr w:type="spellEnd"/>
      <w:r w:rsidRPr="00271E40">
        <w:rPr>
          <w:rFonts w:ascii="Calibri" w:eastAsia="Times New Roman" w:hAnsi="Calibri" w:cs="Calibri"/>
          <w:color w:val="151515"/>
          <w:kern w:val="0"/>
          <w:shd w:val="clear" w:color="auto" w:fill="FFFFFF"/>
          <w14:ligatures w14:val="none"/>
        </w:rPr>
        <w:t>--------Rates the overall condition of the house</w:t>
      </w:r>
    </w:p>
    <w:p w14:paraId="196A5FD8" w14:textId="77777777" w:rsidR="00271E40" w:rsidRPr="00271E40" w:rsidRDefault="00271E40" w:rsidP="00271E40">
      <w:pPr>
        <w:spacing w:after="0" w:line="240" w:lineRule="auto"/>
        <w:rPr>
          <w:rFonts w:ascii="Calibri" w:eastAsia="Times New Roman" w:hAnsi="Calibri" w:cs="Calibri"/>
          <w:color w:val="151515"/>
          <w:kern w:val="0"/>
          <w:shd w:val="clear" w:color="auto" w:fill="FFFFFF"/>
          <w14:ligatures w14:val="none"/>
        </w:rPr>
      </w:pPr>
      <w:r w:rsidRPr="00271E40">
        <w:rPr>
          <w:rFonts w:ascii="Calibri" w:eastAsia="Times New Roman" w:hAnsi="Calibri" w:cs="Calibri"/>
          <w:color w:val="151515"/>
          <w:kern w:val="0"/>
          <w:shd w:val="clear" w:color="auto" w:fill="FFFFFF"/>
          <w14:ligatures w14:val="none"/>
        </w:rPr>
        <w:t xml:space="preserve">- </w:t>
      </w:r>
      <w:proofErr w:type="spellStart"/>
      <w:r w:rsidRPr="00271E40">
        <w:rPr>
          <w:rFonts w:ascii="Calibri" w:eastAsia="Times New Roman" w:hAnsi="Calibri" w:cs="Calibri"/>
          <w:color w:val="151515"/>
          <w:kern w:val="0"/>
          <w:shd w:val="clear" w:color="auto" w:fill="FFFFFF"/>
          <w14:ligatures w14:val="none"/>
        </w:rPr>
        <w:t>YearBuilt</w:t>
      </w:r>
      <w:proofErr w:type="spellEnd"/>
      <w:r w:rsidRPr="00271E40">
        <w:rPr>
          <w:rFonts w:ascii="Calibri" w:eastAsia="Times New Roman" w:hAnsi="Calibri" w:cs="Calibri"/>
          <w:color w:val="151515"/>
          <w:kern w:val="0"/>
          <w:shd w:val="clear" w:color="auto" w:fill="FFFFFF"/>
          <w14:ligatures w14:val="none"/>
        </w:rPr>
        <w:t>-------------Original construction date</w:t>
      </w:r>
    </w:p>
    <w:p w14:paraId="20EBADAC" w14:textId="77777777" w:rsidR="00271E40" w:rsidRPr="00271E40" w:rsidRDefault="00271E40" w:rsidP="00271E40">
      <w:pPr>
        <w:spacing w:after="0" w:line="240" w:lineRule="auto"/>
        <w:rPr>
          <w:rFonts w:ascii="Calibri" w:eastAsia="Times New Roman" w:hAnsi="Calibri" w:cs="Calibri"/>
          <w:color w:val="151515"/>
          <w:kern w:val="0"/>
          <w:shd w:val="clear" w:color="auto" w:fill="FFFFFF"/>
          <w14:ligatures w14:val="none"/>
        </w:rPr>
      </w:pPr>
      <w:r w:rsidRPr="00271E40">
        <w:rPr>
          <w:rFonts w:ascii="Calibri" w:eastAsia="Times New Roman" w:hAnsi="Calibri" w:cs="Calibri"/>
          <w:color w:val="151515"/>
          <w:kern w:val="0"/>
          <w:shd w:val="clear" w:color="auto" w:fill="FFFFFF"/>
          <w14:ligatures w14:val="none"/>
        </w:rPr>
        <w:t>- BsmtFinSF1--------Type 1 finished square feet</w:t>
      </w:r>
    </w:p>
    <w:p w14:paraId="0C726EE9" w14:textId="77777777" w:rsidR="00271E40" w:rsidRPr="00271E40" w:rsidRDefault="00271E40" w:rsidP="00271E40">
      <w:pPr>
        <w:spacing w:after="0" w:line="240" w:lineRule="auto"/>
        <w:rPr>
          <w:rFonts w:ascii="Calibri" w:eastAsia="Times New Roman" w:hAnsi="Calibri" w:cs="Calibri"/>
          <w:color w:val="151515"/>
          <w:kern w:val="0"/>
          <w:shd w:val="clear" w:color="auto" w:fill="FFFFFF"/>
          <w14:ligatures w14:val="none"/>
        </w:rPr>
      </w:pPr>
      <w:r w:rsidRPr="00271E40">
        <w:rPr>
          <w:rFonts w:ascii="Calibri" w:eastAsia="Times New Roman" w:hAnsi="Calibri" w:cs="Calibri"/>
          <w:color w:val="151515"/>
          <w:kern w:val="0"/>
          <w:shd w:val="clear" w:color="auto" w:fill="FFFFFF"/>
          <w14:ligatures w14:val="none"/>
        </w:rPr>
        <w:t xml:space="preserve">- </w:t>
      </w:r>
      <w:proofErr w:type="spellStart"/>
      <w:r w:rsidRPr="00271E40">
        <w:rPr>
          <w:rFonts w:ascii="Calibri" w:eastAsia="Times New Roman" w:hAnsi="Calibri" w:cs="Calibri"/>
          <w:color w:val="151515"/>
          <w:kern w:val="0"/>
          <w:shd w:val="clear" w:color="auto" w:fill="FFFFFF"/>
          <w14:ligatures w14:val="none"/>
        </w:rPr>
        <w:t>TotalBsmtSF</w:t>
      </w:r>
      <w:proofErr w:type="spellEnd"/>
      <w:r w:rsidRPr="00271E40">
        <w:rPr>
          <w:rFonts w:ascii="Calibri" w:eastAsia="Times New Roman" w:hAnsi="Calibri" w:cs="Calibri"/>
          <w:color w:val="151515"/>
          <w:kern w:val="0"/>
          <w:shd w:val="clear" w:color="auto" w:fill="FFFFFF"/>
          <w14:ligatures w14:val="none"/>
        </w:rPr>
        <w:t>------- Total square feet of basement area</w:t>
      </w:r>
    </w:p>
    <w:p w14:paraId="1D15A8CE" w14:textId="77777777" w:rsidR="00271E40" w:rsidRPr="00271E40" w:rsidRDefault="00271E40" w:rsidP="00271E40">
      <w:pPr>
        <w:spacing w:after="0" w:line="240" w:lineRule="auto"/>
        <w:rPr>
          <w:rFonts w:ascii="Calibri" w:eastAsia="Times New Roman" w:hAnsi="Calibri" w:cs="Calibri"/>
          <w:color w:val="151515"/>
          <w:kern w:val="0"/>
          <w:shd w:val="clear" w:color="auto" w:fill="FFFFFF"/>
          <w14:ligatures w14:val="none"/>
        </w:rPr>
      </w:pPr>
      <w:r w:rsidRPr="00271E40">
        <w:rPr>
          <w:rFonts w:ascii="Calibri" w:eastAsia="Times New Roman" w:hAnsi="Calibri" w:cs="Calibri"/>
          <w:color w:val="151515"/>
          <w:kern w:val="0"/>
          <w:shd w:val="clear" w:color="auto" w:fill="FFFFFF"/>
          <w14:ligatures w14:val="none"/>
        </w:rPr>
        <w:t xml:space="preserve">- </w:t>
      </w:r>
      <w:proofErr w:type="spellStart"/>
      <w:r w:rsidRPr="00271E40">
        <w:rPr>
          <w:rFonts w:ascii="Calibri" w:eastAsia="Times New Roman" w:hAnsi="Calibri" w:cs="Calibri"/>
          <w:color w:val="151515"/>
          <w:kern w:val="0"/>
          <w:shd w:val="clear" w:color="auto" w:fill="FFFFFF"/>
          <w14:ligatures w14:val="none"/>
        </w:rPr>
        <w:t>GrLivArea</w:t>
      </w:r>
      <w:proofErr w:type="spellEnd"/>
      <w:r w:rsidRPr="00271E40">
        <w:rPr>
          <w:rFonts w:ascii="Calibri" w:eastAsia="Times New Roman" w:hAnsi="Calibri" w:cs="Calibri"/>
          <w:color w:val="151515"/>
          <w:kern w:val="0"/>
          <w:shd w:val="clear" w:color="auto" w:fill="FFFFFF"/>
          <w14:ligatures w14:val="none"/>
        </w:rPr>
        <w:t>-----------Above grade (ground) living area square feet</w:t>
      </w:r>
    </w:p>
    <w:p w14:paraId="62F9973D" w14:textId="77777777" w:rsidR="00271E40" w:rsidRPr="00271E40" w:rsidRDefault="00271E40" w:rsidP="00271E40">
      <w:pPr>
        <w:spacing w:after="0" w:line="240" w:lineRule="auto"/>
        <w:rPr>
          <w:rFonts w:ascii="Calibri" w:eastAsia="Times New Roman" w:hAnsi="Calibri" w:cs="Calibri"/>
          <w:color w:val="151515"/>
          <w:kern w:val="0"/>
          <w:shd w:val="clear" w:color="auto" w:fill="FFFFFF"/>
          <w14:ligatures w14:val="none"/>
        </w:rPr>
      </w:pPr>
      <w:r w:rsidRPr="00271E40">
        <w:rPr>
          <w:rFonts w:ascii="Calibri" w:eastAsia="Times New Roman" w:hAnsi="Calibri" w:cs="Calibri"/>
          <w:color w:val="151515"/>
          <w:kern w:val="0"/>
          <w:shd w:val="clear" w:color="auto" w:fill="FFFFFF"/>
          <w14:ligatures w14:val="none"/>
        </w:rPr>
        <w:t xml:space="preserve">- </w:t>
      </w:r>
      <w:proofErr w:type="spellStart"/>
      <w:r w:rsidRPr="00271E40">
        <w:rPr>
          <w:rFonts w:ascii="Calibri" w:eastAsia="Times New Roman" w:hAnsi="Calibri" w:cs="Calibri"/>
          <w:color w:val="151515"/>
          <w:kern w:val="0"/>
          <w:shd w:val="clear" w:color="auto" w:fill="FFFFFF"/>
          <w14:ligatures w14:val="none"/>
        </w:rPr>
        <w:t>TotRmsAbvGrd</w:t>
      </w:r>
      <w:proofErr w:type="spellEnd"/>
      <w:r w:rsidRPr="00271E40">
        <w:rPr>
          <w:rFonts w:ascii="Calibri" w:eastAsia="Times New Roman" w:hAnsi="Calibri" w:cs="Calibri"/>
          <w:color w:val="151515"/>
          <w:kern w:val="0"/>
          <w:shd w:val="clear" w:color="auto" w:fill="FFFFFF"/>
          <w14:ligatures w14:val="none"/>
        </w:rPr>
        <w:t>----Total rooms above grade (does not include bathrooms)</w:t>
      </w:r>
    </w:p>
    <w:p w14:paraId="1C2BE60A" w14:textId="77777777" w:rsidR="00271E40" w:rsidRPr="00271E40" w:rsidRDefault="00271E40" w:rsidP="00271E40">
      <w:pPr>
        <w:spacing w:after="0" w:line="240" w:lineRule="auto"/>
        <w:rPr>
          <w:rFonts w:ascii="Calibri" w:eastAsia="Times New Roman" w:hAnsi="Calibri" w:cs="Calibri"/>
          <w:color w:val="151515"/>
          <w:kern w:val="0"/>
          <w:shd w:val="clear" w:color="auto" w:fill="FFFFFF"/>
          <w14:ligatures w14:val="none"/>
        </w:rPr>
      </w:pPr>
      <w:r w:rsidRPr="00271E40">
        <w:rPr>
          <w:rFonts w:ascii="Calibri" w:eastAsia="Times New Roman" w:hAnsi="Calibri" w:cs="Calibri"/>
          <w:color w:val="151515"/>
          <w:kern w:val="0"/>
          <w:shd w:val="clear" w:color="auto" w:fill="FFFFFF"/>
          <w14:ligatures w14:val="none"/>
        </w:rPr>
        <w:t xml:space="preserve">- </w:t>
      </w:r>
      <w:proofErr w:type="spellStart"/>
      <w:r w:rsidRPr="00271E40">
        <w:rPr>
          <w:rFonts w:ascii="Calibri" w:eastAsia="Times New Roman" w:hAnsi="Calibri" w:cs="Calibri"/>
          <w:color w:val="151515"/>
          <w:kern w:val="0"/>
          <w:shd w:val="clear" w:color="auto" w:fill="FFFFFF"/>
          <w14:ligatures w14:val="none"/>
        </w:rPr>
        <w:t>Street_Pave</w:t>
      </w:r>
      <w:proofErr w:type="spellEnd"/>
      <w:r w:rsidRPr="00271E40">
        <w:rPr>
          <w:rFonts w:ascii="Calibri" w:eastAsia="Times New Roman" w:hAnsi="Calibri" w:cs="Calibri"/>
          <w:color w:val="151515"/>
          <w:kern w:val="0"/>
          <w:shd w:val="clear" w:color="auto" w:fill="FFFFFF"/>
          <w14:ligatures w14:val="none"/>
        </w:rPr>
        <w:t>--------</w:t>
      </w:r>
      <w:proofErr w:type="gramStart"/>
      <w:r w:rsidRPr="00271E40">
        <w:rPr>
          <w:rFonts w:ascii="Calibri" w:eastAsia="Times New Roman" w:hAnsi="Calibri" w:cs="Calibri"/>
          <w:color w:val="151515"/>
          <w:kern w:val="0"/>
          <w:shd w:val="clear" w:color="auto" w:fill="FFFFFF"/>
          <w14:ligatures w14:val="none"/>
        </w:rPr>
        <w:t>Pave road</w:t>
      </w:r>
      <w:proofErr w:type="gramEnd"/>
      <w:r w:rsidRPr="00271E40">
        <w:rPr>
          <w:rFonts w:ascii="Calibri" w:eastAsia="Times New Roman" w:hAnsi="Calibri" w:cs="Calibri"/>
          <w:color w:val="151515"/>
          <w:kern w:val="0"/>
          <w:shd w:val="clear" w:color="auto" w:fill="FFFFFF"/>
          <w14:ligatures w14:val="none"/>
        </w:rPr>
        <w:t xml:space="preserve"> access to property</w:t>
      </w:r>
    </w:p>
    <w:p w14:paraId="5B24D02B" w14:textId="77777777" w:rsidR="00271E40" w:rsidRPr="00271E40" w:rsidRDefault="00271E40" w:rsidP="00271E40">
      <w:pPr>
        <w:spacing w:after="0" w:line="240" w:lineRule="auto"/>
        <w:rPr>
          <w:rFonts w:ascii="Calibri" w:eastAsia="Times New Roman" w:hAnsi="Calibri" w:cs="Calibri"/>
          <w:color w:val="151515"/>
          <w:kern w:val="0"/>
          <w:shd w:val="clear" w:color="auto" w:fill="FFFFFF"/>
          <w14:ligatures w14:val="none"/>
        </w:rPr>
      </w:pPr>
      <w:r w:rsidRPr="00271E40">
        <w:rPr>
          <w:rFonts w:ascii="Calibri" w:eastAsia="Times New Roman" w:hAnsi="Calibri" w:cs="Calibri"/>
          <w:color w:val="151515"/>
          <w:kern w:val="0"/>
          <w:shd w:val="clear" w:color="auto" w:fill="FFFFFF"/>
          <w14:ligatures w14:val="none"/>
        </w:rPr>
        <w:t xml:space="preserve">- </w:t>
      </w:r>
      <w:proofErr w:type="spellStart"/>
      <w:r w:rsidRPr="00271E40">
        <w:rPr>
          <w:rFonts w:ascii="Calibri" w:eastAsia="Times New Roman" w:hAnsi="Calibri" w:cs="Calibri"/>
          <w:color w:val="151515"/>
          <w:kern w:val="0"/>
          <w:shd w:val="clear" w:color="auto" w:fill="FFFFFF"/>
          <w14:ligatures w14:val="none"/>
        </w:rPr>
        <w:t>RoofMatl_Metal</w:t>
      </w:r>
      <w:proofErr w:type="spellEnd"/>
      <w:r w:rsidRPr="00271E40">
        <w:rPr>
          <w:rFonts w:ascii="Calibri" w:eastAsia="Times New Roman" w:hAnsi="Calibri" w:cs="Calibri"/>
          <w:color w:val="151515"/>
          <w:kern w:val="0"/>
          <w:shd w:val="clear" w:color="auto" w:fill="FFFFFF"/>
          <w14:ligatures w14:val="none"/>
        </w:rPr>
        <w:t xml:space="preserve">----Roof </w:t>
      </w:r>
      <w:proofErr w:type="spellStart"/>
      <w:r w:rsidRPr="00271E40">
        <w:rPr>
          <w:rFonts w:ascii="Calibri" w:eastAsia="Times New Roman" w:hAnsi="Calibri" w:cs="Calibri"/>
          <w:color w:val="151515"/>
          <w:kern w:val="0"/>
          <w:shd w:val="clear" w:color="auto" w:fill="FFFFFF"/>
          <w14:ligatures w14:val="none"/>
        </w:rPr>
        <w:t>material_Metal</w:t>
      </w:r>
      <w:proofErr w:type="spellEnd"/>
    </w:p>
    <w:p w14:paraId="2E52E6DA" w14:textId="77777777" w:rsidR="00271E40" w:rsidRPr="00271E40" w:rsidRDefault="00271E40" w:rsidP="00271E40">
      <w:pPr>
        <w:spacing w:after="0" w:line="240" w:lineRule="auto"/>
        <w:rPr>
          <w:rFonts w:ascii="Calibri" w:eastAsia="Times New Roman" w:hAnsi="Calibri" w:cs="Calibri"/>
          <w:color w:val="151515"/>
          <w:kern w:val="0"/>
          <w:shd w:val="clear" w:color="auto" w:fill="FFFFFF"/>
          <w14:ligatures w14:val="none"/>
        </w:rPr>
      </w:pPr>
    </w:p>
    <w:p w14:paraId="3D6EFBE2" w14:textId="77777777" w:rsidR="00271E40" w:rsidRPr="00271E40" w:rsidRDefault="00271E40" w:rsidP="00271E40">
      <w:pPr>
        <w:spacing w:after="0" w:line="240" w:lineRule="auto"/>
        <w:rPr>
          <w:rFonts w:ascii="Calibri" w:eastAsia="Times New Roman" w:hAnsi="Calibri" w:cs="Calibri"/>
          <w:color w:val="151515"/>
          <w:kern w:val="0"/>
          <w:shd w:val="clear" w:color="auto" w:fill="FFFFFF"/>
          <w14:ligatures w14:val="none"/>
        </w:rPr>
      </w:pPr>
    </w:p>
    <w:p w14:paraId="65C1D9E7" w14:textId="77777777" w:rsidR="00271E40" w:rsidRPr="00271E40" w:rsidRDefault="00271E40" w:rsidP="00271E40">
      <w:pPr>
        <w:spacing w:after="0" w:line="240" w:lineRule="auto"/>
        <w:rPr>
          <w:rFonts w:ascii="Calibri" w:eastAsia="Times New Roman" w:hAnsi="Calibri" w:cs="Calibri"/>
          <w:color w:val="151515"/>
          <w:kern w:val="0"/>
          <w:shd w:val="clear" w:color="auto" w:fill="FFFFFF"/>
          <w14:ligatures w14:val="none"/>
        </w:rPr>
      </w:pPr>
    </w:p>
    <w:p w14:paraId="7B8E0AFF" w14:textId="58D153B9" w:rsidR="000128E4" w:rsidRPr="00C9630C" w:rsidRDefault="00271E40" w:rsidP="00271E40">
      <w:pPr>
        <w:rPr>
          <w:rFonts w:ascii="Calibri" w:eastAsia="Times New Roman" w:hAnsi="Calibri" w:cs="Calibri"/>
          <w:color w:val="151515"/>
          <w:kern w:val="0"/>
          <w:shd w:val="clear" w:color="auto" w:fill="FFFFFF"/>
          <w14:ligatures w14:val="none"/>
        </w:rPr>
      </w:pPr>
      <w:r w:rsidRPr="00C9630C">
        <w:rPr>
          <w:rFonts w:ascii="Calibri" w:eastAsia="Times New Roman" w:hAnsi="Calibri" w:cs="Calibri"/>
          <w:color w:val="151515"/>
          <w:kern w:val="0"/>
          <w:shd w:val="clear" w:color="auto" w:fill="FFFFFF"/>
          <w14:ligatures w14:val="none"/>
        </w:rPr>
        <w:t xml:space="preserve">Predictors are same but the </w:t>
      </w:r>
      <w:proofErr w:type="spellStart"/>
      <w:r w:rsidRPr="00C9630C">
        <w:rPr>
          <w:rFonts w:ascii="Calibri" w:eastAsia="Times New Roman" w:hAnsi="Calibri" w:cs="Calibri"/>
          <w:color w:val="151515"/>
          <w:kern w:val="0"/>
          <w:shd w:val="clear" w:color="auto" w:fill="FFFFFF"/>
          <w14:ligatures w14:val="none"/>
        </w:rPr>
        <w:t>coefficent</w:t>
      </w:r>
      <w:proofErr w:type="spellEnd"/>
      <w:r w:rsidRPr="00C9630C">
        <w:rPr>
          <w:rFonts w:ascii="Calibri" w:eastAsia="Times New Roman" w:hAnsi="Calibri" w:cs="Calibri"/>
          <w:color w:val="151515"/>
          <w:kern w:val="0"/>
          <w:shd w:val="clear" w:color="auto" w:fill="FFFFFF"/>
          <w14:ligatures w14:val="none"/>
        </w:rPr>
        <w:t xml:space="preserve"> of </w:t>
      </w:r>
      <w:proofErr w:type="gramStart"/>
      <w:r w:rsidRPr="00C9630C">
        <w:rPr>
          <w:rFonts w:ascii="Calibri" w:eastAsia="Times New Roman" w:hAnsi="Calibri" w:cs="Calibri"/>
          <w:color w:val="151515"/>
          <w:kern w:val="0"/>
          <w:shd w:val="clear" w:color="auto" w:fill="FFFFFF"/>
          <w14:ligatures w14:val="none"/>
        </w:rPr>
        <w:t>these predictor</w:t>
      </w:r>
      <w:proofErr w:type="gramEnd"/>
      <w:r w:rsidRPr="00C9630C">
        <w:rPr>
          <w:rFonts w:ascii="Calibri" w:eastAsia="Times New Roman" w:hAnsi="Calibri" w:cs="Calibri"/>
          <w:color w:val="151515"/>
          <w:kern w:val="0"/>
          <w:shd w:val="clear" w:color="auto" w:fill="FFFFFF"/>
          <w14:ligatures w14:val="none"/>
        </w:rPr>
        <w:t xml:space="preserve"> has changed</w:t>
      </w:r>
    </w:p>
    <w:p w14:paraId="7EC1B7C6" w14:textId="77777777" w:rsidR="00C9630C" w:rsidRPr="00C9630C" w:rsidRDefault="00C9630C" w:rsidP="00271E40">
      <w:pPr>
        <w:rPr>
          <w:rFonts w:ascii="Calibri" w:eastAsia="Times New Roman" w:hAnsi="Calibri" w:cs="Calibri"/>
          <w:color w:val="151515"/>
          <w:kern w:val="0"/>
          <w:shd w:val="clear" w:color="auto" w:fill="FFFFFF"/>
          <w14:ligatures w14:val="none"/>
        </w:rPr>
      </w:pPr>
    </w:p>
    <w:p w14:paraId="62091833" w14:textId="77777777" w:rsidR="00C9630C" w:rsidRPr="00C9630C" w:rsidRDefault="00C9630C" w:rsidP="00271E40">
      <w:pPr>
        <w:rPr>
          <w:rFonts w:ascii="Calibri" w:eastAsia="Times New Roman" w:hAnsi="Calibri" w:cs="Calibri"/>
          <w:color w:val="151515"/>
          <w:kern w:val="0"/>
          <w:shd w:val="clear" w:color="auto" w:fill="FFFFFF"/>
          <w14:ligatures w14:val="none"/>
        </w:rPr>
      </w:pPr>
    </w:p>
    <w:p w14:paraId="1869744B" w14:textId="17A83A43" w:rsidR="00C9630C" w:rsidRPr="00C9630C" w:rsidRDefault="00C9630C" w:rsidP="00C9630C">
      <w:pPr>
        <w:spacing w:after="0" w:line="240" w:lineRule="auto"/>
        <w:rPr>
          <w:rFonts w:ascii="Calibri" w:eastAsia="Times New Roman" w:hAnsi="Calibri" w:cs="Calibri"/>
          <w:color w:val="151515"/>
          <w:kern w:val="0"/>
          <w:shd w:val="clear" w:color="auto" w:fill="FFFFFF"/>
          <w14:ligatures w14:val="none"/>
        </w:rPr>
      </w:pPr>
      <w:r w:rsidRPr="00C9630C">
        <w:rPr>
          <w:rFonts w:ascii="Calibri" w:eastAsia="Times New Roman" w:hAnsi="Calibri" w:cs="Calibri"/>
          <w:b/>
          <w:bCs/>
          <w:color w:val="151515"/>
          <w:kern w:val="0"/>
          <w:shd w:val="clear" w:color="auto" w:fill="FFFFFF"/>
          <w14:ligatures w14:val="none"/>
        </w:rPr>
        <w:t>Question 2</w:t>
      </w:r>
      <w:r w:rsidRPr="00C9630C">
        <w:rPr>
          <w:rFonts w:ascii="Calibri" w:eastAsia="Times New Roman" w:hAnsi="Calibri" w:cs="Calibri"/>
          <w:color w:val="151515"/>
          <w:kern w:val="0"/>
          <w:shd w:val="clear" w:color="auto" w:fill="FFFFFF"/>
          <w14:ligatures w14:val="none"/>
        </w:rPr>
        <w:t xml:space="preserve">: </w:t>
      </w:r>
      <w:r w:rsidRPr="00C9630C">
        <w:rPr>
          <w:rFonts w:ascii="Calibri" w:eastAsia="Times New Roman" w:hAnsi="Calibri" w:cs="Calibri"/>
          <w:color w:val="151515"/>
          <w:kern w:val="0"/>
          <w:shd w:val="clear" w:color="auto" w:fill="FFFFFF"/>
          <w14:ligatures w14:val="none"/>
        </w:rPr>
        <w:t>You have determined the optimal value of lambda for ridge and lasso regression during the assignment. Now, which one will you choose to apply and why?</w:t>
      </w:r>
    </w:p>
    <w:p w14:paraId="6C19AA58" w14:textId="4961BE0F" w:rsidR="00C9630C" w:rsidRPr="00C9630C" w:rsidRDefault="00C9630C" w:rsidP="00C9630C">
      <w:pPr>
        <w:spacing w:after="0" w:line="240" w:lineRule="auto"/>
        <w:rPr>
          <w:rFonts w:ascii="Calibri" w:eastAsia="Times New Roman" w:hAnsi="Calibri" w:cs="Calibri"/>
          <w:color w:val="151515"/>
          <w:kern w:val="0"/>
          <w:shd w:val="clear" w:color="auto" w:fill="FFFFFF"/>
          <w14:ligatures w14:val="none"/>
        </w:rPr>
      </w:pPr>
    </w:p>
    <w:p w14:paraId="69058D08" w14:textId="35C9F181" w:rsidR="00C9630C" w:rsidRPr="00C9630C" w:rsidRDefault="00C9630C" w:rsidP="00C9630C">
      <w:pPr>
        <w:spacing w:after="0" w:line="240" w:lineRule="auto"/>
        <w:rPr>
          <w:rFonts w:ascii="Calibri" w:eastAsia="Times New Roman" w:hAnsi="Calibri" w:cs="Calibri"/>
          <w:color w:val="151515"/>
          <w:kern w:val="0"/>
          <w:shd w:val="clear" w:color="auto" w:fill="FFFFFF"/>
          <w14:ligatures w14:val="none"/>
        </w:rPr>
      </w:pPr>
      <w:r w:rsidRPr="00C9630C">
        <w:rPr>
          <w:rFonts w:ascii="Calibri" w:eastAsia="Times New Roman" w:hAnsi="Calibri" w:cs="Calibri"/>
          <w:color w:val="151515"/>
          <w:kern w:val="0"/>
          <w:shd w:val="clear" w:color="auto" w:fill="FFFFFF"/>
          <w14:ligatures w14:val="none"/>
        </w:rPr>
        <w:t>Answer:</w:t>
      </w:r>
      <w:r w:rsidRPr="00C9630C">
        <w:rPr>
          <w:rFonts w:ascii="Calibri" w:eastAsia="Times New Roman" w:hAnsi="Calibri" w:cs="Calibri"/>
          <w:color w:val="151515"/>
          <w:kern w:val="0"/>
          <w:shd w:val="clear" w:color="auto" w:fill="FFFFFF"/>
          <w14:ligatures w14:val="none"/>
        </w:rPr>
        <w:t xml:space="preserve"> </w:t>
      </w:r>
      <w:r w:rsidRPr="00C9630C">
        <w:rPr>
          <w:rFonts w:ascii="Calibri" w:eastAsia="Times New Roman" w:hAnsi="Calibri" w:cs="Calibri"/>
          <w:color w:val="151515"/>
          <w:kern w:val="0"/>
          <w:shd w:val="clear" w:color="auto" w:fill="FFFFFF"/>
          <w14:ligatures w14:val="none"/>
        </w:rPr>
        <w:t xml:space="preserve">The r2_score of </w:t>
      </w:r>
      <w:proofErr w:type="gramStart"/>
      <w:r w:rsidRPr="00C9630C">
        <w:rPr>
          <w:rFonts w:ascii="Calibri" w:eastAsia="Times New Roman" w:hAnsi="Calibri" w:cs="Calibri"/>
          <w:color w:val="151515"/>
          <w:kern w:val="0"/>
          <w:shd w:val="clear" w:color="auto" w:fill="FFFFFF"/>
          <w14:ligatures w14:val="none"/>
        </w:rPr>
        <w:t>lasso</w:t>
      </w:r>
      <w:proofErr w:type="gramEnd"/>
      <w:r w:rsidRPr="00C9630C">
        <w:rPr>
          <w:rFonts w:ascii="Calibri" w:eastAsia="Times New Roman" w:hAnsi="Calibri" w:cs="Calibri"/>
          <w:color w:val="151515"/>
          <w:kern w:val="0"/>
          <w:shd w:val="clear" w:color="auto" w:fill="FFFFFF"/>
          <w14:ligatures w14:val="none"/>
        </w:rPr>
        <w:t xml:space="preserve"> is slightly higher than lasso for the test dataset so we will choose lasso regression to solve this problem</w:t>
      </w:r>
    </w:p>
    <w:p w14:paraId="5DC03EB7" w14:textId="77777777" w:rsidR="00C9630C" w:rsidRPr="00C9630C" w:rsidRDefault="00C9630C" w:rsidP="00C9630C">
      <w:pPr>
        <w:spacing w:after="0" w:line="240" w:lineRule="auto"/>
        <w:rPr>
          <w:rFonts w:ascii="Calibri" w:eastAsia="Times New Roman" w:hAnsi="Calibri" w:cs="Calibri"/>
          <w:color w:val="151515"/>
          <w:kern w:val="0"/>
          <w:shd w:val="clear" w:color="auto" w:fill="FFFFFF"/>
          <w14:ligatures w14:val="none"/>
        </w:rPr>
      </w:pPr>
    </w:p>
    <w:p w14:paraId="43C03ED1" w14:textId="77777777" w:rsidR="00C9630C" w:rsidRPr="00C9630C" w:rsidRDefault="00C9630C" w:rsidP="00C9630C">
      <w:pPr>
        <w:spacing w:after="0" w:line="240" w:lineRule="auto"/>
        <w:rPr>
          <w:rFonts w:ascii="Calibri" w:eastAsia="Times New Roman" w:hAnsi="Calibri" w:cs="Calibri"/>
          <w:color w:val="151515"/>
          <w:kern w:val="0"/>
          <w:shd w:val="clear" w:color="auto" w:fill="FFFFFF"/>
          <w14:ligatures w14:val="none"/>
        </w:rPr>
      </w:pPr>
    </w:p>
    <w:p w14:paraId="0E443CAF" w14:textId="77777777" w:rsidR="00C9630C" w:rsidRPr="00C9630C" w:rsidRDefault="00C9630C" w:rsidP="00C9630C">
      <w:pPr>
        <w:spacing w:after="0" w:line="240" w:lineRule="auto"/>
        <w:rPr>
          <w:rFonts w:ascii="Calibri" w:eastAsia="Times New Roman" w:hAnsi="Calibri" w:cs="Calibri"/>
          <w:color w:val="151515"/>
          <w:kern w:val="0"/>
          <w:shd w:val="clear" w:color="auto" w:fill="FFFFFF"/>
          <w14:ligatures w14:val="none"/>
        </w:rPr>
      </w:pPr>
    </w:p>
    <w:p w14:paraId="192E6327" w14:textId="77777777" w:rsidR="00C9630C" w:rsidRPr="00C9630C" w:rsidRDefault="00C9630C" w:rsidP="00C9630C">
      <w:pPr>
        <w:spacing w:after="0" w:line="240" w:lineRule="auto"/>
        <w:rPr>
          <w:rFonts w:ascii="Calibri" w:eastAsia="Times New Roman" w:hAnsi="Calibri" w:cs="Calibri"/>
          <w:color w:val="151515"/>
          <w:kern w:val="0"/>
          <w:shd w:val="clear" w:color="auto" w:fill="FFFFFF"/>
          <w14:ligatures w14:val="none"/>
        </w:rPr>
      </w:pPr>
    </w:p>
    <w:p w14:paraId="15FDA379" w14:textId="77777777" w:rsidR="00C9630C" w:rsidRPr="00C9630C" w:rsidRDefault="00C9630C" w:rsidP="00C9630C">
      <w:pPr>
        <w:spacing w:after="0" w:line="240" w:lineRule="auto"/>
        <w:rPr>
          <w:rFonts w:ascii="Calibri" w:eastAsia="Times New Roman" w:hAnsi="Calibri" w:cs="Calibri"/>
          <w:color w:val="151515"/>
          <w:kern w:val="0"/>
          <w:shd w:val="clear" w:color="auto" w:fill="FFFFFF"/>
          <w14:ligatures w14:val="none"/>
        </w:rPr>
      </w:pPr>
    </w:p>
    <w:p w14:paraId="2F08665B" w14:textId="77777777" w:rsidR="00C9630C" w:rsidRPr="00C9630C" w:rsidRDefault="00C9630C" w:rsidP="00C9630C">
      <w:pPr>
        <w:spacing w:after="0" w:line="240" w:lineRule="auto"/>
        <w:rPr>
          <w:rFonts w:ascii="Calibri" w:eastAsia="Times New Roman" w:hAnsi="Calibri" w:cs="Calibri"/>
          <w:color w:val="151515"/>
          <w:kern w:val="0"/>
          <w:shd w:val="clear" w:color="auto" w:fill="FFFFFF"/>
          <w14:ligatures w14:val="none"/>
        </w:rPr>
      </w:pPr>
    </w:p>
    <w:p w14:paraId="19A71310" w14:textId="77777777" w:rsidR="00C9630C" w:rsidRPr="00C9630C" w:rsidRDefault="00C9630C" w:rsidP="00C9630C">
      <w:pPr>
        <w:spacing w:after="0" w:line="240" w:lineRule="auto"/>
        <w:rPr>
          <w:rFonts w:ascii="Calibri" w:eastAsia="Times New Roman" w:hAnsi="Calibri" w:cs="Calibri"/>
          <w:color w:val="151515"/>
          <w:kern w:val="0"/>
          <w:shd w:val="clear" w:color="auto" w:fill="FFFFFF"/>
          <w14:ligatures w14:val="none"/>
        </w:rPr>
      </w:pPr>
    </w:p>
    <w:p w14:paraId="57F1E361" w14:textId="77777777" w:rsidR="00C9630C" w:rsidRPr="00C9630C" w:rsidRDefault="00C9630C" w:rsidP="00C9630C">
      <w:pPr>
        <w:spacing w:after="0" w:line="240" w:lineRule="auto"/>
        <w:rPr>
          <w:rFonts w:ascii="Calibri" w:eastAsia="Times New Roman" w:hAnsi="Calibri" w:cs="Calibri"/>
          <w:color w:val="151515"/>
          <w:kern w:val="0"/>
          <w:shd w:val="clear" w:color="auto" w:fill="FFFFFF"/>
          <w14:ligatures w14:val="none"/>
        </w:rPr>
      </w:pPr>
    </w:p>
    <w:p w14:paraId="07309529" w14:textId="77777777" w:rsidR="00C9630C" w:rsidRPr="00C9630C" w:rsidRDefault="00C9630C" w:rsidP="00C9630C">
      <w:pPr>
        <w:spacing w:after="0" w:line="240" w:lineRule="auto"/>
        <w:rPr>
          <w:rFonts w:ascii="Calibri" w:eastAsia="Times New Roman" w:hAnsi="Calibri" w:cs="Calibri"/>
          <w:color w:val="151515"/>
          <w:kern w:val="0"/>
          <w:shd w:val="clear" w:color="auto" w:fill="FFFFFF"/>
          <w14:ligatures w14:val="none"/>
        </w:rPr>
      </w:pPr>
    </w:p>
    <w:p w14:paraId="69F28203" w14:textId="715BAAD4" w:rsidR="00C9630C" w:rsidRPr="00C9630C" w:rsidRDefault="00C9630C" w:rsidP="00C9630C">
      <w:pPr>
        <w:spacing w:after="0" w:line="240" w:lineRule="auto"/>
        <w:rPr>
          <w:rFonts w:ascii="Calibri" w:eastAsia="Times New Roman" w:hAnsi="Calibri" w:cs="Calibri"/>
          <w:color w:val="151515"/>
          <w:kern w:val="0"/>
          <w:shd w:val="clear" w:color="auto" w:fill="FFFFFF"/>
          <w14:ligatures w14:val="none"/>
        </w:rPr>
      </w:pPr>
      <w:r w:rsidRPr="00C9630C">
        <w:rPr>
          <w:rFonts w:ascii="Calibri" w:eastAsia="Times New Roman" w:hAnsi="Calibri" w:cs="Calibri"/>
          <w:b/>
          <w:bCs/>
          <w:color w:val="151515"/>
          <w:kern w:val="0"/>
          <w:shd w:val="clear" w:color="auto" w:fill="FFFFFF"/>
          <w14:ligatures w14:val="none"/>
        </w:rPr>
        <w:lastRenderedPageBreak/>
        <w:t>Question 3</w:t>
      </w:r>
      <w:r w:rsidRPr="00C9630C">
        <w:rPr>
          <w:rFonts w:ascii="Calibri" w:eastAsia="Times New Roman" w:hAnsi="Calibri" w:cs="Calibri"/>
          <w:color w:val="151515"/>
          <w:kern w:val="0"/>
          <w:shd w:val="clear" w:color="auto" w:fill="FFFFFF"/>
          <w14:ligatures w14:val="none"/>
        </w:rPr>
        <w:t xml:space="preserve">: </w:t>
      </w:r>
      <w:r w:rsidRPr="00C9630C">
        <w:rPr>
          <w:rFonts w:ascii="Calibri" w:eastAsia="Times New Roman" w:hAnsi="Calibri" w:cs="Calibri"/>
          <w:color w:val="151515"/>
          <w:kern w:val="0"/>
          <w:shd w:val="clear" w:color="auto" w:fill="FFFFFF"/>
          <w14:ligatures w14:val="none"/>
        </w:rPr>
        <w:t xml:space="preserve">After building the model, you </w:t>
      </w:r>
      <w:r w:rsidRPr="00C9630C">
        <w:rPr>
          <w:rFonts w:ascii="Calibri" w:eastAsia="Times New Roman" w:hAnsi="Calibri" w:cs="Calibri"/>
          <w:color w:val="151515"/>
          <w:kern w:val="0"/>
          <w:shd w:val="clear" w:color="auto" w:fill="FFFFFF"/>
          <w14:ligatures w14:val="none"/>
        </w:rPr>
        <w:t>realized</w:t>
      </w:r>
      <w:r w:rsidRPr="00C9630C">
        <w:rPr>
          <w:rFonts w:ascii="Calibri" w:eastAsia="Times New Roman" w:hAnsi="Calibri" w:cs="Calibri"/>
          <w:color w:val="151515"/>
          <w:kern w:val="0"/>
          <w:shd w:val="clear" w:color="auto" w:fill="FFFFFF"/>
          <w14:ligatures w14:val="none"/>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6AF005C5" w14:textId="3BF5926F" w:rsidR="00C9630C" w:rsidRPr="00C9630C" w:rsidRDefault="00C9630C" w:rsidP="00C9630C">
      <w:pPr>
        <w:spacing w:after="0" w:line="240" w:lineRule="auto"/>
        <w:rPr>
          <w:rFonts w:ascii="Calibri" w:eastAsia="Times New Roman" w:hAnsi="Calibri" w:cs="Calibri"/>
          <w:color w:val="151515"/>
          <w:kern w:val="0"/>
          <w:shd w:val="clear" w:color="auto" w:fill="FFFFFF"/>
          <w14:ligatures w14:val="none"/>
        </w:rPr>
      </w:pPr>
      <w:r w:rsidRPr="00C9630C">
        <w:rPr>
          <w:rFonts w:ascii="Calibri" w:eastAsia="Times New Roman" w:hAnsi="Calibri" w:cs="Calibri"/>
          <w:color w:val="151515"/>
          <w:kern w:val="0"/>
          <w:shd w:val="clear" w:color="auto" w:fill="FFFFFF"/>
          <w14:ligatures w14:val="none"/>
        </w:rPr>
        <w:t xml:space="preserve">Answer:  </w:t>
      </w:r>
      <w:r w:rsidRPr="00C9630C">
        <w:rPr>
          <w:rFonts w:ascii="Calibri" w:eastAsia="Times New Roman" w:hAnsi="Calibri" w:cs="Calibri"/>
          <w:color w:val="151515"/>
          <w:kern w:val="0"/>
          <w:shd w:val="clear" w:color="auto" w:fill="FFFFFF"/>
          <w14:ligatures w14:val="none"/>
        </w:rPr>
        <w:t>five most important predictor variables</w:t>
      </w:r>
    </w:p>
    <w:p w14:paraId="3BD0EDC0" w14:textId="6DD6F7DF" w:rsidR="00C9630C" w:rsidRPr="00C9630C" w:rsidRDefault="00C9630C" w:rsidP="00C9630C">
      <w:pPr>
        <w:spacing w:after="0" w:line="240" w:lineRule="auto"/>
        <w:rPr>
          <w:rFonts w:ascii="Calibri" w:eastAsia="Times New Roman" w:hAnsi="Calibri" w:cs="Calibri"/>
          <w:color w:val="151515"/>
          <w:kern w:val="0"/>
          <w:shd w:val="clear" w:color="auto" w:fill="FFFFFF"/>
          <w14:ligatures w14:val="none"/>
        </w:rPr>
      </w:pPr>
      <w:r w:rsidRPr="00C9630C">
        <w:rPr>
          <w:rFonts w:ascii="Calibri" w:eastAsia="Times New Roman" w:hAnsi="Calibri" w:cs="Calibri"/>
          <w:color w:val="151515"/>
          <w:kern w:val="0"/>
          <w:shd w:val="clear" w:color="auto" w:fill="FFFFFF"/>
          <w14:ligatures w14:val="none"/>
        </w:rPr>
        <w:t>11stFlrSF-----------First Floor square feet</w:t>
      </w:r>
    </w:p>
    <w:p w14:paraId="593DBBE2" w14:textId="77777777" w:rsidR="00C9630C" w:rsidRPr="00C9630C" w:rsidRDefault="00C9630C" w:rsidP="00C9630C">
      <w:pPr>
        <w:spacing w:after="0" w:line="240" w:lineRule="auto"/>
        <w:rPr>
          <w:rFonts w:ascii="Calibri" w:eastAsia="Times New Roman" w:hAnsi="Calibri" w:cs="Calibri"/>
          <w:color w:val="151515"/>
          <w:kern w:val="0"/>
          <w:shd w:val="clear" w:color="auto" w:fill="FFFFFF"/>
          <w14:ligatures w14:val="none"/>
        </w:rPr>
      </w:pPr>
      <w:proofErr w:type="spellStart"/>
      <w:r w:rsidRPr="00C9630C">
        <w:rPr>
          <w:rFonts w:ascii="Calibri" w:eastAsia="Times New Roman" w:hAnsi="Calibri" w:cs="Calibri"/>
          <w:color w:val="151515"/>
          <w:kern w:val="0"/>
          <w:shd w:val="clear" w:color="auto" w:fill="FFFFFF"/>
          <w14:ligatures w14:val="none"/>
        </w:rPr>
        <w:t>GrLivArea</w:t>
      </w:r>
      <w:proofErr w:type="spellEnd"/>
      <w:r w:rsidRPr="00C9630C">
        <w:rPr>
          <w:rFonts w:ascii="Calibri" w:eastAsia="Times New Roman" w:hAnsi="Calibri" w:cs="Calibri"/>
          <w:color w:val="151515"/>
          <w:kern w:val="0"/>
          <w:shd w:val="clear" w:color="auto" w:fill="FFFFFF"/>
          <w14:ligatures w14:val="none"/>
        </w:rPr>
        <w:t xml:space="preserve">-----------Above grade (ground) living area square </w:t>
      </w:r>
      <w:proofErr w:type="gramStart"/>
      <w:r w:rsidRPr="00C9630C">
        <w:rPr>
          <w:rFonts w:ascii="Calibri" w:eastAsia="Times New Roman" w:hAnsi="Calibri" w:cs="Calibri"/>
          <w:color w:val="151515"/>
          <w:kern w:val="0"/>
          <w:shd w:val="clear" w:color="auto" w:fill="FFFFFF"/>
          <w14:ligatures w14:val="none"/>
        </w:rPr>
        <w:t>feet</w:t>
      </w:r>
      <w:proofErr w:type="gramEnd"/>
    </w:p>
    <w:p w14:paraId="305DC4D7" w14:textId="77777777" w:rsidR="00C9630C" w:rsidRPr="00C9630C" w:rsidRDefault="00C9630C" w:rsidP="00C9630C">
      <w:pPr>
        <w:spacing w:after="0" w:line="240" w:lineRule="auto"/>
        <w:rPr>
          <w:rFonts w:ascii="Calibri" w:eastAsia="Times New Roman" w:hAnsi="Calibri" w:cs="Calibri"/>
          <w:color w:val="151515"/>
          <w:kern w:val="0"/>
          <w:shd w:val="clear" w:color="auto" w:fill="FFFFFF"/>
          <w14:ligatures w14:val="none"/>
        </w:rPr>
      </w:pPr>
      <w:proofErr w:type="spellStart"/>
      <w:r w:rsidRPr="00C9630C">
        <w:rPr>
          <w:rFonts w:ascii="Calibri" w:eastAsia="Times New Roman" w:hAnsi="Calibri" w:cs="Calibri"/>
          <w:color w:val="151515"/>
          <w:kern w:val="0"/>
          <w:shd w:val="clear" w:color="auto" w:fill="FFFFFF"/>
          <w14:ligatures w14:val="none"/>
        </w:rPr>
        <w:t>Street_Pave</w:t>
      </w:r>
      <w:proofErr w:type="spellEnd"/>
      <w:r w:rsidRPr="00C9630C">
        <w:rPr>
          <w:rFonts w:ascii="Calibri" w:eastAsia="Times New Roman" w:hAnsi="Calibri" w:cs="Calibri"/>
          <w:color w:val="151515"/>
          <w:kern w:val="0"/>
          <w:shd w:val="clear" w:color="auto" w:fill="FFFFFF"/>
          <w14:ligatures w14:val="none"/>
        </w:rPr>
        <w:t>---------</w:t>
      </w:r>
      <w:proofErr w:type="gramStart"/>
      <w:r w:rsidRPr="00C9630C">
        <w:rPr>
          <w:rFonts w:ascii="Calibri" w:eastAsia="Times New Roman" w:hAnsi="Calibri" w:cs="Calibri"/>
          <w:color w:val="151515"/>
          <w:kern w:val="0"/>
          <w:shd w:val="clear" w:color="auto" w:fill="FFFFFF"/>
          <w14:ligatures w14:val="none"/>
        </w:rPr>
        <w:t>Pave road</w:t>
      </w:r>
      <w:proofErr w:type="gramEnd"/>
      <w:r w:rsidRPr="00C9630C">
        <w:rPr>
          <w:rFonts w:ascii="Calibri" w:eastAsia="Times New Roman" w:hAnsi="Calibri" w:cs="Calibri"/>
          <w:color w:val="151515"/>
          <w:kern w:val="0"/>
          <w:shd w:val="clear" w:color="auto" w:fill="FFFFFF"/>
          <w14:ligatures w14:val="none"/>
        </w:rPr>
        <w:t xml:space="preserve"> access to property</w:t>
      </w:r>
    </w:p>
    <w:p w14:paraId="185529A0" w14:textId="77777777" w:rsidR="00C9630C" w:rsidRPr="00C9630C" w:rsidRDefault="00C9630C" w:rsidP="00C9630C">
      <w:pPr>
        <w:spacing w:after="0" w:line="240" w:lineRule="auto"/>
        <w:rPr>
          <w:rFonts w:ascii="Calibri" w:eastAsia="Times New Roman" w:hAnsi="Calibri" w:cs="Calibri"/>
          <w:color w:val="151515"/>
          <w:kern w:val="0"/>
          <w:shd w:val="clear" w:color="auto" w:fill="FFFFFF"/>
          <w14:ligatures w14:val="none"/>
        </w:rPr>
      </w:pPr>
      <w:proofErr w:type="spellStart"/>
      <w:r w:rsidRPr="00C9630C">
        <w:rPr>
          <w:rFonts w:ascii="Calibri" w:eastAsia="Times New Roman" w:hAnsi="Calibri" w:cs="Calibri"/>
          <w:color w:val="151515"/>
          <w:kern w:val="0"/>
          <w:shd w:val="clear" w:color="auto" w:fill="FFFFFF"/>
          <w14:ligatures w14:val="none"/>
        </w:rPr>
        <w:t>RoofMatl_Metal</w:t>
      </w:r>
      <w:proofErr w:type="spellEnd"/>
      <w:r w:rsidRPr="00C9630C">
        <w:rPr>
          <w:rFonts w:ascii="Calibri" w:eastAsia="Times New Roman" w:hAnsi="Calibri" w:cs="Calibri"/>
          <w:color w:val="151515"/>
          <w:kern w:val="0"/>
          <w:shd w:val="clear" w:color="auto" w:fill="FFFFFF"/>
          <w14:ligatures w14:val="none"/>
        </w:rPr>
        <w:t xml:space="preserve">------Roof </w:t>
      </w:r>
      <w:proofErr w:type="spellStart"/>
      <w:r w:rsidRPr="00C9630C">
        <w:rPr>
          <w:rFonts w:ascii="Calibri" w:eastAsia="Times New Roman" w:hAnsi="Calibri" w:cs="Calibri"/>
          <w:color w:val="151515"/>
          <w:kern w:val="0"/>
          <w:shd w:val="clear" w:color="auto" w:fill="FFFFFF"/>
          <w14:ligatures w14:val="none"/>
        </w:rPr>
        <w:t>material_Metal</w:t>
      </w:r>
      <w:proofErr w:type="spellEnd"/>
    </w:p>
    <w:p w14:paraId="203A01E3" w14:textId="162A9779" w:rsidR="00C9630C" w:rsidRPr="00C9630C" w:rsidRDefault="00C9630C" w:rsidP="00C9630C">
      <w:pPr>
        <w:spacing w:after="0" w:line="240" w:lineRule="auto"/>
        <w:rPr>
          <w:rFonts w:ascii="Calibri" w:eastAsia="Times New Roman" w:hAnsi="Calibri" w:cs="Calibri"/>
          <w:color w:val="151515"/>
          <w:kern w:val="0"/>
          <w:shd w:val="clear" w:color="auto" w:fill="FFFFFF"/>
          <w14:ligatures w14:val="none"/>
        </w:rPr>
      </w:pPr>
      <w:proofErr w:type="spellStart"/>
      <w:r w:rsidRPr="00C9630C">
        <w:rPr>
          <w:rFonts w:ascii="Calibri" w:eastAsia="Times New Roman" w:hAnsi="Calibri" w:cs="Calibri"/>
          <w:color w:val="151515"/>
          <w:kern w:val="0"/>
          <w:shd w:val="clear" w:color="auto" w:fill="FFFFFF"/>
          <w14:ligatures w14:val="none"/>
        </w:rPr>
        <w:t>RoofStyle_Shed</w:t>
      </w:r>
      <w:proofErr w:type="spellEnd"/>
      <w:r w:rsidRPr="00C9630C">
        <w:rPr>
          <w:rFonts w:ascii="Calibri" w:eastAsia="Times New Roman" w:hAnsi="Calibri" w:cs="Calibri"/>
          <w:color w:val="151515"/>
          <w:kern w:val="0"/>
          <w:shd w:val="clear" w:color="auto" w:fill="FFFFFF"/>
          <w14:ligatures w14:val="none"/>
        </w:rPr>
        <w:t xml:space="preserve">------Type of </w:t>
      </w:r>
      <w:proofErr w:type="gramStart"/>
      <w:r w:rsidRPr="00C9630C">
        <w:rPr>
          <w:rFonts w:ascii="Calibri" w:eastAsia="Times New Roman" w:hAnsi="Calibri" w:cs="Calibri"/>
          <w:color w:val="151515"/>
          <w:kern w:val="0"/>
          <w:shd w:val="clear" w:color="auto" w:fill="FFFFFF"/>
          <w14:ligatures w14:val="none"/>
        </w:rPr>
        <w:t>roof(</w:t>
      </w:r>
      <w:proofErr w:type="gramEnd"/>
      <w:r w:rsidRPr="00C9630C">
        <w:rPr>
          <w:rFonts w:ascii="Calibri" w:eastAsia="Times New Roman" w:hAnsi="Calibri" w:cs="Calibri"/>
          <w:color w:val="151515"/>
          <w:kern w:val="0"/>
          <w:shd w:val="clear" w:color="auto" w:fill="FFFFFF"/>
          <w14:ligatures w14:val="none"/>
        </w:rPr>
        <w:t>Shed)</w:t>
      </w:r>
    </w:p>
    <w:p w14:paraId="249F815D" w14:textId="77777777" w:rsidR="00C9630C" w:rsidRPr="00C9630C" w:rsidRDefault="00C9630C" w:rsidP="00C9630C">
      <w:pPr>
        <w:spacing w:after="0" w:line="240" w:lineRule="auto"/>
        <w:rPr>
          <w:rFonts w:ascii="Calibri" w:eastAsia="Times New Roman" w:hAnsi="Calibri" w:cs="Calibri"/>
          <w:color w:val="151515"/>
          <w:kern w:val="0"/>
          <w:shd w:val="clear" w:color="auto" w:fill="FFFFFF"/>
          <w14:ligatures w14:val="none"/>
        </w:rPr>
      </w:pPr>
    </w:p>
    <w:p w14:paraId="2AA8D96D" w14:textId="77777777" w:rsidR="00C9630C" w:rsidRPr="00C9630C" w:rsidRDefault="00C9630C" w:rsidP="00C9630C">
      <w:pPr>
        <w:spacing w:after="0" w:line="240" w:lineRule="auto"/>
        <w:rPr>
          <w:rFonts w:ascii="Calibri" w:eastAsia="Times New Roman" w:hAnsi="Calibri" w:cs="Calibri"/>
          <w:color w:val="151515"/>
          <w:kern w:val="0"/>
          <w:shd w:val="clear" w:color="auto" w:fill="FFFFFF"/>
          <w14:ligatures w14:val="none"/>
        </w:rPr>
      </w:pPr>
    </w:p>
    <w:p w14:paraId="568D58F7" w14:textId="73B8EB50" w:rsidR="00C9630C" w:rsidRPr="00C9630C" w:rsidRDefault="00C9630C" w:rsidP="00C9630C">
      <w:pPr>
        <w:spacing w:after="0" w:line="240" w:lineRule="auto"/>
        <w:rPr>
          <w:rFonts w:ascii="Calibri" w:eastAsia="Times New Roman" w:hAnsi="Calibri" w:cs="Calibri"/>
          <w:color w:val="151515"/>
          <w:kern w:val="0"/>
          <w:shd w:val="clear" w:color="auto" w:fill="FFFFFF"/>
          <w14:ligatures w14:val="none"/>
        </w:rPr>
      </w:pPr>
      <w:r w:rsidRPr="00C9630C">
        <w:rPr>
          <w:rFonts w:ascii="Calibri" w:eastAsia="Times New Roman" w:hAnsi="Calibri" w:cs="Calibri"/>
          <w:b/>
          <w:bCs/>
          <w:color w:val="151515"/>
          <w:kern w:val="0"/>
          <w:shd w:val="clear" w:color="auto" w:fill="FFFFFF"/>
          <w14:ligatures w14:val="none"/>
        </w:rPr>
        <w:t>Question 4</w:t>
      </w:r>
      <w:r w:rsidRPr="00C9630C">
        <w:rPr>
          <w:rFonts w:ascii="Calibri" w:eastAsia="Times New Roman" w:hAnsi="Calibri" w:cs="Calibri"/>
          <w:color w:val="151515"/>
          <w:kern w:val="0"/>
          <w:shd w:val="clear" w:color="auto" w:fill="FFFFFF"/>
          <w14:ligatures w14:val="none"/>
        </w:rPr>
        <w:t xml:space="preserve">: </w:t>
      </w:r>
      <w:r w:rsidRPr="00C9630C">
        <w:rPr>
          <w:rFonts w:ascii="Calibri" w:eastAsia="Times New Roman" w:hAnsi="Calibri" w:cs="Calibri"/>
          <w:color w:val="151515"/>
          <w:kern w:val="0"/>
          <w:shd w:val="clear" w:color="auto" w:fill="FFFFFF"/>
          <w14:ligatures w14:val="none"/>
        </w:rPr>
        <w:t xml:space="preserve">How can you make sure that a model is robust and </w:t>
      </w:r>
      <w:proofErr w:type="spellStart"/>
      <w:r w:rsidRPr="00C9630C">
        <w:rPr>
          <w:rFonts w:ascii="Calibri" w:eastAsia="Times New Roman" w:hAnsi="Calibri" w:cs="Calibri"/>
          <w:color w:val="151515"/>
          <w:kern w:val="0"/>
          <w:shd w:val="clear" w:color="auto" w:fill="FFFFFF"/>
          <w14:ligatures w14:val="none"/>
        </w:rPr>
        <w:t>generalisable</w:t>
      </w:r>
      <w:proofErr w:type="spellEnd"/>
      <w:r w:rsidRPr="00C9630C">
        <w:rPr>
          <w:rFonts w:ascii="Calibri" w:eastAsia="Times New Roman" w:hAnsi="Calibri" w:cs="Calibri"/>
          <w:color w:val="151515"/>
          <w:kern w:val="0"/>
          <w:shd w:val="clear" w:color="auto" w:fill="FFFFFF"/>
          <w14:ligatures w14:val="none"/>
        </w:rPr>
        <w:t>? What are the implications of the same for the accuracy of the model and why?</w:t>
      </w:r>
    </w:p>
    <w:p w14:paraId="5C045581" w14:textId="553434C4" w:rsidR="00C9630C" w:rsidRPr="00C9630C" w:rsidRDefault="00C9630C" w:rsidP="00C9630C">
      <w:pPr>
        <w:spacing w:after="0" w:line="240" w:lineRule="auto"/>
        <w:rPr>
          <w:rFonts w:ascii="Calibri" w:eastAsia="Times New Roman" w:hAnsi="Calibri" w:cs="Calibri"/>
          <w:color w:val="151515"/>
          <w:kern w:val="0"/>
          <w:shd w:val="clear" w:color="auto" w:fill="FFFFFF"/>
          <w14:ligatures w14:val="none"/>
        </w:rPr>
      </w:pPr>
      <w:r w:rsidRPr="00C9630C">
        <w:rPr>
          <w:rFonts w:ascii="Calibri" w:eastAsia="Times New Roman" w:hAnsi="Calibri" w:cs="Calibri"/>
          <w:color w:val="151515"/>
          <w:kern w:val="0"/>
          <w:shd w:val="clear" w:color="auto" w:fill="FFFFFF"/>
          <w14:ligatures w14:val="none"/>
        </w:rPr>
        <w:t>Answer</w:t>
      </w:r>
      <w:r w:rsidRPr="00C9630C">
        <w:rPr>
          <w:rFonts w:ascii="Calibri" w:eastAsia="Times New Roman" w:hAnsi="Calibri" w:cs="Calibri"/>
          <w:color w:val="151515"/>
          <w:kern w:val="0"/>
          <w:shd w:val="clear" w:color="auto" w:fill="FFFFFF"/>
          <w14:ligatures w14:val="none"/>
        </w:rPr>
        <w:t xml:space="preserve">: </w:t>
      </w:r>
      <w:r w:rsidRPr="00C9630C">
        <w:rPr>
          <w:rFonts w:ascii="Calibri" w:eastAsia="Times New Roman" w:hAnsi="Calibri" w:cs="Calibri"/>
          <w:color w:val="151515"/>
          <w:kern w:val="0"/>
          <w:shd w:val="clear" w:color="auto" w:fill="FFFFFF"/>
          <w14:ligatures w14:val="none"/>
        </w:rPr>
        <w:t xml:space="preserve">The model should be generalized so that the test accuracy is not lesser than the training score. The model should be accurate for datasets other than the ones which were used during training. Too much importance should not </w:t>
      </w:r>
      <w:proofErr w:type="spellStart"/>
      <w:proofErr w:type="gramStart"/>
      <w:r w:rsidRPr="00C9630C">
        <w:rPr>
          <w:rFonts w:ascii="Calibri" w:eastAsia="Times New Roman" w:hAnsi="Calibri" w:cs="Calibri"/>
          <w:color w:val="151515"/>
          <w:kern w:val="0"/>
          <w:shd w:val="clear" w:color="auto" w:fill="FFFFFF"/>
          <w14:ligatures w14:val="none"/>
        </w:rPr>
        <w:t>given</w:t>
      </w:r>
      <w:proofErr w:type="spellEnd"/>
      <w:proofErr w:type="gramEnd"/>
      <w:r w:rsidRPr="00C9630C">
        <w:rPr>
          <w:rFonts w:ascii="Calibri" w:eastAsia="Times New Roman" w:hAnsi="Calibri" w:cs="Calibri"/>
          <w:color w:val="151515"/>
          <w:kern w:val="0"/>
          <w:shd w:val="clear" w:color="auto" w:fill="FFFFFF"/>
          <w14:ligatures w14:val="none"/>
        </w:rPr>
        <w:t xml:space="preserve"> to the outliers so that the accuracy predicted by the model is high. To ensure that this is not the case, the outliers analysis needs to be done and only those which are relevant to the dataset need to be retained. Those outliers </w:t>
      </w:r>
      <w:proofErr w:type="gramStart"/>
      <w:r w:rsidRPr="00C9630C">
        <w:rPr>
          <w:rFonts w:ascii="Calibri" w:eastAsia="Times New Roman" w:hAnsi="Calibri" w:cs="Calibri"/>
          <w:color w:val="151515"/>
          <w:kern w:val="0"/>
          <w:shd w:val="clear" w:color="auto" w:fill="FFFFFF"/>
          <w14:ligatures w14:val="none"/>
        </w:rPr>
        <w:t>which  it</w:t>
      </w:r>
      <w:proofErr w:type="gramEnd"/>
      <w:r w:rsidRPr="00C9630C">
        <w:rPr>
          <w:rFonts w:ascii="Calibri" w:eastAsia="Times New Roman" w:hAnsi="Calibri" w:cs="Calibri"/>
          <w:color w:val="151515"/>
          <w:kern w:val="0"/>
          <w:shd w:val="clear" w:color="auto" w:fill="FFFFFF"/>
          <w14:ligatures w14:val="none"/>
        </w:rPr>
        <w:t xml:space="preserve"> does not make sense to keep must be removed from the dataset. If the model is not robust, </w:t>
      </w:r>
      <w:proofErr w:type="gramStart"/>
      <w:r w:rsidRPr="00C9630C">
        <w:rPr>
          <w:rFonts w:ascii="Calibri" w:eastAsia="Times New Roman" w:hAnsi="Calibri" w:cs="Calibri"/>
          <w:color w:val="151515"/>
          <w:kern w:val="0"/>
          <w:shd w:val="clear" w:color="auto" w:fill="FFFFFF"/>
          <w14:ligatures w14:val="none"/>
        </w:rPr>
        <w:t>It</w:t>
      </w:r>
      <w:proofErr w:type="gramEnd"/>
      <w:r w:rsidRPr="00C9630C">
        <w:rPr>
          <w:rFonts w:ascii="Calibri" w:eastAsia="Times New Roman" w:hAnsi="Calibri" w:cs="Calibri"/>
          <w:color w:val="151515"/>
          <w:kern w:val="0"/>
          <w:shd w:val="clear" w:color="auto" w:fill="FFFFFF"/>
          <w14:ligatures w14:val="none"/>
        </w:rPr>
        <w:t xml:space="preserve"> cannot be trusted for predictive analysis.</w:t>
      </w:r>
    </w:p>
    <w:sectPr w:rsidR="00C9630C" w:rsidRPr="00C96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06035"/>
    <w:multiLevelType w:val="multilevel"/>
    <w:tmpl w:val="37D0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1434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E65"/>
    <w:rsid w:val="000128E4"/>
    <w:rsid w:val="00271E40"/>
    <w:rsid w:val="0033291B"/>
    <w:rsid w:val="007126A8"/>
    <w:rsid w:val="00784E65"/>
    <w:rsid w:val="00B20DA0"/>
    <w:rsid w:val="00C96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19D6"/>
  <w15:chartTrackingRefBased/>
  <w15:docId w15:val="{3A72EE37-B8DD-4A8F-A029-E4C773E9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E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4E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4E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4E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4E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4E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E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E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E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E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4E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4E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4E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4E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4E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E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E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E65"/>
    <w:rPr>
      <w:rFonts w:eastAsiaTheme="majorEastAsia" w:cstheme="majorBidi"/>
      <w:color w:val="272727" w:themeColor="text1" w:themeTint="D8"/>
    </w:rPr>
  </w:style>
  <w:style w:type="paragraph" w:styleId="Title">
    <w:name w:val="Title"/>
    <w:basedOn w:val="Normal"/>
    <w:next w:val="Normal"/>
    <w:link w:val="TitleChar"/>
    <w:uiPriority w:val="10"/>
    <w:qFormat/>
    <w:rsid w:val="00784E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E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E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E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E65"/>
    <w:pPr>
      <w:spacing w:before="160"/>
      <w:jc w:val="center"/>
    </w:pPr>
    <w:rPr>
      <w:i/>
      <w:iCs/>
      <w:color w:val="404040" w:themeColor="text1" w:themeTint="BF"/>
    </w:rPr>
  </w:style>
  <w:style w:type="character" w:customStyle="1" w:styleId="QuoteChar">
    <w:name w:val="Quote Char"/>
    <w:basedOn w:val="DefaultParagraphFont"/>
    <w:link w:val="Quote"/>
    <w:uiPriority w:val="29"/>
    <w:rsid w:val="00784E65"/>
    <w:rPr>
      <w:i/>
      <w:iCs/>
      <w:color w:val="404040" w:themeColor="text1" w:themeTint="BF"/>
    </w:rPr>
  </w:style>
  <w:style w:type="paragraph" w:styleId="ListParagraph">
    <w:name w:val="List Paragraph"/>
    <w:basedOn w:val="Normal"/>
    <w:uiPriority w:val="34"/>
    <w:qFormat/>
    <w:rsid w:val="00784E65"/>
    <w:pPr>
      <w:ind w:left="720"/>
      <w:contextualSpacing/>
    </w:pPr>
  </w:style>
  <w:style w:type="character" w:styleId="IntenseEmphasis">
    <w:name w:val="Intense Emphasis"/>
    <w:basedOn w:val="DefaultParagraphFont"/>
    <w:uiPriority w:val="21"/>
    <w:qFormat/>
    <w:rsid w:val="00784E65"/>
    <w:rPr>
      <w:i/>
      <w:iCs/>
      <w:color w:val="0F4761" w:themeColor="accent1" w:themeShade="BF"/>
    </w:rPr>
  </w:style>
  <w:style w:type="paragraph" w:styleId="IntenseQuote">
    <w:name w:val="Intense Quote"/>
    <w:basedOn w:val="Normal"/>
    <w:next w:val="Normal"/>
    <w:link w:val="IntenseQuoteChar"/>
    <w:uiPriority w:val="30"/>
    <w:qFormat/>
    <w:rsid w:val="00784E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4E65"/>
    <w:rPr>
      <w:i/>
      <w:iCs/>
      <w:color w:val="0F4761" w:themeColor="accent1" w:themeShade="BF"/>
    </w:rPr>
  </w:style>
  <w:style w:type="character" w:styleId="IntenseReference">
    <w:name w:val="Intense Reference"/>
    <w:basedOn w:val="DefaultParagraphFont"/>
    <w:uiPriority w:val="32"/>
    <w:qFormat/>
    <w:rsid w:val="00784E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82370">
      <w:bodyDiv w:val="1"/>
      <w:marLeft w:val="0"/>
      <w:marRight w:val="0"/>
      <w:marTop w:val="0"/>
      <w:marBottom w:val="0"/>
      <w:divBdr>
        <w:top w:val="none" w:sz="0" w:space="0" w:color="auto"/>
        <w:left w:val="none" w:sz="0" w:space="0" w:color="auto"/>
        <w:bottom w:val="none" w:sz="0" w:space="0" w:color="auto"/>
        <w:right w:val="none" w:sz="0" w:space="0" w:color="auto"/>
      </w:divBdr>
    </w:div>
    <w:div w:id="494612114">
      <w:bodyDiv w:val="1"/>
      <w:marLeft w:val="0"/>
      <w:marRight w:val="0"/>
      <w:marTop w:val="0"/>
      <w:marBottom w:val="0"/>
      <w:divBdr>
        <w:top w:val="none" w:sz="0" w:space="0" w:color="auto"/>
        <w:left w:val="none" w:sz="0" w:space="0" w:color="auto"/>
        <w:bottom w:val="none" w:sz="0" w:space="0" w:color="auto"/>
        <w:right w:val="none" w:sz="0" w:space="0" w:color="auto"/>
      </w:divBdr>
    </w:div>
    <w:div w:id="633144703">
      <w:bodyDiv w:val="1"/>
      <w:marLeft w:val="0"/>
      <w:marRight w:val="0"/>
      <w:marTop w:val="0"/>
      <w:marBottom w:val="0"/>
      <w:divBdr>
        <w:top w:val="none" w:sz="0" w:space="0" w:color="auto"/>
        <w:left w:val="none" w:sz="0" w:space="0" w:color="auto"/>
        <w:bottom w:val="none" w:sz="0" w:space="0" w:color="auto"/>
        <w:right w:val="none" w:sz="0" w:space="0" w:color="auto"/>
      </w:divBdr>
    </w:div>
    <w:div w:id="956451781">
      <w:bodyDiv w:val="1"/>
      <w:marLeft w:val="0"/>
      <w:marRight w:val="0"/>
      <w:marTop w:val="0"/>
      <w:marBottom w:val="0"/>
      <w:divBdr>
        <w:top w:val="none" w:sz="0" w:space="0" w:color="auto"/>
        <w:left w:val="none" w:sz="0" w:space="0" w:color="auto"/>
        <w:bottom w:val="none" w:sz="0" w:space="0" w:color="auto"/>
        <w:right w:val="none" w:sz="0" w:space="0" w:color="auto"/>
      </w:divBdr>
    </w:div>
    <w:div w:id="1081633760">
      <w:bodyDiv w:val="1"/>
      <w:marLeft w:val="0"/>
      <w:marRight w:val="0"/>
      <w:marTop w:val="0"/>
      <w:marBottom w:val="0"/>
      <w:divBdr>
        <w:top w:val="none" w:sz="0" w:space="0" w:color="auto"/>
        <w:left w:val="none" w:sz="0" w:space="0" w:color="auto"/>
        <w:bottom w:val="none" w:sz="0" w:space="0" w:color="auto"/>
        <w:right w:val="none" w:sz="0" w:space="0" w:color="auto"/>
      </w:divBdr>
    </w:div>
    <w:div w:id="188451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Singh</dc:creator>
  <cp:keywords/>
  <dc:description/>
  <cp:lastModifiedBy>Sumit Singh</cp:lastModifiedBy>
  <cp:revision>5</cp:revision>
  <dcterms:created xsi:type="dcterms:W3CDTF">2024-05-26T11:10:00Z</dcterms:created>
  <dcterms:modified xsi:type="dcterms:W3CDTF">2024-05-26T11:42:00Z</dcterms:modified>
</cp:coreProperties>
</file>