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119.xml" ContentType="application/vnd.ms-office.activeX+xml"/>
  <Override PartName="/word/activeX/activeX128.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17.xml" ContentType="application/vnd.ms-office.activeX+xml"/>
  <Override PartName="/word/activeX/activeX12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word/activeX/activeX12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2.xml" ContentType="application/vnd.ms-office.activeX+xml"/>
  <Override PartName="/word/activeX/activeX12.xml" ContentType="application/vnd.ms-office.activeX+xml"/>
  <Default Extension="gif" ContentType="image/gif"/>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53C" w:rsidRPr="00CC353C" w:rsidRDefault="00CC353C" w:rsidP="00CC353C">
      <w:pPr>
        <w:spacing w:before="100" w:beforeAutospacing="1" w:after="100" w:afterAutospacing="1" w:line="240" w:lineRule="auto"/>
        <w:outlineLvl w:val="1"/>
        <w:rPr>
          <w:rFonts w:ascii="Times New Roman" w:eastAsia="Times New Roman" w:hAnsi="Times New Roman" w:cs="Times New Roman"/>
          <w:b/>
          <w:bCs/>
          <w:color w:val="003366"/>
          <w:sz w:val="36"/>
          <w:szCs w:val="36"/>
          <w:lang w:bidi="ne-NP"/>
        </w:rPr>
      </w:pPr>
      <w:r w:rsidRPr="00CC353C">
        <w:rPr>
          <w:rFonts w:ascii="Times New Roman" w:eastAsia="Times New Roman" w:hAnsi="Times New Roman" w:cs="Times New Roman"/>
          <w:b/>
          <w:bCs/>
          <w:color w:val="003366"/>
          <w:sz w:val="36"/>
          <w:szCs w:val="36"/>
          <w:lang w:bidi="ne-NP"/>
        </w:rPr>
        <w:t xml:space="preserve">Hindu Arabic Numeration System </w:t>
      </w:r>
    </w:p>
    <w:p w:rsidR="00CC353C" w:rsidRDefault="00CC353C" w:rsidP="00CC353C">
      <w:pPr>
        <w:pStyle w:val="Heading3"/>
      </w:pPr>
      <w:r>
        <w:t>Hindu-Arabic Number</w:t>
      </w:r>
    </w:p>
    <w:p w:rsidR="00CC353C" w:rsidRDefault="00CC353C" w:rsidP="00CC353C">
      <w:r>
        <w:rPr>
          <w:noProof/>
          <w:lang w:bidi="ne-NP"/>
        </w:rPr>
        <w:drawing>
          <wp:inline distT="0" distB="0" distL="0" distR="0">
            <wp:extent cx="1901190" cy="1419860"/>
            <wp:effectExtent l="19050" t="0" r="3810" b="0"/>
            <wp:docPr id="1" name="Picture 1" descr="source: slideplayer.com Fig: Hindu-Arabic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slideplayer.com Fig: Hindu-Arabic Number"/>
                    <pic:cNvPicPr>
                      <a:picLocks noChangeAspect="1" noChangeArrowheads="1"/>
                    </pic:cNvPicPr>
                  </pic:nvPicPr>
                  <pic:blipFill>
                    <a:blip r:embed="rId5" cstate="print"/>
                    <a:srcRect/>
                    <a:stretch>
                      <a:fillRect/>
                    </a:stretch>
                  </pic:blipFill>
                  <pic:spPr bwMode="auto">
                    <a:xfrm>
                      <a:off x="0" y="0"/>
                      <a:ext cx="1901190" cy="1419860"/>
                    </a:xfrm>
                    <a:prstGeom prst="rect">
                      <a:avLst/>
                    </a:prstGeom>
                    <a:noFill/>
                    <a:ln w="9525">
                      <a:noFill/>
                      <a:miter lim="800000"/>
                      <a:headEnd/>
                      <a:tailEnd/>
                    </a:ln>
                  </pic:spPr>
                </pic:pic>
              </a:graphicData>
            </a:graphic>
          </wp:inline>
        </w:drawing>
      </w:r>
      <w:proofErr w:type="gramStart"/>
      <w:r>
        <w:rPr>
          <w:rStyle w:val="Emphasis"/>
          <w:vertAlign w:val="superscript"/>
        </w:rPr>
        <w:t>source</w:t>
      </w:r>
      <w:proofErr w:type="gramEnd"/>
      <w:r>
        <w:rPr>
          <w:rStyle w:val="Emphasis"/>
          <w:vertAlign w:val="superscript"/>
        </w:rPr>
        <w:t>: slideplayer.com</w:t>
      </w:r>
      <w:r>
        <w:br/>
        <w:t>Fig: Hindu-Arabic Number</w:t>
      </w:r>
    </w:p>
    <w:p w:rsidR="00CC353C" w:rsidRDefault="00CC353C" w:rsidP="00CC353C">
      <w:pPr>
        <w:pStyle w:val="NormalWeb"/>
      </w:pPr>
      <w:r>
        <w:t xml:space="preserve">It is the number system in which ten digits (i.e. 0, 1, 2, 3, 4, 5, 6, 7, </w:t>
      </w:r>
      <w:proofErr w:type="gramStart"/>
      <w:r>
        <w:t>8 ,9</w:t>
      </w:r>
      <w:proofErr w:type="gramEnd"/>
      <w:r>
        <w:t xml:space="preserve"> ) are used. Any whole number can be written using a combination of these ten digits. As it is based on the grouping of tens, it is also known as Decimal Number System or the Base Ten System. The value of each digit in a number depends on its place in the number. For example</w:t>
      </w:r>
      <w:proofErr w:type="gramStart"/>
      <w:r>
        <w:t>:</w:t>
      </w:r>
      <w:proofErr w:type="gramEnd"/>
      <w:r>
        <w:br/>
        <w:t>6 9 8 2</w:t>
      </w:r>
    </w:p>
    <w:p w:rsidR="00CC353C" w:rsidRDefault="00CC353C" w:rsidP="00CC353C">
      <w:pPr>
        <w:pStyle w:val="NormalWeb"/>
      </w:pPr>
      <w:r>
        <w:t xml:space="preserve">Thus, we can obtain the place value of any digit in a number by multiplying the digit by its place. </w:t>
      </w:r>
      <w:proofErr w:type="spellStart"/>
      <w:r>
        <w:t>So,the</w:t>
      </w:r>
      <w:proofErr w:type="spellEnd"/>
      <w:r>
        <w:t xml:space="preserve"> above number can also be expressed in expanded form as:</w:t>
      </w:r>
      <w:r>
        <w:br/>
        <w:t>6982 = 6× 1000 + 9× 100 + 8× 10 + 2× 1</w:t>
      </w:r>
      <w:r>
        <w:br/>
        <w:t>= 6× 10</w:t>
      </w:r>
      <w:r>
        <w:rPr>
          <w:vertAlign w:val="superscript"/>
        </w:rPr>
        <w:t>3</w:t>
      </w:r>
      <w:r>
        <w:t xml:space="preserve"> + 9× 10</w:t>
      </w:r>
      <w:r>
        <w:rPr>
          <w:vertAlign w:val="superscript"/>
        </w:rPr>
        <w:t>2</w:t>
      </w:r>
      <w:r>
        <w:t xml:space="preserve"> + 8× 10</w:t>
      </w:r>
      <w:r>
        <w:rPr>
          <w:vertAlign w:val="superscript"/>
        </w:rPr>
        <w:t>1</w:t>
      </w:r>
      <w:r>
        <w:t xml:space="preserve"> + 2× 10</w:t>
      </w:r>
      <w:r>
        <w:rPr>
          <w:vertAlign w:val="superscript"/>
        </w:rPr>
        <w:t>0</w:t>
      </w:r>
      <w:r>
        <w:t xml:space="preserve"> [</w:t>
      </w:r>
      <w:r>
        <w:rPr>
          <w:rStyle w:val="mo"/>
          <w:rFonts w:ascii="Cambria Math" w:hAnsi="Cambria Math" w:cs="Cambria Math"/>
          <w:sz w:val="29"/>
          <w:szCs w:val="29"/>
        </w:rPr>
        <w:t>∵</w:t>
      </w:r>
    </w:p>
    <w:p w:rsidR="00CC353C" w:rsidRDefault="00CC353C" w:rsidP="00CC353C">
      <w:pPr>
        <w:pStyle w:val="NormalWeb"/>
      </w:pPr>
      <w:r>
        <w:t>10</w:t>
      </w:r>
      <w:r>
        <w:rPr>
          <w:vertAlign w:val="superscript"/>
        </w:rPr>
        <w:t xml:space="preserve">0 </w:t>
      </w:r>
      <w:r>
        <w:t xml:space="preserve">= 1] </w:t>
      </w:r>
    </w:p>
    <w:p w:rsidR="00CC353C" w:rsidRDefault="00CC353C" w:rsidP="00CC353C">
      <w:pPr>
        <w:pStyle w:val="Heading4"/>
      </w:pPr>
      <w:r>
        <w:t>Periods and places in Nepali and in International System</w:t>
      </w:r>
    </w:p>
    <w:p w:rsidR="00CC353C" w:rsidRDefault="00CC353C" w:rsidP="00CC353C">
      <w:pPr>
        <w:pStyle w:val="NormalWeb"/>
      </w:pPr>
      <w:r>
        <w:rPr>
          <w:rStyle w:val="Strong"/>
        </w:rPr>
        <w:t>Nepali System</w:t>
      </w:r>
      <w:r>
        <w:rPr>
          <w:b/>
          <w:bCs/>
        </w:rPr>
        <w:br/>
      </w:r>
      <w:r>
        <w:t>The table below shows the periods and places of number in Nepali system:</w:t>
      </w:r>
    </w:p>
    <w:tbl>
      <w:tblPr>
        <w:tblW w:w="960" w:type="dxa"/>
        <w:tblCellSpacing w:w="15" w:type="dxa"/>
        <w:tblCellMar>
          <w:top w:w="15" w:type="dxa"/>
          <w:left w:w="15" w:type="dxa"/>
          <w:bottom w:w="15" w:type="dxa"/>
          <w:right w:w="15" w:type="dxa"/>
        </w:tblCellMar>
        <w:tblLook w:val="04A0"/>
      </w:tblPr>
      <w:tblGrid>
        <w:gridCol w:w="795"/>
        <w:gridCol w:w="763"/>
        <w:gridCol w:w="762"/>
        <w:gridCol w:w="560"/>
        <w:gridCol w:w="560"/>
        <w:gridCol w:w="629"/>
        <w:gridCol w:w="629"/>
        <w:gridCol w:w="548"/>
        <w:gridCol w:w="548"/>
        <w:gridCol w:w="916"/>
        <w:gridCol w:w="916"/>
        <w:gridCol w:w="827"/>
        <w:gridCol w:w="469"/>
        <w:gridCol w:w="528"/>
      </w:tblGrid>
      <w:tr w:rsidR="00CC353C" w:rsidTr="00CC353C">
        <w:trPr>
          <w:tblCellSpacing w:w="15" w:type="dxa"/>
        </w:trPr>
        <w:tc>
          <w:tcPr>
            <w:tcW w:w="0" w:type="auto"/>
            <w:vAlign w:val="center"/>
            <w:hideMark/>
          </w:tcPr>
          <w:p w:rsidR="00CC353C" w:rsidRDefault="00CC353C">
            <w:pPr>
              <w:rPr>
                <w:sz w:val="24"/>
                <w:szCs w:val="24"/>
              </w:rPr>
            </w:pPr>
            <w:r>
              <w:t>Periods</w:t>
            </w:r>
          </w:p>
        </w:tc>
        <w:tc>
          <w:tcPr>
            <w:tcW w:w="0" w:type="auto"/>
            <w:gridSpan w:val="2"/>
            <w:vAlign w:val="center"/>
            <w:hideMark/>
          </w:tcPr>
          <w:p w:rsidR="00CC353C" w:rsidRDefault="00CC353C">
            <w:pPr>
              <w:rPr>
                <w:sz w:val="24"/>
                <w:szCs w:val="24"/>
              </w:rPr>
            </w:pPr>
            <w:proofErr w:type="spellStart"/>
            <w:r>
              <w:t>Kharabs</w:t>
            </w:r>
            <w:proofErr w:type="spellEnd"/>
          </w:p>
        </w:tc>
        <w:tc>
          <w:tcPr>
            <w:tcW w:w="0" w:type="auto"/>
            <w:gridSpan w:val="2"/>
            <w:vAlign w:val="center"/>
            <w:hideMark/>
          </w:tcPr>
          <w:p w:rsidR="00CC353C" w:rsidRDefault="00CC353C">
            <w:pPr>
              <w:rPr>
                <w:sz w:val="24"/>
                <w:szCs w:val="24"/>
              </w:rPr>
            </w:pPr>
            <w:r>
              <w:t>Arabs</w:t>
            </w:r>
          </w:p>
        </w:tc>
        <w:tc>
          <w:tcPr>
            <w:tcW w:w="0" w:type="auto"/>
            <w:gridSpan w:val="2"/>
            <w:vAlign w:val="center"/>
            <w:hideMark/>
          </w:tcPr>
          <w:p w:rsidR="00CC353C" w:rsidRDefault="00CC353C">
            <w:pPr>
              <w:rPr>
                <w:sz w:val="24"/>
                <w:szCs w:val="24"/>
              </w:rPr>
            </w:pPr>
            <w:proofErr w:type="spellStart"/>
            <w:r>
              <w:t>Crores</w:t>
            </w:r>
            <w:proofErr w:type="spellEnd"/>
          </w:p>
        </w:tc>
        <w:tc>
          <w:tcPr>
            <w:tcW w:w="0" w:type="auto"/>
            <w:gridSpan w:val="2"/>
            <w:vAlign w:val="center"/>
            <w:hideMark/>
          </w:tcPr>
          <w:p w:rsidR="00CC353C" w:rsidRDefault="00CC353C">
            <w:pPr>
              <w:rPr>
                <w:sz w:val="24"/>
                <w:szCs w:val="24"/>
              </w:rPr>
            </w:pPr>
            <w:proofErr w:type="spellStart"/>
            <w:r>
              <w:t>Lakhs</w:t>
            </w:r>
            <w:proofErr w:type="spellEnd"/>
          </w:p>
        </w:tc>
        <w:tc>
          <w:tcPr>
            <w:tcW w:w="0" w:type="auto"/>
            <w:gridSpan w:val="2"/>
            <w:vAlign w:val="center"/>
            <w:hideMark/>
          </w:tcPr>
          <w:p w:rsidR="00CC353C" w:rsidRDefault="00CC353C">
            <w:pPr>
              <w:rPr>
                <w:sz w:val="24"/>
                <w:szCs w:val="24"/>
              </w:rPr>
            </w:pPr>
            <w:r>
              <w:t>Thousands</w:t>
            </w:r>
          </w:p>
        </w:tc>
        <w:tc>
          <w:tcPr>
            <w:tcW w:w="0" w:type="auto"/>
            <w:gridSpan w:val="3"/>
            <w:vAlign w:val="center"/>
            <w:hideMark/>
          </w:tcPr>
          <w:p w:rsidR="00CC353C" w:rsidRDefault="00CC353C">
            <w:pPr>
              <w:rPr>
                <w:sz w:val="24"/>
                <w:szCs w:val="24"/>
              </w:rPr>
            </w:pPr>
            <w:r>
              <w:t>Units</w:t>
            </w:r>
          </w:p>
        </w:tc>
      </w:tr>
      <w:tr w:rsidR="00CC353C" w:rsidTr="00CC353C">
        <w:trPr>
          <w:tblCellSpacing w:w="15" w:type="dxa"/>
        </w:trPr>
        <w:tc>
          <w:tcPr>
            <w:tcW w:w="0" w:type="auto"/>
            <w:vAlign w:val="center"/>
            <w:hideMark/>
          </w:tcPr>
          <w:p w:rsidR="00CC353C" w:rsidRDefault="00CC353C">
            <w:pPr>
              <w:rPr>
                <w:sz w:val="24"/>
                <w:szCs w:val="24"/>
              </w:rPr>
            </w:pPr>
            <w:r>
              <w:t>Places</w:t>
            </w:r>
          </w:p>
        </w:tc>
        <w:tc>
          <w:tcPr>
            <w:tcW w:w="0" w:type="auto"/>
            <w:vAlign w:val="center"/>
            <w:hideMark/>
          </w:tcPr>
          <w:p w:rsidR="00CC353C" w:rsidRDefault="00CC353C">
            <w:pPr>
              <w:rPr>
                <w:sz w:val="24"/>
                <w:szCs w:val="24"/>
              </w:rPr>
            </w:pPr>
            <w:r>
              <w:t xml:space="preserve">Ten </w:t>
            </w:r>
            <w:proofErr w:type="spellStart"/>
            <w:r>
              <w:t>Kharabs</w:t>
            </w:r>
            <w:proofErr w:type="spellEnd"/>
          </w:p>
        </w:tc>
        <w:tc>
          <w:tcPr>
            <w:tcW w:w="0" w:type="auto"/>
            <w:vAlign w:val="center"/>
            <w:hideMark/>
          </w:tcPr>
          <w:p w:rsidR="00CC353C" w:rsidRDefault="00CC353C">
            <w:pPr>
              <w:rPr>
                <w:sz w:val="24"/>
                <w:szCs w:val="24"/>
              </w:rPr>
            </w:pPr>
            <w:proofErr w:type="spellStart"/>
            <w:r>
              <w:t>Kharabs</w:t>
            </w:r>
            <w:proofErr w:type="spellEnd"/>
          </w:p>
        </w:tc>
        <w:tc>
          <w:tcPr>
            <w:tcW w:w="0" w:type="auto"/>
            <w:vAlign w:val="center"/>
            <w:hideMark/>
          </w:tcPr>
          <w:p w:rsidR="00CC353C" w:rsidRDefault="00CC353C">
            <w:pPr>
              <w:rPr>
                <w:sz w:val="24"/>
                <w:szCs w:val="24"/>
              </w:rPr>
            </w:pPr>
            <w:r>
              <w:t>Ten Arabs</w:t>
            </w:r>
          </w:p>
        </w:tc>
        <w:tc>
          <w:tcPr>
            <w:tcW w:w="0" w:type="auto"/>
            <w:vAlign w:val="center"/>
            <w:hideMark/>
          </w:tcPr>
          <w:p w:rsidR="00CC353C" w:rsidRDefault="00CC353C">
            <w:pPr>
              <w:rPr>
                <w:sz w:val="24"/>
                <w:szCs w:val="24"/>
              </w:rPr>
            </w:pPr>
            <w:r>
              <w:t>Arabs</w:t>
            </w:r>
          </w:p>
        </w:tc>
        <w:tc>
          <w:tcPr>
            <w:tcW w:w="0" w:type="auto"/>
            <w:vAlign w:val="center"/>
            <w:hideMark/>
          </w:tcPr>
          <w:p w:rsidR="00CC353C" w:rsidRDefault="00CC353C">
            <w:pPr>
              <w:rPr>
                <w:sz w:val="24"/>
                <w:szCs w:val="24"/>
              </w:rPr>
            </w:pPr>
            <w:r>
              <w:t xml:space="preserve">Ten </w:t>
            </w:r>
            <w:proofErr w:type="spellStart"/>
            <w:r>
              <w:t>Crores</w:t>
            </w:r>
            <w:proofErr w:type="spellEnd"/>
          </w:p>
        </w:tc>
        <w:tc>
          <w:tcPr>
            <w:tcW w:w="0" w:type="auto"/>
            <w:vAlign w:val="center"/>
            <w:hideMark/>
          </w:tcPr>
          <w:p w:rsidR="00CC353C" w:rsidRDefault="00CC353C">
            <w:pPr>
              <w:rPr>
                <w:sz w:val="24"/>
                <w:szCs w:val="24"/>
              </w:rPr>
            </w:pPr>
            <w:proofErr w:type="spellStart"/>
            <w:r>
              <w:t>Crores</w:t>
            </w:r>
            <w:proofErr w:type="spellEnd"/>
          </w:p>
        </w:tc>
        <w:tc>
          <w:tcPr>
            <w:tcW w:w="0" w:type="auto"/>
            <w:vAlign w:val="center"/>
            <w:hideMark/>
          </w:tcPr>
          <w:p w:rsidR="00CC353C" w:rsidRDefault="00CC353C">
            <w:pPr>
              <w:rPr>
                <w:sz w:val="24"/>
                <w:szCs w:val="24"/>
              </w:rPr>
            </w:pPr>
            <w:r>
              <w:t xml:space="preserve">Ten </w:t>
            </w:r>
            <w:proofErr w:type="spellStart"/>
            <w:r>
              <w:t>Lakhs</w:t>
            </w:r>
            <w:proofErr w:type="spellEnd"/>
          </w:p>
        </w:tc>
        <w:tc>
          <w:tcPr>
            <w:tcW w:w="0" w:type="auto"/>
            <w:vAlign w:val="center"/>
            <w:hideMark/>
          </w:tcPr>
          <w:p w:rsidR="00CC353C" w:rsidRDefault="00CC353C">
            <w:pPr>
              <w:rPr>
                <w:sz w:val="24"/>
                <w:szCs w:val="24"/>
              </w:rPr>
            </w:pPr>
            <w:proofErr w:type="spellStart"/>
            <w:r>
              <w:t>Lakhs</w:t>
            </w:r>
            <w:proofErr w:type="spellEnd"/>
          </w:p>
        </w:tc>
        <w:tc>
          <w:tcPr>
            <w:tcW w:w="0" w:type="auto"/>
            <w:vAlign w:val="center"/>
            <w:hideMark/>
          </w:tcPr>
          <w:p w:rsidR="00CC353C" w:rsidRDefault="00CC353C">
            <w:pPr>
              <w:rPr>
                <w:sz w:val="24"/>
                <w:szCs w:val="24"/>
              </w:rPr>
            </w:pPr>
            <w:r>
              <w:t>Ten Thousand</w:t>
            </w:r>
          </w:p>
        </w:tc>
        <w:tc>
          <w:tcPr>
            <w:tcW w:w="0" w:type="auto"/>
            <w:vAlign w:val="center"/>
            <w:hideMark/>
          </w:tcPr>
          <w:p w:rsidR="00CC353C" w:rsidRDefault="00CC353C">
            <w:pPr>
              <w:rPr>
                <w:sz w:val="24"/>
                <w:szCs w:val="24"/>
              </w:rPr>
            </w:pPr>
            <w:r>
              <w:t>Thousand</w:t>
            </w:r>
          </w:p>
        </w:tc>
        <w:tc>
          <w:tcPr>
            <w:tcW w:w="0" w:type="auto"/>
            <w:vAlign w:val="center"/>
            <w:hideMark/>
          </w:tcPr>
          <w:p w:rsidR="00CC353C" w:rsidRDefault="00CC353C">
            <w:pPr>
              <w:rPr>
                <w:sz w:val="24"/>
                <w:szCs w:val="24"/>
              </w:rPr>
            </w:pPr>
            <w:r>
              <w:t>Hundred</w:t>
            </w:r>
          </w:p>
        </w:tc>
        <w:tc>
          <w:tcPr>
            <w:tcW w:w="0" w:type="auto"/>
            <w:vAlign w:val="center"/>
            <w:hideMark/>
          </w:tcPr>
          <w:p w:rsidR="00CC353C" w:rsidRDefault="00CC353C">
            <w:pPr>
              <w:rPr>
                <w:sz w:val="24"/>
                <w:szCs w:val="24"/>
              </w:rPr>
            </w:pPr>
            <w:r>
              <w:t>Tens</w:t>
            </w:r>
          </w:p>
        </w:tc>
        <w:tc>
          <w:tcPr>
            <w:tcW w:w="0" w:type="auto"/>
            <w:vAlign w:val="center"/>
            <w:hideMark/>
          </w:tcPr>
          <w:p w:rsidR="00CC353C" w:rsidRDefault="00CC353C">
            <w:pPr>
              <w:rPr>
                <w:sz w:val="24"/>
                <w:szCs w:val="24"/>
              </w:rPr>
            </w:pPr>
            <w:r>
              <w:t>Once</w:t>
            </w:r>
          </w:p>
        </w:tc>
      </w:tr>
      <w:tr w:rsidR="00CC353C" w:rsidTr="00CC353C">
        <w:trPr>
          <w:tblCellSpacing w:w="15" w:type="dxa"/>
        </w:trPr>
        <w:tc>
          <w:tcPr>
            <w:tcW w:w="0" w:type="auto"/>
            <w:vAlign w:val="center"/>
            <w:hideMark/>
          </w:tcPr>
          <w:p w:rsidR="00CC353C" w:rsidRDefault="00CC353C">
            <w:pPr>
              <w:rPr>
                <w:sz w:val="24"/>
                <w:szCs w:val="24"/>
              </w:rPr>
            </w:pPr>
            <w:r>
              <w:t>Power of 10</w:t>
            </w:r>
          </w:p>
        </w:tc>
        <w:tc>
          <w:tcPr>
            <w:tcW w:w="0" w:type="auto"/>
            <w:vAlign w:val="center"/>
            <w:hideMark/>
          </w:tcPr>
          <w:p w:rsidR="00CC353C" w:rsidRDefault="00CC353C">
            <w:pPr>
              <w:rPr>
                <w:sz w:val="24"/>
                <w:szCs w:val="24"/>
              </w:rPr>
            </w:pPr>
            <w:r>
              <w:t>10</w:t>
            </w:r>
            <w:r>
              <w:rPr>
                <w:vertAlign w:val="superscript"/>
              </w:rPr>
              <w:t>12</w:t>
            </w:r>
          </w:p>
        </w:tc>
        <w:tc>
          <w:tcPr>
            <w:tcW w:w="0" w:type="auto"/>
            <w:vAlign w:val="center"/>
            <w:hideMark/>
          </w:tcPr>
          <w:p w:rsidR="00CC353C" w:rsidRDefault="00CC353C">
            <w:pPr>
              <w:rPr>
                <w:sz w:val="24"/>
                <w:szCs w:val="24"/>
              </w:rPr>
            </w:pPr>
            <w:r>
              <w:t>10</w:t>
            </w:r>
            <w:r>
              <w:rPr>
                <w:vertAlign w:val="superscript"/>
              </w:rPr>
              <w:t>11</w:t>
            </w:r>
          </w:p>
        </w:tc>
        <w:tc>
          <w:tcPr>
            <w:tcW w:w="0" w:type="auto"/>
            <w:vAlign w:val="center"/>
            <w:hideMark/>
          </w:tcPr>
          <w:p w:rsidR="00CC353C" w:rsidRDefault="00CC353C">
            <w:pPr>
              <w:rPr>
                <w:sz w:val="24"/>
                <w:szCs w:val="24"/>
              </w:rPr>
            </w:pPr>
            <w:r>
              <w:t>10</w:t>
            </w:r>
            <w:r>
              <w:rPr>
                <w:vertAlign w:val="superscript"/>
              </w:rPr>
              <w:t>10</w:t>
            </w:r>
          </w:p>
        </w:tc>
        <w:tc>
          <w:tcPr>
            <w:tcW w:w="0" w:type="auto"/>
            <w:vAlign w:val="center"/>
            <w:hideMark/>
          </w:tcPr>
          <w:p w:rsidR="00CC353C" w:rsidRDefault="00CC353C">
            <w:pPr>
              <w:rPr>
                <w:sz w:val="24"/>
                <w:szCs w:val="24"/>
              </w:rPr>
            </w:pPr>
            <w:r>
              <w:t>10</w:t>
            </w:r>
            <w:r>
              <w:rPr>
                <w:vertAlign w:val="superscript"/>
              </w:rPr>
              <w:t>9</w:t>
            </w:r>
          </w:p>
        </w:tc>
        <w:tc>
          <w:tcPr>
            <w:tcW w:w="0" w:type="auto"/>
            <w:vAlign w:val="center"/>
            <w:hideMark/>
          </w:tcPr>
          <w:p w:rsidR="00CC353C" w:rsidRDefault="00CC353C">
            <w:pPr>
              <w:rPr>
                <w:sz w:val="24"/>
                <w:szCs w:val="24"/>
              </w:rPr>
            </w:pPr>
            <w:r>
              <w:t>10</w:t>
            </w:r>
            <w:r>
              <w:rPr>
                <w:vertAlign w:val="superscript"/>
              </w:rPr>
              <w:t>8</w:t>
            </w:r>
          </w:p>
        </w:tc>
        <w:tc>
          <w:tcPr>
            <w:tcW w:w="0" w:type="auto"/>
            <w:vAlign w:val="center"/>
            <w:hideMark/>
          </w:tcPr>
          <w:p w:rsidR="00CC353C" w:rsidRDefault="00CC353C">
            <w:pPr>
              <w:rPr>
                <w:sz w:val="24"/>
                <w:szCs w:val="24"/>
              </w:rPr>
            </w:pPr>
            <w:r>
              <w:t>10</w:t>
            </w:r>
            <w:r>
              <w:rPr>
                <w:vertAlign w:val="superscript"/>
              </w:rPr>
              <w:t>7</w:t>
            </w:r>
          </w:p>
        </w:tc>
        <w:tc>
          <w:tcPr>
            <w:tcW w:w="0" w:type="auto"/>
            <w:vAlign w:val="center"/>
            <w:hideMark/>
          </w:tcPr>
          <w:p w:rsidR="00CC353C" w:rsidRDefault="00CC353C">
            <w:pPr>
              <w:rPr>
                <w:sz w:val="24"/>
                <w:szCs w:val="24"/>
              </w:rPr>
            </w:pPr>
            <w:r>
              <w:t>10</w:t>
            </w:r>
            <w:r>
              <w:rPr>
                <w:vertAlign w:val="superscript"/>
              </w:rPr>
              <w:t>6</w:t>
            </w:r>
          </w:p>
        </w:tc>
        <w:tc>
          <w:tcPr>
            <w:tcW w:w="0" w:type="auto"/>
            <w:vAlign w:val="center"/>
            <w:hideMark/>
          </w:tcPr>
          <w:p w:rsidR="00CC353C" w:rsidRDefault="00CC353C">
            <w:pPr>
              <w:rPr>
                <w:sz w:val="24"/>
                <w:szCs w:val="24"/>
              </w:rPr>
            </w:pPr>
            <w:r>
              <w:t>10</w:t>
            </w:r>
            <w:r>
              <w:rPr>
                <w:vertAlign w:val="superscript"/>
              </w:rPr>
              <w:t>5</w:t>
            </w:r>
          </w:p>
        </w:tc>
        <w:tc>
          <w:tcPr>
            <w:tcW w:w="0" w:type="auto"/>
            <w:vAlign w:val="center"/>
            <w:hideMark/>
          </w:tcPr>
          <w:p w:rsidR="00CC353C" w:rsidRDefault="00CC353C">
            <w:pPr>
              <w:rPr>
                <w:sz w:val="24"/>
                <w:szCs w:val="24"/>
              </w:rPr>
            </w:pPr>
            <w:r>
              <w:t>10</w:t>
            </w:r>
            <w:r>
              <w:rPr>
                <w:vertAlign w:val="superscript"/>
              </w:rPr>
              <w:t>4</w:t>
            </w:r>
          </w:p>
        </w:tc>
        <w:tc>
          <w:tcPr>
            <w:tcW w:w="0" w:type="auto"/>
            <w:vAlign w:val="center"/>
            <w:hideMark/>
          </w:tcPr>
          <w:p w:rsidR="00CC353C" w:rsidRDefault="00CC353C">
            <w:pPr>
              <w:rPr>
                <w:sz w:val="24"/>
                <w:szCs w:val="24"/>
              </w:rPr>
            </w:pPr>
            <w:r>
              <w:t>10</w:t>
            </w:r>
            <w:r>
              <w:rPr>
                <w:vertAlign w:val="superscript"/>
              </w:rPr>
              <w:t>3</w:t>
            </w:r>
          </w:p>
        </w:tc>
        <w:tc>
          <w:tcPr>
            <w:tcW w:w="0" w:type="auto"/>
            <w:vAlign w:val="center"/>
            <w:hideMark/>
          </w:tcPr>
          <w:p w:rsidR="00CC353C" w:rsidRDefault="00CC353C">
            <w:pPr>
              <w:rPr>
                <w:sz w:val="24"/>
                <w:szCs w:val="24"/>
              </w:rPr>
            </w:pPr>
            <w:r>
              <w:t>10</w:t>
            </w:r>
            <w:r>
              <w:rPr>
                <w:vertAlign w:val="superscript"/>
              </w:rPr>
              <w:t>2</w:t>
            </w:r>
          </w:p>
        </w:tc>
        <w:tc>
          <w:tcPr>
            <w:tcW w:w="0" w:type="auto"/>
            <w:vAlign w:val="center"/>
            <w:hideMark/>
          </w:tcPr>
          <w:p w:rsidR="00CC353C" w:rsidRDefault="00CC353C">
            <w:pPr>
              <w:rPr>
                <w:sz w:val="24"/>
                <w:szCs w:val="24"/>
              </w:rPr>
            </w:pPr>
            <w:r>
              <w:t>10</w:t>
            </w:r>
            <w:r>
              <w:rPr>
                <w:vertAlign w:val="superscript"/>
              </w:rPr>
              <w:t>1</w:t>
            </w:r>
          </w:p>
        </w:tc>
        <w:tc>
          <w:tcPr>
            <w:tcW w:w="0" w:type="auto"/>
            <w:vAlign w:val="center"/>
            <w:hideMark/>
          </w:tcPr>
          <w:p w:rsidR="00CC353C" w:rsidRDefault="00CC353C">
            <w:pPr>
              <w:rPr>
                <w:sz w:val="24"/>
                <w:szCs w:val="24"/>
              </w:rPr>
            </w:pPr>
            <w:r>
              <w:t>10</w:t>
            </w:r>
            <w:r>
              <w:rPr>
                <w:vertAlign w:val="superscript"/>
              </w:rPr>
              <w:t>0</w:t>
            </w:r>
          </w:p>
        </w:tc>
      </w:tr>
      <w:tr w:rsidR="00CC353C" w:rsidTr="00CC353C">
        <w:trPr>
          <w:tblCellSpacing w:w="15" w:type="dxa"/>
        </w:trPr>
        <w:tc>
          <w:tcPr>
            <w:tcW w:w="0" w:type="auto"/>
            <w:vAlign w:val="center"/>
            <w:hideMark/>
          </w:tcPr>
          <w:p w:rsidR="00CC353C" w:rsidRDefault="00CC353C">
            <w:pPr>
              <w:rPr>
                <w:sz w:val="24"/>
                <w:szCs w:val="24"/>
              </w:rPr>
            </w:pPr>
            <w:r>
              <w:t>Number</w:t>
            </w:r>
          </w:p>
        </w:tc>
        <w:tc>
          <w:tcPr>
            <w:tcW w:w="0" w:type="auto"/>
            <w:vAlign w:val="center"/>
            <w:hideMark/>
          </w:tcPr>
          <w:p w:rsidR="00CC353C" w:rsidRDefault="00CC353C">
            <w:pPr>
              <w:rPr>
                <w:sz w:val="24"/>
                <w:szCs w:val="24"/>
              </w:rPr>
            </w:pPr>
          </w:p>
        </w:tc>
        <w:tc>
          <w:tcPr>
            <w:tcW w:w="0" w:type="auto"/>
            <w:vAlign w:val="center"/>
            <w:hideMark/>
          </w:tcPr>
          <w:p w:rsidR="00CC353C" w:rsidRDefault="00CC353C">
            <w:pPr>
              <w:rPr>
                <w:sz w:val="24"/>
                <w:szCs w:val="24"/>
              </w:rPr>
            </w:pPr>
            <w:r>
              <w:t>6</w:t>
            </w:r>
          </w:p>
        </w:tc>
        <w:tc>
          <w:tcPr>
            <w:tcW w:w="0" w:type="auto"/>
            <w:vAlign w:val="center"/>
            <w:hideMark/>
          </w:tcPr>
          <w:p w:rsidR="00CC353C" w:rsidRDefault="00CC353C">
            <w:pPr>
              <w:rPr>
                <w:sz w:val="24"/>
                <w:szCs w:val="24"/>
              </w:rPr>
            </w:pPr>
            <w:r>
              <w:t>9</w:t>
            </w:r>
          </w:p>
        </w:tc>
        <w:tc>
          <w:tcPr>
            <w:tcW w:w="0" w:type="auto"/>
            <w:vAlign w:val="center"/>
            <w:hideMark/>
          </w:tcPr>
          <w:p w:rsidR="00CC353C" w:rsidRDefault="00CC353C">
            <w:pPr>
              <w:rPr>
                <w:sz w:val="24"/>
                <w:szCs w:val="24"/>
              </w:rPr>
            </w:pPr>
            <w:r>
              <w:t>2</w:t>
            </w:r>
          </w:p>
        </w:tc>
        <w:tc>
          <w:tcPr>
            <w:tcW w:w="0" w:type="auto"/>
            <w:vAlign w:val="center"/>
            <w:hideMark/>
          </w:tcPr>
          <w:p w:rsidR="00CC353C" w:rsidRDefault="00CC353C">
            <w:pPr>
              <w:rPr>
                <w:sz w:val="24"/>
                <w:szCs w:val="24"/>
              </w:rPr>
            </w:pPr>
            <w:r>
              <w:t>4</w:t>
            </w:r>
          </w:p>
        </w:tc>
        <w:tc>
          <w:tcPr>
            <w:tcW w:w="0" w:type="auto"/>
            <w:vAlign w:val="center"/>
            <w:hideMark/>
          </w:tcPr>
          <w:p w:rsidR="00CC353C" w:rsidRDefault="00CC353C">
            <w:pPr>
              <w:rPr>
                <w:sz w:val="24"/>
                <w:szCs w:val="24"/>
              </w:rPr>
            </w:pPr>
            <w:r>
              <w:t>3</w:t>
            </w: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7</w:t>
            </w:r>
          </w:p>
        </w:tc>
        <w:tc>
          <w:tcPr>
            <w:tcW w:w="0" w:type="auto"/>
            <w:vAlign w:val="center"/>
            <w:hideMark/>
          </w:tcPr>
          <w:p w:rsidR="00CC353C" w:rsidRDefault="00CC353C">
            <w:pPr>
              <w:rPr>
                <w:sz w:val="24"/>
                <w:szCs w:val="24"/>
              </w:rPr>
            </w:pPr>
            <w:r>
              <w:t>2</w:t>
            </w:r>
          </w:p>
        </w:tc>
        <w:tc>
          <w:tcPr>
            <w:tcW w:w="0" w:type="auto"/>
            <w:vAlign w:val="center"/>
            <w:hideMark/>
          </w:tcPr>
          <w:p w:rsidR="00CC353C" w:rsidRDefault="00CC353C">
            <w:pPr>
              <w:rPr>
                <w:sz w:val="24"/>
                <w:szCs w:val="24"/>
              </w:rPr>
            </w:pPr>
            <w:r>
              <w:t>8</w:t>
            </w:r>
          </w:p>
        </w:tc>
        <w:tc>
          <w:tcPr>
            <w:tcW w:w="0" w:type="auto"/>
            <w:vAlign w:val="center"/>
            <w:hideMark/>
          </w:tcPr>
          <w:p w:rsidR="00CC353C" w:rsidRDefault="00CC353C">
            <w:pPr>
              <w:rPr>
                <w:sz w:val="24"/>
                <w:szCs w:val="24"/>
              </w:rPr>
            </w:pPr>
            <w:r>
              <w:t>0</w:t>
            </w: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6</w:t>
            </w:r>
          </w:p>
        </w:tc>
      </w:tr>
    </w:tbl>
    <w:p w:rsidR="00CC353C" w:rsidRDefault="00CC353C" w:rsidP="00CC353C">
      <w:pPr>
        <w:pStyle w:val="NormalWeb"/>
      </w:pPr>
      <w:r>
        <w:lastRenderedPageBreak/>
        <w:t>From the above table, the number name of 692431728016 is</w:t>
      </w:r>
      <w:proofErr w:type="gramStart"/>
      <w:r>
        <w:t>:</w:t>
      </w:r>
      <w:proofErr w:type="gramEnd"/>
      <w:r>
        <w:br/>
        <w:t xml:space="preserve">Six </w:t>
      </w:r>
      <w:proofErr w:type="spellStart"/>
      <w:r>
        <w:t>kharab</w:t>
      </w:r>
      <w:proofErr w:type="spellEnd"/>
      <w:r>
        <w:t xml:space="preserve"> ninety-two </w:t>
      </w:r>
      <w:proofErr w:type="spellStart"/>
      <w:r>
        <w:t>arab</w:t>
      </w:r>
      <w:proofErr w:type="spellEnd"/>
      <w:r>
        <w:t xml:space="preserve"> forty-three </w:t>
      </w:r>
      <w:proofErr w:type="spellStart"/>
      <w:r>
        <w:t>crores</w:t>
      </w:r>
      <w:proofErr w:type="spellEnd"/>
      <w:r>
        <w:t xml:space="preserve"> seventeen </w:t>
      </w:r>
      <w:proofErr w:type="spellStart"/>
      <w:r>
        <w:t>lakh</w:t>
      </w:r>
      <w:proofErr w:type="spellEnd"/>
      <w:r>
        <w:t xml:space="preserve"> twenty-eight thousand sixteen.</w:t>
      </w:r>
    </w:p>
    <w:p w:rsidR="00CC353C" w:rsidRDefault="00CC353C" w:rsidP="00CC353C">
      <w:pPr>
        <w:pStyle w:val="NormalWeb"/>
      </w:pPr>
      <w:r>
        <w:rPr>
          <w:rStyle w:val="Strong"/>
        </w:rPr>
        <w:t>International System</w:t>
      </w:r>
    </w:p>
    <w:tbl>
      <w:tblPr>
        <w:tblW w:w="0" w:type="auto"/>
        <w:tblCellSpacing w:w="15" w:type="dxa"/>
        <w:tblCellMar>
          <w:top w:w="15" w:type="dxa"/>
          <w:left w:w="15" w:type="dxa"/>
          <w:bottom w:w="15" w:type="dxa"/>
          <w:right w:w="15" w:type="dxa"/>
        </w:tblCellMar>
        <w:tblLook w:val="04A0"/>
      </w:tblPr>
      <w:tblGrid>
        <w:gridCol w:w="739"/>
        <w:gridCol w:w="770"/>
        <w:gridCol w:w="638"/>
        <w:gridCol w:w="638"/>
        <w:gridCol w:w="770"/>
        <w:gridCol w:w="700"/>
        <w:gridCol w:w="700"/>
        <w:gridCol w:w="931"/>
        <w:gridCol w:w="852"/>
        <w:gridCol w:w="931"/>
        <w:gridCol w:w="848"/>
        <w:gridCol w:w="439"/>
        <w:gridCol w:w="494"/>
      </w:tblGrid>
      <w:tr w:rsidR="00CC353C" w:rsidTr="00CC353C">
        <w:trPr>
          <w:tblCellSpacing w:w="15" w:type="dxa"/>
        </w:trPr>
        <w:tc>
          <w:tcPr>
            <w:tcW w:w="0" w:type="auto"/>
            <w:vAlign w:val="center"/>
            <w:hideMark/>
          </w:tcPr>
          <w:p w:rsidR="00CC353C" w:rsidRDefault="00CC353C">
            <w:pPr>
              <w:rPr>
                <w:sz w:val="24"/>
                <w:szCs w:val="24"/>
              </w:rPr>
            </w:pPr>
            <w:r>
              <w:t>Periods</w:t>
            </w:r>
          </w:p>
        </w:tc>
        <w:tc>
          <w:tcPr>
            <w:tcW w:w="0" w:type="auto"/>
            <w:gridSpan w:val="3"/>
            <w:vAlign w:val="center"/>
            <w:hideMark/>
          </w:tcPr>
          <w:p w:rsidR="00CC353C" w:rsidRDefault="00CC353C">
            <w:pPr>
              <w:rPr>
                <w:sz w:val="24"/>
                <w:szCs w:val="24"/>
              </w:rPr>
            </w:pPr>
            <w:proofErr w:type="spellStart"/>
            <w:r>
              <w:t>Bllions</w:t>
            </w:r>
            <w:proofErr w:type="spellEnd"/>
          </w:p>
        </w:tc>
        <w:tc>
          <w:tcPr>
            <w:tcW w:w="0" w:type="auto"/>
            <w:gridSpan w:val="3"/>
            <w:vAlign w:val="center"/>
            <w:hideMark/>
          </w:tcPr>
          <w:p w:rsidR="00CC353C" w:rsidRDefault="00CC353C">
            <w:pPr>
              <w:rPr>
                <w:sz w:val="24"/>
                <w:szCs w:val="24"/>
              </w:rPr>
            </w:pPr>
            <w:r>
              <w:t>Millions</w:t>
            </w:r>
          </w:p>
        </w:tc>
        <w:tc>
          <w:tcPr>
            <w:tcW w:w="0" w:type="auto"/>
            <w:gridSpan w:val="3"/>
            <w:vAlign w:val="center"/>
            <w:hideMark/>
          </w:tcPr>
          <w:p w:rsidR="00CC353C" w:rsidRDefault="00CC353C">
            <w:pPr>
              <w:rPr>
                <w:sz w:val="24"/>
                <w:szCs w:val="24"/>
              </w:rPr>
            </w:pPr>
            <w:r>
              <w:t>Thousands</w:t>
            </w:r>
          </w:p>
        </w:tc>
        <w:tc>
          <w:tcPr>
            <w:tcW w:w="0" w:type="auto"/>
            <w:gridSpan w:val="3"/>
            <w:vAlign w:val="center"/>
            <w:hideMark/>
          </w:tcPr>
          <w:p w:rsidR="00CC353C" w:rsidRDefault="00CC353C">
            <w:pPr>
              <w:rPr>
                <w:sz w:val="24"/>
                <w:szCs w:val="24"/>
              </w:rPr>
            </w:pPr>
            <w:r>
              <w:t>Units</w:t>
            </w:r>
          </w:p>
        </w:tc>
      </w:tr>
      <w:tr w:rsidR="00CC353C" w:rsidTr="00CC353C">
        <w:trPr>
          <w:tblCellSpacing w:w="15" w:type="dxa"/>
        </w:trPr>
        <w:tc>
          <w:tcPr>
            <w:tcW w:w="0" w:type="auto"/>
            <w:vAlign w:val="center"/>
            <w:hideMark/>
          </w:tcPr>
          <w:p w:rsidR="00CC353C" w:rsidRDefault="00CC353C">
            <w:pPr>
              <w:rPr>
                <w:sz w:val="24"/>
                <w:szCs w:val="24"/>
              </w:rPr>
            </w:pPr>
            <w:r>
              <w:t>Places</w:t>
            </w:r>
          </w:p>
        </w:tc>
        <w:tc>
          <w:tcPr>
            <w:tcW w:w="0" w:type="auto"/>
            <w:vAlign w:val="center"/>
            <w:hideMark/>
          </w:tcPr>
          <w:p w:rsidR="00CC353C" w:rsidRDefault="00CC353C">
            <w:pPr>
              <w:rPr>
                <w:sz w:val="24"/>
                <w:szCs w:val="24"/>
              </w:rPr>
            </w:pPr>
            <w:r>
              <w:t>Hundred</w:t>
            </w:r>
            <w:r>
              <w:br/>
              <w:t>Billions</w:t>
            </w:r>
          </w:p>
        </w:tc>
        <w:tc>
          <w:tcPr>
            <w:tcW w:w="0" w:type="auto"/>
            <w:vAlign w:val="center"/>
            <w:hideMark/>
          </w:tcPr>
          <w:p w:rsidR="00CC353C" w:rsidRDefault="00CC353C">
            <w:pPr>
              <w:rPr>
                <w:sz w:val="24"/>
                <w:szCs w:val="24"/>
              </w:rPr>
            </w:pPr>
            <w:r>
              <w:t>Ten</w:t>
            </w:r>
            <w:r>
              <w:br/>
              <w:t>Billions</w:t>
            </w:r>
          </w:p>
        </w:tc>
        <w:tc>
          <w:tcPr>
            <w:tcW w:w="0" w:type="auto"/>
            <w:vAlign w:val="center"/>
            <w:hideMark/>
          </w:tcPr>
          <w:p w:rsidR="00CC353C" w:rsidRDefault="00CC353C">
            <w:pPr>
              <w:rPr>
                <w:sz w:val="24"/>
                <w:szCs w:val="24"/>
              </w:rPr>
            </w:pPr>
            <w:r>
              <w:t>Billions</w:t>
            </w:r>
          </w:p>
        </w:tc>
        <w:tc>
          <w:tcPr>
            <w:tcW w:w="0" w:type="auto"/>
            <w:vAlign w:val="center"/>
            <w:hideMark/>
          </w:tcPr>
          <w:p w:rsidR="00CC353C" w:rsidRDefault="00CC353C">
            <w:pPr>
              <w:rPr>
                <w:sz w:val="24"/>
                <w:szCs w:val="24"/>
              </w:rPr>
            </w:pPr>
            <w:r>
              <w:t>Hundred</w:t>
            </w:r>
            <w:r>
              <w:br/>
              <w:t>Millions</w:t>
            </w:r>
          </w:p>
        </w:tc>
        <w:tc>
          <w:tcPr>
            <w:tcW w:w="0" w:type="auto"/>
            <w:vAlign w:val="center"/>
            <w:hideMark/>
          </w:tcPr>
          <w:p w:rsidR="00CC353C" w:rsidRDefault="00CC353C">
            <w:pPr>
              <w:rPr>
                <w:sz w:val="24"/>
                <w:szCs w:val="24"/>
              </w:rPr>
            </w:pPr>
            <w:r>
              <w:t>Ten</w:t>
            </w:r>
            <w:r>
              <w:br/>
              <w:t>Millions</w:t>
            </w:r>
          </w:p>
        </w:tc>
        <w:tc>
          <w:tcPr>
            <w:tcW w:w="0" w:type="auto"/>
            <w:vAlign w:val="center"/>
            <w:hideMark/>
          </w:tcPr>
          <w:p w:rsidR="00CC353C" w:rsidRDefault="00CC353C">
            <w:pPr>
              <w:rPr>
                <w:sz w:val="24"/>
                <w:szCs w:val="24"/>
              </w:rPr>
            </w:pPr>
            <w:r>
              <w:t>Millions</w:t>
            </w:r>
          </w:p>
        </w:tc>
        <w:tc>
          <w:tcPr>
            <w:tcW w:w="0" w:type="auto"/>
            <w:vAlign w:val="center"/>
            <w:hideMark/>
          </w:tcPr>
          <w:p w:rsidR="00CC353C" w:rsidRDefault="00CC353C">
            <w:pPr>
              <w:rPr>
                <w:sz w:val="24"/>
                <w:szCs w:val="24"/>
              </w:rPr>
            </w:pPr>
            <w:r>
              <w:t>Hundred</w:t>
            </w:r>
            <w:r>
              <w:br/>
              <w:t>Thousands</w:t>
            </w:r>
          </w:p>
        </w:tc>
        <w:tc>
          <w:tcPr>
            <w:tcW w:w="0" w:type="auto"/>
            <w:vAlign w:val="center"/>
            <w:hideMark/>
          </w:tcPr>
          <w:p w:rsidR="00CC353C" w:rsidRDefault="00CC353C">
            <w:pPr>
              <w:rPr>
                <w:sz w:val="24"/>
                <w:szCs w:val="24"/>
              </w:rPr>
            </w:pPr>
            <w:r>
              <w:t>Ten</w:t>
            </w:r>
            <w:r>
              <w:br/>
              <w:t>Thousand</w:t>
            </w:r>
          </w:p>
        </w:tc>
        <w:tc>
          <w:tcPr>
            <w:tcW w:w="0" w:type="auto"/>
            <w:vAlign w:val="center"/>
            <w:hideMark/>
          </w:tcPr>
          <w:p w:rsidR="00CC353C" w:rsidRDefault="00CC353C">
            <w:pPr>
              <w:rPr>
                <w:sz w:val="24"/>
                <w:szCs w:val="24"/>
              </w:rPr>
            </w:pPr>
            <w:r>
              <w:t>Thousands</w:t>
            </w:r>
          </w:p>
        </w:tc>
        <w:tc>
          <w:tcPr>
            <w:tcW w:w="0" w:type="auto"/>
            <w:vAlign w:val="center"/>
            <w:hideMark/>
          </w:tcPr>
          <w:p w:rsidR="00CC353C" w:rsidRDefault="00CC353C">
            <w:pPr>
              <w:rPr>
                <w:sz w:val="24"/>
                <w:szCs w:val="24"/>
              </w:rPr>
            </w:pPr>
            <w:r>
              <w:t>Hundreds</w:t>
            </w:r>
          </w:p>
        </w:tc>
        <w:tc>
          <w:tcPr>
            <w:tcW w:w="0" w:type="auto"/>
            <w:vAlign w:val="center"/>
            <w:hideMark/>
          </w:tcPr>
          <w:p w:rsidR="00CC353C" w:rsidRDefault="00CC353C">
            <w:pPr>
              <w:rPr>
                <w:sz w:val="24"/>
                <w:szCs w:val="24"/>
              </w:rPr>
            </w:pPr>
            <w:r>
              <w:t>Tens</w:t>
            </w:r>
          </w:p>
        </w:tc>
        <w:tc>
          <w:tcPr>
            <w:tcW w:w="0" w:type="auto"/>
            <w:vAlign w:val="center"/>
            <w:hideMark/>
          </w:tcPr>
          <w:p w:rsidR="00CC353C" w:rsidRDefault="00CC353C">
            <w:pPr>
              <w:rPr>
                <w:sz w:val="24"/>
                <w:szCs w:val="24"/>
              </w:rPr>
            </w:pPr>
            <w:r>
              <w:t>Once</w:t>
            </w:r>
          </w:p>
        </w:tc>
      </w:tr>
      <w:tr w:rsidR="00CC353C" w:rsidTr="00CC353C">
        <w:trPr>
          <w:tblCellSpacing w:w="15" w:type="dxa"/>
        </w:trPr>
        <w:tc>
          <w:tcPr>
            <w:tcW w:w="0" w:type="auto"/>
            <w:vAlign w:val="center"/>
            <w:hideMark/>
          </w:tcPr>
          <w:p w:rsidR="00CC353C" w:rsidRDefault="00CC353C">
            <w:pPr>
              <w:rPr>
                <w:sz w:val="24"/>
                <w:szCs w:val="24"/>
              </w:rPr>
            </w:pPr>
            <w:r>
              <w:t xml:space="preserve">Power </w:t>
            </w:r>
            <w:r>
              <w:br/>
              <w:t>of 10</w:t>
            </w:r>
          </w:p>
        </w:tc>
        <w:tc>
          <w:tcPr>
            <w:tcW w:w="0" w:type="auto"/>
            <w:vAlign w:val="center"/>
            <w:hideMark/>
          </w:tcPr>
          <w:p w:rsidR="00CC353C" w:rsidRDefault="00CC353C">
            <w:pPr>
              <w:rPr>
                <w:sz w:val="24"/>
                <w:szCs w:val="24"/>
              </w:rPr>
            </w:pPr>
            <w:r>
              <w:t>10</w:t>
            </w:r>
            <w:r>
              <w:rPr>
                <w:vertAlign w:val="superscript"/>
              </w:rPr>
              <w:t>11</w:t>
            </w:r>
          </w:p>
        </w:tc>
        <w:tc>
          <w:tcPr>
            <w:tcW w:w="0" w:type="auto"/>
            <w:vAlign w:val="center"/>
            <w:hideMark/>
          </w:tcPr>
          <w:p w:rsidR="00CC353C" w:rsidRDefault="00CC353C">
            <w:pPr>
              <w:rPr>
                <w:sz w:val="24"/>
                <w:szCs w:val="24"/>
              </w:rPr>
            </w:pPr>
            <w:r>
              <w:t>10</w:t>
            </w:r>
            <w:r>
              <w:rPr>
                <w:vertAlign w:val="superscript"/>
              </w:rPr>
              <w:t>10</w:t>
            </w:r>
          </w:p>
        </w:tc>
        <w:tc>
          <w:tcPr>
            <w:tcW w:w="0" w:type="auto"/>
            <w:vAlign w:val="center"/>
            <w:hideMark/>
          </w:tcPr>
          <w:p w:rsidR="00CC353C" w:rsidRDefault="00CC353C">
            <w:pPr>
              <w:rPr>
                <w:sz w:val="24"/>
                <w:szCs w:val="24"/>
              </w:rPr>
            </w:pPr>
            <w:r>
              <w:t>10</w:t>
            </w:r>
            <w:r>
              <w:rPr>
                <w:vertAlign w:val="superscript"/>
              </w:rPr>
              <w:t>9</w:t>
            </w:r>
          </w:p>
        </w:tc>
        <w:tc>
          <w:tcPr>
            <w:tcW w:w="0" w:type="auto"/>
            <w:vAlign w:val="center"/>
            <w:hideMark/>
          </w:tcPr>
          <w:p w:rsidR="00CC353C" w:rsidRDefault="00CC353C">
            <w:pPr>
              <w:rPr>
                <w:sz w:val="24"/>
                <w:szCs w:val="24"/>
              </w:rPr>
            </w:pPr>
            <w:r>
              <w:t>10</w:t>
            </w:r>
            <w:r>
              <w:rPr>
                <w:vertAlign w:val="superscript"/>
              </w:rPr>
              <w:t>8</w:t>
            </w:r>
          </w:p>
        </w:tc>
        <w:tc>
          <w:tcPr>
            <w:tcW w:w="0" w:type="auto"/>
            <w:vAlign w:val="center"/>
            <w:hideMark/>
          </w:tcPr>
          <w:p w:rsidR="00CC353C" w:rsidRDefault="00CC353C">
            <w:pPr>
              <w:rPr>
                <w:sz w:val="24"/>
                <w:szCs w:val="24"/>
              </w:rPr>
            </w:pPr>
            <w:r>
              <w:t>10</w:t>
            </w:r>
            <w:r>
              <w:rPr>
                <w:vertAlign w:val="superscript"/>
              </w:rPr>
              <w:t>7</w:t>
            </w:r>
          </w:p>
        </w:tc>
        <w:tc>
          <w:tcPr>
            <w:tcW w:w="0" w:type="auto"/>
            <w:vAlign w:val="center"/>
            <w:hideMark/>
          </w:tcPr>
          <w:p w:rsidR="00CC353C" w:rsidRDefault="00CC353C">
            <w:pPr>
              <w:rPr>
                <w:sz w:val="24"/>
                <w:szCs w:val="24"/>
              </w:rPr>
            </w:pPr>
            <w:r>
              <w:t>10</w:t>
            </w:r>
            <w:r>
              <w:rPr>
                <w:vertAlign w:val="superscript"/>
              </w:rPr>
              <w:t>6</w:t>
            </w:r>
          </w:p>
        </w:tc>
        <w:tc>
          <w:tcPr>
            <w:tcW w:w="0" w:type="auto"/>
            <w:vAlign w:val="center"/>
            <w:hideMark/>
          </w:tcPr>
          <w:p w:rsidR="00CC353C" w:rsidRDefault="00CC353C">
            <w:pPr>
              <w:rPr>
                <w:sz w:val="24"/>
                <w:szCs w:val="24"/>
              </w:rPr>
            </w:pPr>
            <w:r>
              <w:t>10</w:t>
            </w:r>
            <w:r>
              <w:rPr>
                <w:vertAlign w:val="superscript"/>
              </w:rPr>
              <w:t>5</w:t>
            </w:r>
          </w:p>
        </w:tc>
        <w:tc>
          <w:tcPr>
            <w:tcW w:w="0" w:type="auto"/>
            <w:vAlign w:val="center"/>
            <w:hideMark/>
          </w:tcPr>
          <w:p w:rsidR="00CC353C" w:rsidRDefault="00CC353C">
            <w:pPr>
              <w:rPr>
                <w:sz w:val="24"/>
                <w:szCs w:val="24"/>
              </w:rPr>
            </w:pPr>
            <w:r>
              <w:t>10</w:t>
            </w:r>
            <w:r>
              <w:rPr>
                <w:vertAlign w:val="superscript"/>
              </w:rPr>
              <w:t>4</w:t>
            </w:r>
          </w:p>
        </w:tc>
        <w:tc>
          <w:tcPr>
            <w:tcW w:w="0" w:type="auto"/>
            <w:vAlign w:val="center"/>
            <w:hideMark/>
          </w:tcPr>
          <w:p w:rsidR="00CC353C" w:rsidRDefault="00CC353C">
            <w:pPr>
              <w:rPr>
                <w:sz w:val="24"/>
                <w:szCs w:val="24"/>
              </w:rPr>
            </w:pPr>
            <w:r>
              <w:t>10</w:t>
            </w:r>
            <w:r>
              <w:rPr>
                <w:vertAlign w:val="superscript"/>
              </w:rPr>
              <w:t>3</w:t>
            </w:r>
          </w:p>
        </w:tc>
        <w:tc>
          <w:tcPr>
            <w:tcW w:w="0" w:type="auto"/>
            <w:vAlign w:val="center"/>
            <w:hideMark/>
          </w:tcPr>
          <w:p w:rsidR="00CC353C" w:rsidRDefault="00CC353C">
            <w:pPr>
              <w:rPr>
                <w:sz w:val="24"/>
                <w:szCs w:val="24"/>
              </w:rPr>
            </w:pPr>
            <w:r>
              <w:t>10</w:t>
            </w:r>
            <w:r>
              <w:rPr>
                <w:vertAlign w:val="superscript"/>
              </w:rPr>
              <w:t>2</w:t>
            </w:r>
          </w:p>
        </w:tc>
        <w:tc>
          <w:tcPr>
            <w:tcW w:w="0" w:type="auto"/>
            <w:vAlign w:val="center"/>
            <w:hideMark/>
          </w:tcPr>
          <w:p w:rsidR="00CC353C" w:rsidRDefault="00CC353C">
            <w:pPr>
              <w:rPr>
                <w:sz w:val="24"/>
                <w:szCs w:val="24"/>
              </w:rPr>
            </w:pPr>
            <w:r>
              <w:t>10</w:t>
            </w:r>
            <w:r>
              <w:rPr>
                <w:vertAlign w:val="superscript"/>
              </w:rPr>
              <w:t>1</w:t>
            </w:r>
          </w:p>
        </w:tc>
        <w:tc>
          <w:tcPr>
            <w:tcW w:w="0" w:type="auto"/>
            <w:vAlign w:val="center"/>
            <w:hideMark/>
          </w:tcPr>
          <w:p w:rsidR="00CC353C" w:rsidRDefault="00CC353C">
            <w:pPr>
              <w:rPr>
                <w:sz w:val="24"/>
                <w:szCs w:val="24"/>
              </w:rPr>
            </w:pPr>
            <w:r>
              <w:t>10</w:t>
            </w:r>
            <w:r>
              <w:rPr>
                <w:vertAlign w:val="superscript"/>
              </w:rPr>
              <w:t>0</w:t>
            </w:r>
          </w:p>
        </w:tc>
      </w:tr>
      <w:tr w:rsidR="00CC353C" w:rsidTr="00CC353C">
        <w:trPr>
          <w:tblCellSpacing w:w="15" w:type="dxa"/>
        </w:trPr>
        <w:tc>
          <w:tcPr>
            <w:tcW w:w="0" w:type="auto"/>
            <w:vAlign w:val="center"/>
            <w:hideMark/>
          </w:tcPr>
          <w:p w:rsidR="00CC353C" w:rsidRDefault="00CC353C">
            <w:pPr>
              <w:rPr>
                <w:sz w:val="24"/>
                <w:szCs w:val="24"/>
              </w:rPr>
            </w:pPr>
            <w:r>
              <w:t>Number</w:t>
            </w:r>
          </w:p>
        </w:tc>
        <w:tc>
          <w:tcPr>
            <w:tcW w:w="0" w:type="auto"/>
            <w:vAlign w:val="center"/>
            <w:hideMark/>
          </w:tcPr>
          <w:p w:rsidR="00CC353C" w:rsidRDefault="00CC353C">
            <w:pPr>
              <w:rPr>
                <w:sz w:val="24"/>
                <w:szCs w:val="24"/>
              </w:rPr>
            </w:pPr>
            <w:r>
              <w:t>6</w:t>
            </w:r>
          </w:p>
        </w:tc>
        <w:tc>
          <w:tcPr>
            <w:tcW w:w="0" w:type="auto"/>
            <w:vAlign w:val="center"/>
            <w:hideMark/>
          </w:tcPr>
          <w:p w:rsidR="00CC353C" w:rsidRDefault="00CC353C">
            <w:pPr>
              <w:rPr>
                <w:sz w:val="24"/>
                <w:szCs w:val="24"/>
              </w:rPr>
            </w:pPr>
            <w:r>
              <w:t>9</w:t>
            </w:r>
          </w:p>
        </w:tc>
        <w:tc>
          <w:tcPr>
            <w:tcW w:w="0" w:type="auto"/>
            <w:vAlign w:val="center"/>
            <w:hideMark/>
          </w:tcPr>
          <w:p w:rsidR="00CC353C" w:rsidRDefault="00CC353C">
            <w:pPr>
              <w:rPr>
                <w:sz w:val="24"/>
                <w:szCs w:val="24"/>
              </w:rPr>
            </w:pPr>
            <w:r>
              <w:t>2</w:t>
            </w:r>
          </w:p>
        </w:tc>
        <w:tc>
          <w:tcPr>
            <w:tcW w:w="0" w:type="auto"/>
            <w:vAlign w:val="center"/>
            <w:hideMark/>
          </w:tcPr>
          <w:p w:rsidR="00CC353C" w:rsidRDefault="00CC353C">
            <w:pPr>
              <w:rPr>
                <w:sz w:val="24"/>
                <w:szCs w:val="24"/>
              </w:rPr>
            </w:pPr>
            <w:r>
              <w:t>4</w:t>
            </w:r>
          </w:p>
        </w:tc>
        <w:tc>
          <w:tcPr>
            <w:tcW w:w="0" w:type="auto"/>
            <w:vAlign w:val="center"/>
            <w:hideMark/>
          </w:tcPr>
          <w:p w:rsidR="00CC353C" w:rsidRDefault="00CC353C">
            <w:pPr>
              <w:rPr>
                <w:sz w:val="24"/>
                <w:szCs w:val="24"/>
              </w:rPr>
            </w:pPr>
            <w:r>
              <w:t>3</w:t>
            </w: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7</w:t>
            </w:r>
          </w:p>
        </w:tc>
        <w:tc>
          <w:tcPr>
            <w:tcW w:w="0" w:type="auto"/>
            <w:vAlign w:val="center"/>
            <w:hideMark/>
          </w:tcPr>
          <w:p w:rsidR="00CC353C" w:rsidRDefault="00CC353C">
            <w:pPr>
              <w:rPr>
                <w:sz w:val="24"/>
                <w:szCs w:val="24"/>
              </w:rPr>
            </w:pPr>
            <w:r>
              <w:t>2</w:t>
            </w:r>
          </w:p>
        </w:tc>
        <w:tc>
          <w:tcPr>
            <w:tcW w:w="0" w:type="auto"/>
            <w:vAlign w:val="center"/>
            <w:hideMark/>
          </w:tcPr>
          <w:p w:rsidR="00CC353C" w:rsidRDefault="00CC353C">
            <w:pPr>
              <w:rPr>
                <w:sz w:val="24"/>
                <w:szCs w:val="24"/>
              </w:rPr>
            </w:pPr>
            <w:r>
              <w:t>8</w:t>
            </w:r>
          </w:p>
        </w:tc>
        <w:tc>
          <w:tcPr>
            <w:tcW w:w="0" w:type="auto"/>
            <w:vAlign w:val="center"/>
            <w:hideMark/>
          </w:tcPr>
          <w:p w:rsidR="00CC353C" w:rsidRDefault="00CC353C">
            <w:pPr>
              <w:rPr>
                <w:sz w:val="24"/>
                <w:szCs w:val="24"/>
              </w:rPr>
            </w:pPr>
            <w:r>
              <w:t>0</w:t>
            </w: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6</w:t>
            </w:r>
          </w:p>
        </w:tc>
      </w:tr>
    </w:tbl>
    <w:p w:rsidR="00CC353C" w:rsidRDefault="00CC353C" w:rsidP="00CC353C">
      <w:pPr>
        <w:pStyle w:val="NormalWeb"/>
      </w:pPr>
      <w:r>
        <w:t>In International system, the number name of 692431728016</w:t>
      </w:r>
      <w:proofErr w:type="gramStart"/>
      <w:r>
        <w:t>:</w:t>
      </w:r>
      <w:proofErr w:type="gramEnd"/>
      <w:r>
        <w:br/>
        <w:t>Six hundred ninety-two billion four hundred thirty-one million seven hundred twenty-eight thousand sixteen.</w:t>
      </w:r>
    </w:p>
    <w:p w:rsidR="00CC353C" w:rsidRDefault="00CC353C" w:rsidP="00CC353C">
      <w:pPr>
        <w:pStyle w:val="Heading4"/>
      </w:pPr>
      <w:r>
        <w:t>Use of Commas</w:t>
      </w:r>
    </w:p>
    <w:p w:rsidR="00CC353C" w:rsidRDefault="00CC353C" w:rsidP="00CC353C">
      <w:pPr>
        <w:numPr>
          <w:ilvl w:val="0"/>
          <w:numId w:val="1"/>
        </w:numPr>
        <w:spacing w:before="100" w:beforeAutospacing="1" w:after="100" w:afterAutospacing="1" w:line="240" w:lineRule="auto"/>
      </w:pPr>
      <w:r>
        <w:rPr>
          <w:rStyle w:val="Strong"/>
        </w:rPr>
        <w:t>Use of commas in Nepali system</w:t>
      </w:r>
      <w:r>
        <w:br/>
        <w:t xml:space="preserve">At first, units period is separated, then the numbers of places of thousand, </w:t>
      </w:r>
      <w:proofErr w:type="spellStart"/>
      <w:r>
        <w:t>lakhs</w:t>
      </w:r>
      <w:proofErr w:type="spellEnd"/>
      <w:r>
        <w:t xml:space="preserve">, </w:t>
      </w:r>
      <w:proofErr w:type="spellStart"/>
      <w:r>
        <w:t>crores</w:t>
      </w:r>
      <w:proofErr w:type="spellEnd"/>
      <w:r>
        <w:t xml:space="preserve"> etc are separated. For examples, 692431728016 </w:t>
      </w:r>
      <w:proofErr w:type="gramStart"/>
      <w:r>
        <w:t>is</w:t>
      </w:r>
      <w:proofErr w:type="gramEnd"/>
      <w:r>
        <w:t xml:space="preserve"> written as Six </w:t>
      </w:r>
      <w:proofErr w:type="spellStart"/>
      <w:r>
        <w:t>kharab</w:t>
      </w:r>
      <w:proofErr w:type="spellEnd"/>
      <w:r>
        <w:t xml:space="preserve"> ninety-two </w:t>
      </w:r>
      <w:proofErr w:type="spellStart"/>
      <w:r>
        <w:t>arab</w:t>
      </w:r>
      <w:proofErr w:type="spellEnd"/>
      <w:r>
        <w:t xml:space="preserve"> forty-three </w:t>
      </w:r>
      <w:proofErr w:type="spellStart"/>
      <w:r>
        <w:t>crores</w:t>
      </w:r>
      <w:proofErr w:type="spellEnd"/>
      <w:r>
        <w:t xml:space="preserve"> seventeen </w:t>
      </w:r>
      <w:proofErr w:type="spellStart"/>
      <w:r>
        <w:t>lakh</w:t>
      </w:r>
      <w:proofErr w:type="spellEnd"/>
      <w:r>
        <w:t xml:space="preserve"> twenty-eight thousand sixteen.</w:t>
      </w:r>
    </w:p>
    <w:p w:rsidR="00CC353C" w:rsidRDefault="00CC353C" w:rsidP="00CC353C">
      <w:pPr>
        <w:numPr>
          <w:ilvl w:val="0"/>
          <w:numId w:val="1"/>
        </w:numPr>
        <w:spacing w:before="100" w:beforeAutospacing="1" w:after="100" w:afterAutospacing="1" w:line="240" w:lineRule="auto"/>
      </w:pPr>
      <w:r>
        <w:rPr>
          <w:rStyle w:val="Strong"/>
        </w:rPr>
        <w:t>Use of commas International system</w:t>
      </w:r>
      <w:r>
        <w:rPr>
          <w:b/>
          <w:bCs/>
        </w:rPr>
        <w:br/>
      </w:r>
      <w:r>
        <w:rPr>
          <w:b/>
          <w:bCs/>
        </w:rPr>
        <w:br/>
      </w:r>
      <w:r>
        <w:rPr>
          <w:noProof/>
          <w:lang w:bidi="ne-NP"/>
        </w:rPr>
        <w:drawing>
          <wp:inline distT="0" distB="0" distL="0" distR="0">
            <wp:extent cx="1901190" cy="2310130"/>
            <wp:effectExtent l="19050" t="0" r="3810" b="0"/>
            <wp:docPr id="2" name="Picture 2" descr="source: www.flexiprep.com Fig: International Comma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www.flexiprep.com Fig: International Commas System"/>
                    <pic:cNvPicPr>
                      <a:picLocks noChangeAspect="1" noChangeArrowheads="1"/>
                    </pic:cNvPicPr>
                  </pic:nvPicPr>
                  <pic:blipFill>
                    <a:blip r:embed="rId6"/>
                    <a:srcRect/>
                    <a:stretch>
                      <a:fillRect/>
                    </a:stretch>
                  </pic:blipFill>
                  <pic:spPr bwMode="auto">
                    <a:xfrm>
                      <a:off x="0" y="0"/>
                      <a:ext cx="1901190" cy="2310130"/>
                    </a:xfrm>
                    <a:prstGeom prst="rect">
                      <a:avLst/>
                    </a:prstGeom>
                    <a:noFill/>
                    <a:ln w="9525">
                      <a:noFill/>
                      <a:miter lim="800000"/>
                      <a:headEnd/>
                      <a:tailEnd/>
                    </a:ln>
                  </pic:spPr>
                </pic:pic>
              </a:graphicData>
            </a:graphic>
          </wp:inline>
        </w:drawing>
      </w:r>
      <w:r>
        <w:rPr>
          <w:rStyle w:val="Emphasis"/>
          <w:vertAlign w:val="superscript"/>
        </w:rPr>
        <w:t>source: www.flexiprep.com</w:t>
      </w:r>
      <w:r>
        <w:br/>
        <w:t xml:space="preserve">Fig: International Commas System At first, </w:t>
      </w:r>
      <w:proofErr w:type="gramStart"/>
      <w:r>
        <w:t>units</w:t>
      </w:r>
      <w:proofErr w:type="gramEnd"/>
      <w:r>
        <w:t xml:space="preserve"> period is separated, then the numbers of places </w:t>
      </w:r>
      <w:r>
        <w:lastRenderedPageBreak/>
        <w:t>of thousands, millions and billions are separated. For example</w:t>
      </w:r>
      <w:proofErr w:type="gramStart"/>
      <w:r>
        <w:t>,692431728016</w:t>
      </w:r>
      <w:proofErr w:type="gramEnd"/>
      <w:r>
        <w:t xml:space="preserve"> is written as Six hundred ninety-two billion four hundred thirty-one million seven hundred twenty-eight thousand sixteen.</w:t>
      </w:r>
    </w:p>
    <w:p w:rsidR="00CC353C" w:rsidRDefault="00CC353C">
      <w:r>
        <w:t>Things to remember</w:t>
      </w:r>
    </w:p>
    <w:p w:rsidR="00CC353C" w:rsidRDefault="00CC353C">
      <w:r>
        <w:t xml:space="preserve">It is the number system in which ten digits (i.e. 0, 1, 2, 3, 4, 5, 6, 7, </w:t>
      </w:r>
      <w:proofErr w:type="gramStart"/>
      <w:r>
        <w:t>8 ,9</w:t>
      </w:r>
      <w:proofErr w:type="gramEnd"/>
      <w:r>
        <w:t xml:space="preserve"> ) are used. Any whole number can be written using a combination of these ten digits. As it is based on the grouping of tens, it is also known as Decimal Number System or the Base Ten System.</w:t>
      </w:r>
    </w:p>
    <w:p w:rsidR="00CC353C" w:rsidRDefault="00CC353C" w:rsidP="00CC353C">
      <w:pPr>
        <w:pStyle w:val="Heading3"/>
      </w:pPr>
      <w:r>
        <w:t>Questions and Answers</w:t>
      </w:r>
    </w:p>
    <w:p w:rsidR="00CC353C" w:rsidRDefault="00CC353C" w:rsidP="00CC353C">
      <w:pPr>
        <w:pStyle w:val="Heading4"/>
      </w:pPr>
      <w:r>
        <w:t>Click on the questions below to reveal the answers</w:t>
      </w:r>
    </w:p>
    <w:p w:rsidR="00CC353C" w:rsidRDefault="00CC353C" w:rsidP="00CC353C">
      <w:pPr>
        <w:pStyle w:val="Heading4"/>
        <w:rPr>
          <w:rStyle w:val="Hyperlink"/>
        </w:rPr>
      </w:pPr>
      <w:r>
        <w:fldChar w:fldCharType="begin"/>
      </w:r>
      <w:r>
        <w:instrText xml:space="preserve"> HYPERLINK "file:///D:\\Project%20materail\\test.html" \l "collapse31132" </w:instrText>
      </w:r>
      <w:r>
        <w:fldChar w:fldCharType="separate"/>
      </w:r>
    </w:p>
    <w:p w:rsidR="00CC353C" w:rsidRDefault="00CC353C" w:rsidP="00CC353C">
      <w:pPr>
        <w:pStyle w:val="NormalWeb"/>
        <w:outlineLvl w:val="4"/>
        <w:rPr>
          <w:rFonts w:eastAsiaTheme="majorEastAsia"/>
          <w:b/>
          <w:bCs/>
        </w:rPr>
      </w:pPr>
      <w:r>
        <w:rPr>
          <w:b/>
          <w:bCs/>
          <w:color w:val="0000FF"/>
          <w:u w:val="single"/>
        </w:rPr>
        <w:t>Re-write the numerals using commas according to Nepali as well as an International system. Then write the number name in the both systems.</w:t>
      </w:r>
      <w:r>
        <w:rPr>
          <w:b/>
          <w:bCs/>
          <w:color w:val="0000FF"/>
          <w:u w:val="single"/>
        </w:rPr>
        <w:br/>
        <w:t>485913082</w:t>
      </w:r>
    </w:p>
    <w:p w:rsidR="00CC353C" w:rsidRDefault="00CC353C" w:rsidP="00CC353C">
      <w:pPr>
        <w:pStyle w:val="Heading4"/>
        <w:spacing w:before="0"/>
        <w:rPr>
          <w:color w:val="auto"/>
        </w:rPr>
      </w:pPr>
      <w:r>
        <w:fldChar w:fldCharType="end"/>
      </w:r>
    </w:p>
    <w:p w:rsidR="00CC353C" w:rsidRDefault="00CC353C" w:rsidP="00CC353C">
      <w:pPr>
        <w:pStyle w:val="NormalWeb"/>
      </w:pPr>
      <w:r>
        <w:t>Solution:</w:t>
      </w:r>
    </w:p>
    <w:p w:rsidR="00CC353C" w:rsidRDefault="00CC353C" w:rsidP="00CC353C">
      <w:pPr>
        <w:pStyle w:val="NormalWeb"/>
      </w:pPr>
      <w:r>
        <w:t>In Nepali System</w:t>
      </w:r>
      <w:proofErr w:type="gramStart"/>
      <w:r>
        <w:t>,</w:t>
      </w:r>
      <w:proofErr w:type="gramEnd"/>
      <w:r>
        <w:br/>
        <w:t xml:space="preserve">48,59,13,082 = Forty-eight </w:t>
      </w:r>
      <w:proofErr w:type="spellStart"/>
      <w:r>
        <w:t>crores</w:t>
      </w:r>
      <w:proofErr w:type="spellEnd"/>
      <w:r>
        <w:t xml:space="preserve"> fifty-nine </w:t>
      </w:r>
      <w:proofErr w:type="spellStart"/>
      <w:r>
        <w:t>lakhs</w:t>
      </w:r>
      <w:proofErr w:type="spellEnd"/>
      <w:r>
        <w:t xml:space="preserve"> thirteen thousands and eighty-two.</w:t>
      </w:r>
    </w:p>
    <w:p w:rsidR="00CC353C" w:rsidRDefault="00CC353C" w:rsidP="00CC353C">
      <w:pPr>
        <w:pStyle w:val="NormalWeb"/>
      </w:pPr>
      <w:r>
        <w:t>In International System</w:t>
      </w:r>
      <w:proofErr w:type="gramStart"/>
      <w:r>
        <w:t>,</w:t>
      </w:r>
      <w:proofErr w:type="gramEnd"/>
      <w:r>
        <w:br/>
        <w:t>485,913,082 = Four hundred eighty-five million nine hundred thirteen thousand and eighty-two.</w:t>
      </w:r>
    </w:p>
    <w:p w:rsidR="00CC353C" w:rsidRDefault="00CC353C" w:rsidP="00CC353C">
      <w:pPr>
        <w:pStyle w:val="Heading4"/>
        <w:rPr>
          <w:rStyle w:val="Hyperlink"/>
        </w:rPr>
      </w:pPr>
      <w:r>
        <w:fldChar w:fldCharType="begin"/>
      </w:r>
      <w:r>
        <w:instrText xml:space="preserve"> HYPERLINK "file:///D:\\Project%20materail\\test.html" \l "collapse31133" </w:instrText>
      </w:r>
      <w:r>
        <w:fldChar w:fldCharType="separate"/>
      </w:r>
    </w:p>
    <w:p w:rsidR="00CC353C" w:rsidRDefault="00CC353C" w:rsidP="00CC353C">
      <w:pPr>
        <w:pStyle w:val="NormalWeb"/>
        <w:outlineLvl w:val="4"/>
        <w:rPr>
          <w:rFonts w:eastAsiaTheme="majorEastAsia"/>
          <w:b/>
          <w:bCs/>
        </w:rPr>
      </w:pPr>
      <w:r>
        <w:rPr>
          <w:b/>
          <w:bCs/>
          <w:color w:val="0000FF"/>
          <w:u w:val="single"/>
        </w:rPr>
        <w:t xml:space="preserve">The distance between the sun and the earth is about fifteen </w:t>
      </w:r>
      <w:proofErr w:type="spellStart"/>
      <w:r>
        <w:rPr>
          <w:b/>
          <w:bCs/>
          <w:color w:val="0000FF"/>
          <w:u w:val="single"/>
        </w:rPr>
        <w:t>crore</w:t>
      </w:r>
      <w:proofErr w:type="spellEnd"/>
      <w:r>
        <w:rPr>
          <w:b/>
          <w:bCs/>
          <w:color w:val="0000FF"/>
          <w:u w:val="single"/>
        </w:rPr>
        <w:t xml:space="preserve"> twenty </w:t>
      </w:r>
      <w:proofErr w:type="spellStart"/>
      <w:r>
        <w:rPr>
          <w:b/>
          <w:bCs/>
          <w:color w:val="0000FF"/>
          <w:u w:val="single"/>
        </w:rPr>
        <w:t>lakh</w:t>
      </w:r>
      <w:proofErr w:type="spellEnd"/>
      <w:r>
        <w:rPr>
          <w:b/>
          <w:bCs/>
          <w:color w:val="0000FF"/>
          <w:u w:val="single"/>
        </w:rPr>
        <w:t xml:space="preserve"> kilometer. Write this distance in numeral using commas according to Nepali and International systems. Re-write the number name in International system.</w:t>
      </w:r>
    </w:p>
    <w:p w:rsidR="00CC353C" w:rsidRDefault="00CC353C" w:rsidP="00CC353C">
      <w:pPr>
        <w:pStyle w:val="Heading4"/>
        <w:spacing w:before="0"/>
        <w:rPr>
          <w:color w:val="auto"/>
        </w:rPr>
      </w:pPr>
      <w:r>
        <w:fldChar w:fldCharType="end"/>
      </w:r>
    </w:p>
    <w:p w:rsidR="00CC353C" w:rsidRDefault="00CC353C" w:rsidP="00CC353C">
      <w:pPr>
        <w:pStyle w:val="NormalWeb"/>
      </w:pPr>
      <w:r>
        <w:t>Solution:</w:t>
      </w:r>
    </w:p>
    <w:p w:rsidR="00CC353C" w:rsidRDefault="00CC353C" w:rsidP="00CC353C">
      <w:pPr>
        <w:pStyle w:val="NormalWeb"/>
      </w:pPr>
      <w:r>
        <w:t>In Nepali system</w:t>
      </w:r>
      <w:proofErr w:type="gramStart"/>
      <w:r>
        <w:t>,</w:t>
      </w:r>
      <w:proofErr w:type="gramEnd"/>
      <w:r>
        <w:br/>
        <w:t xml:space="preserve">fifteen </w:t>
      </w:r>
      <w:proofErr w:type="spellStart"/>
      <w:r>
        <w:t>crores</w:t>
      </w:r>
      <w:proofErr w:type="spellEnd"/>
      <w:r>
        <w:t xml:space="preserve"> twenty </w:t>
      </w:r>
      <w:proofErr w:type="spellStart"/>
      <w:r>
        <w:t>lakh</w:t>
      </w:r>
      <w:proofErr w:type="spellEnd"/>
      <w:r>
        <w:t xml:space="preserve"> kilometer = 15,20,00,000</w:t>
      </w:r>
    </w:p>
    <w:p w:rsidR="00CC353C" w:rsidRDefault="00CC353C" w:rsidP="00CC353C">
      <w:pPr>
        <w:pStyle w:val="NormalWeb"/>
      </w:pPr>
      <w:r>
        <w:t>In International system</w:t>
      </w:r>
      <w:proofErr w:type="gramStart"/>
      <w:r>
        <w:t>,</w:t>
      </w:r>
      <w:proofErr w:type="gramEnd"/>
      <w:r>
        <w:br/>
        <w:t xml:space="preserve">fifteen </w:t>
      </w:r>
      <w:proofErr w:type="spellStart"/>
      <w:r>
        <w:t>crore</w:t>
      </w:r>
      <w:proofErr w:type="spellEnd"/>
      <w:r>
        <w:t xml:space="preserve"> twenty </w:t>
      </w:r>
      <w:proofErr w:type="spellStart"/>
      <w:r>
        <w:t>lakh</w:t>
      </w:r>
      <w:proofErr w:type="spellEnd"/>
      <w:r>
        <w:t xml:space="preserve"> kilometer = 152, 000, 000</w:t>
      </w:r>
      <w:r>
        <w:br/>
        <w:t>One hundred fifty two million.</w:t>
      </w:r>
    </w:p>
    <w:p w:rsidR="00CC353C" w:rsidRDefault="00CC353C" w:rsidP="00CC353C">
      <w:pPr>
        <w:pStyle w:val="Heading4"/>
        <w:rPr>
          <w:rStyle w:val="Hyperlink"/>
        </w:rPr>
      </w:pPr>
      <w:r>
        <w:lastRenderedPageBreak/>
        <w:fldChar w:fldCharType="begin"/>
      </w:r>
      <w:r>
        <w:instrText xml:space="preserve"> HYPERLINK "file:///D:\\Project%20materail\\test.html" \l "collapse31136" </w:instrText>
      </w:r>
      <w:r>
        <w:fldChar w:fldCharType="separate"/>
      </w:r>
    </w:p>
    <w:p w:rsidR="00CC353C" w:rsidRDefault="00CC353C" w:rsidP="00CC353C">
      <w:pPr>
        <w:pStyle w:val="NormalWeb"/>
        <w:outlineLvl w:val="4"/>
        <w:rPr>
          <w:rFonts w:eastAsiaTheme="majorEastAsia"/>
          <w:b/>
          <w:bCs/>
        </w:rPr>
      </w:pPr>
      <w:r>
        <w:rPr>
          <w:b/>
          <w:bCs/>
          <w:color w:val="0000FF"/>
          <w:u w:val="single"/>
        </w:rPr>
        <w:t xml:space="preserve">Re-write 7236095841numerals using commas according to Nepali as well as an International system. Then write the </w:t>
      </w:r>
      <w:proofErr w:type="spellStart"/>
      <w:r>
        <w:rPr>
          <w:b/>
          <w:bCs/>
          <w:color w:val="0000FF"/>
          <w:u w:val="single"/>
        </w:rPr>
        <w:t>num</w:t>
      </w:r>
      <w:proofErr w:type="gramStart"/>
      <w:r>
        <w:rPr>
          <w:b/>
          <w:bCs/>
          <w:color w:val="0000FF"/>
          <w:u w:val="single"/>
        </w:rPr>
        <w:t>,be</w:t>
      </w:r>
      <w:proofErr w:type="gramEnd"/>
      <w:r>
        <w:rPr>
          <w:b/>
          <w:bCs/>
          <w:color w:val="0000FF"/>
          <w:u w:val="single"/>
        </w:rPr>
        <w:t>r</w:t>
      </w:r>
      <w:proofErr w:type="spellEnd"/>
      <w:r>
        <w:rPr>
          <w:b/>
          <w:bCs/>
          <w:color w:val="0000FF"/>
          <w:u w:val="single"/>
        </w:rPr>
        <w:t xml:space="preserve"> name in the both system.</w:t>
      </w:r>
    </w:p>
    <w:p w:rsidR="00CC353C" w:rsidRDefault="00CC353C" w:rsidP="00CC353C">
      <w:pPr>
        <w:pStyle w:val="Heading4"/>
        <w:spacing w:before="0"/>
        <w:rPr>
          <w:color w:val="auto"/>
        </w:rPr>
      </w:pPr>
      <w:r>
        <w:fldChar w:fldCharType="end"/>
      </w:r>
    </w:p>
    <w:p w:rsidR="00CC353C" w:rsidRDefault="00CC353C" w:rsidP="00CC353C">
      <w:pPr>
        <w:pStyle w:val="NormalWeb"/>
      </w:pPr>
      <w:r>
        <w:t>Solution:</w:t>
      </w:r>
    </w:p>
    <w:p w:rsidR="00CC353C" w:rsidRDefault="00CC353C" w:rsidP="00CC353C">
      <w:pPr>
        <w:pStyle w:val="NormalWeb"/>
      </w:pPr>
      <w:r>
        <w:t>In Nepali system</w:t>
      </w:r>
      <w:proofErr w:type="gramStart"/>
      <w:r>
        <w:t>,</w:t>
      </w:r>
      <w:proofErr w:type="gramEnd"/>
      <w:r>
        <w:br/>
        <w:t xml:space="preserve">7,23,60,95,841 = Seven </w:t>
      </w:r>
      <w:proofErr w:type="spellStart"/>
      <w:r>
        <w:t>arab</w:t>
      </w:r>
      <w:proofErr w:type="spellEnd"/>
      <w:r>
        <w:t xml:space="preserve"> twenty-three </w:t>
      </w:r>
      <w:proofErr w:type="spellStart"/>
      <w:r>
        <w:t>crore</w:t>
      </w:r>
      <w:proofErr w:type="spellEnd"/>
      <w:r>
        <w:t xml:space="preserve"> sixty </w:t>
      </w:r>
      <w:proofErr w:type="spellStart"/>
      <w:r>
        <w:t>lakh</w:t>
      </w:r>
      <w:proofErr w:type="spellEnd"/>
      <w:r>
        <w:t xml:space="preserve"> ninety-five thousand eight hundred and forty-one.</w:t>
      </w:r>
    </w:p>
    <w:p w:rsidR="00CC353C" w:rsidRDefault="00CC353C" w:rsidP="00CC353C">
      <w:pPr>
        <w:pStyle w:val="NormalWeb"/>
      </w:pPr>
      <w:r>
        <w:t>In International system</w:t>
      </w:r>
      <w:proofErr w:type="gramStart"/>
      <w:r>
        <w:t>,</w:t>
      </w:r>
      <w:proofErr w:type="gramEnd"/>
      <w:r>
        <w:br/>
        <w:t>7,236,095,841 = Seven billion two hundred thirty-six million ninety-five thousand eight hundred and forty-one.</w:t>
      </w:r>
    </w:p>
    <w:p w:rsidR="00CC353C" w:rsidRDefault="00CC353C" w:rsidP="00CC353C">
      <w:pPr>
        <w:pStyle w:val="Heading4"/>
        <w:rPr>
          <w:rStyle w:val="Hyperlink"/>
        </w:rPr>
      </w:pPr>
      <w:r>
        <w:fldChar w:fldCharType="begin"/>
      </w:r>
      <w:r>
        <w:instrText xml:space="preserve"> HYPERLINK "file:///D:\\Project%20materail\\test.html" \l "collapse31137" </w:instrText>
      </w:r>
      <w:r>
        <w:fldChar w:fldCharType="separate"/>
      </w:r>
    </w:p>
    <w:p w:rsidR="00CC353C" w:rsidRDefault="00CC353C" w:rsidP="00CC353C">
      <w:pPr>
        <w:pStyle w:val="NormalWeb"/>
        <w:outlineLvl w:val="4"/>
        <w:rPr>
          <w:rFonts w:eastAsiaTheme="majorEastAsia"/>
          <w:b/>
          <w:bCs/>
        </w:rPr>
      </w:pPr>
      <w:r>
        <w:rPr>
          <w:b/>
          <w:bCs/>
          <w:color w:val="0000FF"/>
          <w:u w:val="single"/>
        </w:rPr>
        <w:t xml:space="preserve">Re-write 905730218645 numerals using commas according to Nepali as well as an International system. Then write the </w:t>
      </w:r>
      <w:proofErr w:type="spellStart"/>
      <w:r>
        <w:rPr>
          <w:b/>
          <w:bCs/>
          <w:color w:val="0000FF"/>
          <w:u w:val="single"/>
        </w:rPr>
        <w:t>num</w:t>
      </w:r>
      <w:proofErr w:type="gramStart"/>
      <w:r>
        <w:rPr>
          <w:b/>
          <w:bCs/>
          <w:color w:val="0000FF"/>
          <w:u w:val="single"/>
        </w:rPr>
        <w:t>,be</w:t>
      </w:r>
      <w:proofErr w:type="gramEnd"/>
      <w:r>
        <w:rPr>
          <w:b/>
          <w:bCs/>
          <w:color w:val="0000FF"/>
          <w:u w:val="single"/>
        </w:rPr>
        <w:t>r</w:t>
      </w:r>
      <w:proofErr w:type="spellEnd"/>
      <w:r>
        <w:rPr>
          <w:b/>
          <w:bCs/>
          <w:color w:val="0000FF"/>
          <w:u w:val="single"/>
        </w:rPr>
        <w:t xml:space="preserve"> name in the both system.</w:t>
      </w:r>
    </w:p>
    <w:p w:rsidR="00CC353C" w:rsidRDefault="00CC353C" w:rsidP="00CC353C">
      <w:pPr>
        <w:pStyle w:val="Heading4"/>
        <w:spacing w:before="0"/>
        <w:rPr>
          <w:color w:val="auto"/>
        </w:rPr>
      </w:pPr>
      <w:r>
        <w:fldChar w:fldCharType="end"/>
      </w:r>
    </w:p>
    <w:p w:rsidR="00CC353C" w:rsidRDefault="00CC353C" w:rsidP="00CC353C">
      <w:pPr>
        <w:pStyle w:val="NormalWeb"/>
      </w:pPr>
      <w:r>
        <w:t>Solution:</w:t>
      </w:r>
    </w:p>
    <w:p w:rsidR="00CC353C" w:rsidRDefault="00CC353C" w:rsidP="00CC353C">
      <w:pPr>
        <w:pStyle w:val="NormalWeb"/>
      </w:pPr>
      <w:r>
        <w:t>In Nepali system</w:t>
      </w:r>
      <w:proofErr w:type="gramStart"/>
      <w:r>
        <w:t>,</w:t>
      </w:r>
      <w:proofErr w:type="gramEnd"/>
      <w:r>
        <w:br/>
        <w:t xml:space="preserve">9,05,73,02,18,645 = Nine </w:t>
      </w:r>
      <w:proofErr w:type="spellStart"/>
      <w:r>
        <w:t>kharab</w:t>
      </w:r>
      <w:proofErr w:type="spellEnd"/>
      <w:r>
        <w:t xml:space="preserve"> five </w:t>
      </w:r>
      <w:proofErr w:type="spellStart"/>
      <w:r>
        <w:t>arab</w:t>
      </w:r>
      <w:proofErr w:type="spellEnd"/>
      <w:r>
        <w:t xml:space="preserve"> seventy-three </w:t>
      </w:r>
      <w:proofErr w:type="spellStart"/>
      <w:r>
        <w:t>crore</w:t>
      </w:r>
      <w:proofErr w:type="spellEnd"/>
      <w:r>
        <w:t xml:space="preserve"> two </w:t>
      </w:r>
      <w:proofErr w:type="spellStart"/>
      <w:r>
        <w:t>lakh</w:t>
      </w:r>
      <w:proofErr w:type="spellEnd"/>
      <w:r>
        <w:t xml:space="preserve"> eighteen thousand six hundred and forty five.</w:t>
      </w:r>
    </w:p>
    <w:p w:rsidR="00CC353C" w:rsidRDefault="00CC353C" w:rsidP="00CC353C">
      <w:pPr>
        <w:pStyle w:val="NormalWeb"/>
      </w:pPr>
      <w:r>
        <w:t>In International system</w:t>
      </w:r>
      <w:proofErr w:type="gramStart"/>
      <w:r>
        <w:t>,</w:t>
      </w:r>
      <w:proofErr w:type="gramEnd"/>
      <w:r>
        <w:br/>
        <w:t>905,730,218,645 = Nine hundred five billion seven hundred thirty million two hundred eighteen thousand six hundred and forty-five.</w:t>
      </w:r>
    </w:p>
    <w:p w:rsidR="00CC353C" w:rsidRDefault="00CC353C"/>
    <w:p w:rsidR="00CC353C" w:rsidRDefault="00CC353C">
      <w:r>
        <w:br w:type="page"/>
      </w:r>
    </w:p>
    <w:p w:rsidR="00CC353C" w:rsidRPr="00CC353C" w:rsidRDefault="00CC353C" w:rsidP="00CC353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CC353C">
        <w:rPr>
          <w:rFonts w:ascii="Times New Roman" w:eastAsia="Times New Roman" w:hAnsi="Times New Roman" w:cs="Times New Roman"/>
          <w:b/>
          <w:bCs/>
          <w:sz w:val="27"/>
          <w:szCs w:val="27"/>
          <w:lang w:bidi="ne-NP"/>
        </w:rPr>
        <w:lastRenderedPageBreak/>
        <w:t>The value of each digit in a number depends on its ______.</w:t>
      </w:r>
    </w:p>
    <w:p w:rsidR="00CC353C" w:rsidRPr="00CC353C" w:rsidRDefault="00CC353C" w:rsidP="00CC353C">
      <w:pPr>
        <w:spacing w:after="0" w:line="240" w:lineRule="auto"/>
        <w:rPr>
          <w:rFonts w:ascii="Times New Roman" w:eastAsia="Times New Roman" w:hAnsi="Times New Roman" w:cs="Times New Roman"/>
          <w:sz w:val="24"/>
          <w:szCs w:val="24"/>
          <w:lang w:bidi="ne-NP"/>
        </w:rPr>
      </w:pPr>
      <w:r w:rsidRPr="00CC353C">
        <w:rPr>
          <w:rFonts w:ascii="Times New Roman" w:eastAsia="Times New Roman" w:hAnsi="Times New Roman" w:cs="Times New Roman"/>
          <w:sz w:val="24"/>
          <w:szCs w:val="24"/>
          <w:lang w:bidi="ne-NP"/>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85pt;height:18.95pt" o:ole="">
            <v:imagedata r:id="rId7" o:title=""/>
          </v:shape>
          <w:control r:id="rId8" w:name="DefaultOcxName" w:shapeid="_x0000_i1040"/>
        </w:object>
      </w:r>
      <w:proofErr w:type="gramStart"/>
      <w:r w:rsidRPr="00CC353C">
        <w:rPr>
          <w:rFonts w:ascii="Times New Roman" w:eastAsia="Times New Roman" w:hAnsi="Times New Roman" w:cs="Times New Roman"/>
          <w:sz w:val="24"/>
          <w:szCs w:val="24"/>
          <w:lang w:bidi="ne-NP"/>
        </w:rPr>
        <w:t>number</w:t>
      </w:r>
      <w:proofErr w:type="gramEnd"/>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39" type="#_x0000_t75" style="width:20.85pt;height:18.95pt" o:ole="">
            <v:imagedata r:id="rId7" o:title=""/>
          </v:shape>
          <w:control r:id="rId9" w:name="DefaultOcxName1" w:shapeid="_x0000_i1039"/>
        </w:object>
      </w:r>
      <w:r w:rsidRPr="00CC353C">
        <w:rPr>
          <w:rFonts w:ascii="Times New Roman" w:eastAsia="Times New Roman" w:hAnsi="Times New Roman" w:cs="Times New Roman"/>
          <w:sz w:val="24"/>
          <w:szCs w:val="24"/>
          <w:lang w:bidi="ne-NP"/>
        </w:rPr>
        <w:t>digit</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38" type="#_x0000_t75" style="width:20.85pt;height:18.95pt" o:ole="">
            <v:imagedata r:id="rId7" o:title=""/>
          </v:shape>
          <w:control r:id="rId10" w:name="DefaultOcxName2" w:shapeid="_x0000_i1038"/>
        </w:object>
      </w:r>
      <w:r w:rsidRPr="00CC353C">
        <w:rPr>
          <w:rFonts w:ascii="Times New Roman" w:eastAsia="Times New Roman" w:hAnsi="Times New Roman" w:cs="Times New Roman"/>
          <w:sz w:val="24"/>
          <w:szCs w:val="24"/>
          <w:lang w:bidi="ne-NP"/>
        </w:rPr>
        <w:t>size</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37" type="#_x0000_t75" style="width:20.85pt;height:18.95pt" o:ole="">
            <v:imagedata r:id="rId7" o:title=""/>
          </v:shape>
          <w:control r:id="rId11" w:name="DefaultOcxName3" w:shapeid="_x0000_i1037"/>
        </w:object>
      </w:r>
      <w:r w:rsidRPr="00CC353C">
        <w:rPr>
          <w:rFonts w:ascii="Times New Roman" w:eastAsia="Times New Roman" w:hAnsi="Times New Roman" w:cs="Times New Roman"/>
          <w:sz w:val="24"/>
          <w:szCs w:val="24"/>
          <w:lang w:bidi="ne-NP"/>
        </w:rPr>
        <w:t>place</w:t>
      </w:r>
    </w:p>
    <w:p w:rsidR="00CC353C" w:rsidRPr="00CC353C" w:rsidRDefault="00CC353C" w:rsidP="00CC353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CC353C">
        <w:rPr>
          <w:rFonts w:ascii="Times New Roman" w:eastAsia="Times New Roman" w:hAnsi="Times New Roman" w:cs="Times New Roman"/>
          <w:b/>
          <w:bCs/>
          <w:sz w:val="27"/>
          <w:szCs w:val="27"/>
          <w:lang w:bidi="ne-NP"/>
        </w:rPr>
        <w:t>21</w:t>
      </w:r>
      <w:proofErr w:type="gramStart"/>
      <w:r w:rsidRPr="00CC353C">
        <w:rPr>
          <w:rFonts w:ascii="Times New Roman" w:eastAsia="Times New Roman" w:hAnsi="Times New Roman" w:cs="Times New Roman"/>
          <w:b/>
          <w:bCs/>
          <w:sz w:val="27"/>
          <w:szCs w:val="27"/>
          <w:lang w:bidi="ne-NP"/>
        </w:rPr>
        <w:t>,37,44,574</w:t>
      </w:r>
      <w:proofErr w:type="gramEnd"/>
      <w:r w:rsidRPr="00CC353C">
        <w:rPr>
          <w:rFonts w:ascii="Times New Roman" w:eastAsia="Times New Roman" w:hAnsi="Times New Roman" w:cs="Times New Roman"/>
          <w:b/>
          <w:bCs/>
          <w:sz w:val="27"/>
          <w:szCs w:val="27"/>
          <w:lang w:bidi="ne-NP"/>
        </w:rPr>
        <w:t xml:space="preserve"> in which place does the number 3 lies in Nepali system of commas. </w:t>
      </w:r>
    </w:p>
    <w:p w:rsidR="00CC353C" w:rsidRPr="00CC353C" w:rsidRDefault="00CC353C" w:rsidP="00CC353C">
      <w:pPr>
        <w:spacing w:after="0" w:line="240" w:lineRule="auto"/>
        <w:rPr>
          <w:rFonts w:ascii="Times New Roman" w:eastAsia="Times New Roman" w:hAnsi="Times New Roman" w:cs="Times New Roman"/>
          <w:sz w:val="24"/>
          <w:szCs w:val="24"/>
          <w:lang w:bidi="ne-NP"/>
        </w:rPr>
      </w:pPr>
      <w:r w:rsidRPr="00CC353C">
        <w:rPr>
          <w:rFonts w:ascii="Times New Roman" w:eastAsia="Times New Roman" w:hAnsi="Times New Roman" w:cs="Times New Roman"/>
          <w:sz w:val="24"/>
          <w:szCs w:val="24"/>
          <w:lang w:bidi="ne-NP"/>
        </w:rPr>
        <w:object w:dxaOrig="1440" w:dyaOrig="1440">
          <v:shape id="_x0000_i1052" type="#_x0000_t75" style="width:20.85pt;height:18.95pt" o:ole="">
            <v:imagedata r:id="rId7" o:title=""/>
          </v:shape>
          <w:control r:id="rId12" w:name="DefaultOcxName4" w:shapeid="_x0000_i1052"/>
        </w:object>
      </w:r>
      <w:proofErr w:type="spellStart"/>
      <w:proofErr w:type="gramStart"/>
      <w:r w:rsidRPr="00CC353C">
        <w:rPr>
          <w:rFonts w:ascii="Times New Roman" w:eastAsia="Times New Roman" w:hAnsi="Times New Roman" w:cs="Times New Roman"/>
          <w:sz w:val="24"/>
          <w:szCs w:val="24"/>
          <w:lang w:bidi="ne-NP"/>
        </w:rPr>
        <w:t>crore</w:t>
      </w:r>
      <w:proofErr w:type="spellEnd"/>
      <w:proofErr w:type="gramEnd"/>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51" type="#_x0000_t75" style="width:20.85pt;height:18.95pt" o:ole="">
            <v:imagedata r:id="rId7" o:title=""/>
          </v:shape>
          <w:control r:id="rId13" w:name="DefaultOcxName11" w:shapeid="_x0000_i1051"/>
        </w:object>
      </w:r>
      <w:proofErr w:type="spellStart"/>
      <w:r w:rsidRPr="00CC353C">
        <w:rPr>
          <w:rFonts w:ascii="Times New Roman" w:eastAsia="Times New Roman" w:hAnsi="Times New Roman" w:cs="Times New Roman"/>
          <w:sz w:val="24"/>
          <w:szCs w:val="24"/>
          <w:lang w:bidi="ne-NP"/>
        </w:rPr>
        <w:t>lakhs</w:t>
      </w:r>
      <w:proofErr w:type="spellEnd"/>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50" type="#_x0000_t75" style="width:20.85pt;height:18.95pt" o:ole="">
            <v:imagedata r:id="rId7" o:title=""/>
          </v:shape>
          <w:control r:id="rId14" w:name="DefaultOcxName21" w:shapeid="_x0000_i1050"/>
        </w:object>
      </w:r>
      <w:r w:rsidRPr="00CC353C">
        <w:rPr>
          <w:rFonts w:ascii="Times New Roman" w:eastAsia="Times New Roman" w:hAnsi="Times New Roman" w:cs="Times New Roman"/>
          <w:sz w:val="24"/>
          <w:szCs w:val="24"/>
          <w:lang w:bidi="ne-NP"/>
        </w:rPr>
        <w:t xml:space="preserve">Ten </w:t>
      </w:r>
      <w:proofErr w:type="spellStart"/>
      <w:r w:rsidRPr="00CC353C">
        <w:rPr>
          <w:rFonts w:ascii="Times New Roman" w:eastAsia="Times New Roman" w:hAnsi="Times New Roman" w:cs="Times New Roman"/>
          <w:sz w:val="24"/>
          <w:szCs w:val="24"/>
          <w:lang w:bidi="ne-NP"/>
        </w:rPr>
        <w:t>lakhs</w:t>
      </w:r>
      <w:proofErr w:type="spellEnd"/>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49" type="#_x0000_t75" style="width:20.85pt;height:18.95pt" o:ole="">
            <v:imagedata r:id="rId7" o:title=""/>
          </v:shape>
          <w:control r:id="rId15" w:name="DefaultOcxName31" w:shapeid="_x0000_i1049"/>
        </w:object>
      </w:r>
      <w:r w:rsidRPr="00CC353C">
        <w:rPr>
          <w:rFonts w:ascii="Times New Roman" w:eastAsia="Times New Roman" w:hAnsi="Times New Roman" w:cs="Times New Roman"/>
          <w:sz w:val="24"/>
          <w:szCs w:val="24"/>
          <w:lang w:bidi="ne-NP"/>
        </w:rPr>
        <w:t xml:space="preserve">ten </w:t>
      </w:r>
      <w:proofErr w:type="spellStart"/>
      <w:r w:rsidRPr="00CC353C">
        <w:rPr>
          <w:rFonts w:ascii="Times New Roman" w:eastAsia="Times New Roman" w:hAnsi="Times New Roman" w:cs="Times New Roman"/>
          <w:sz w:val="24"/>
          <w:szCs w:val="24"/>
          <w:lang w:bidi="ne-NP"/>
        </w:rPr>
        <w:t>crore</w:t>
      </w:r>
      <w:proofErr w:type="spellEnd"/>
    </w:p>
    <w:p w:rsidR="00CC353C" w:rsidRPr="00CC353C" w:rsidRDefault="00CC353C" w:rsidP="00CC353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CC353C">
        <w:rPr>
          <w:rFonts w:ascii="Times New Roman" w:eastAsia="Times New Roman" w:hAnsi="Times New Roman" w:cs="Times New Roman"/>
          <w:b/>
          <w:bCs/>
          <w:sz w:val="27"/>
          <w:szCs w:val="27"/>
          <w:lang w:bidi="ne-NP"/>
        </w:rPr>
        <w:t>3,468,172,532 which commas system is this?</w:t>
      </w:r>
    </w:p>
    <w:p w:rsidR="00CC353C" w:rsidRPr="00CC353C" w:rsidRDefault="00CC353C" w:rsidP="00CC353C">
      <w:pPr>
        <w:spacing w:after="0" w:line="240" w:lineRule="auto"/>
        <w:rPr>
          <w:rFonts w:ascii="Times New Roman" w:eastAsia="Times New Roman" w:hAnsi="Times New Roman" w:cs="Times New Roman"/>
          <w:sz w:val="24"/>
          <w:szCs w:val="24"/>
          <w:lang w:bidi="ne-NP"/>
        </w:rPr>
      </w:pPr>
      <w:r w:rsidRPr="00CC353C">
        <w:rPr>
          <w:rFonts w:ascii="Times New Roman" w:eastAsia="Times New Roman" w:hAnsi="Times New Roman" w:cs="Times New Roman"/>
          <w:sz w:val="24"/>
          <w:szCs w:val="24"/>
          <w:lang w:bidi="ne-NP"/>
        </w:rPr>
        <w:object w:dxaOrig="1440" w:dyaOrig="1440">
          <v:shape id="_x0000_i1064" type="#_x0000_t75" style="width:20.85pt;height:18.95pt" o:ole="">
            <v:imagedata r:id="rId7" o:title=""/>
          </v:shape>
          <w:control r:id="rId16" w:name="DefaultOcxName5" w:shapeid="_x0000_i1064"/>
        </w:object>
      </w:r>
      <w:r w:rsidRPr="00CC353C">
        <w:rPr>
          <w:rFonts w:ascii="Times New Roman" w:eastAsia="Times New Roman" w:hAnsi="Times New Roman" w:cs="Times New Roman"/>
          <w:sz w:val="24"/>
          <w:szCs w:val="24"/>
          <w:lang w:bidi="ne-NP"/>
        </w:rPr>
        <w:t>Asian</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63" type="#_x0000_t75" style="width:20.85pt;height:18.95pt" o:ole="">
            <v:imagedata r:id="rId7" o:title=""/>
          </v:shape>
          <w:control r:id="rId17" w:name="DefaultOcxName12" w:shapeid="_x0000_i1063"/>
        </w:object>
      </w:r>
      <w:r w:rsidRPr="00CC353C">
        <w:rPr>
          <w:rFonts w:ascii="Times New Roman" w:eastAsia="Times New Roman" w:hAnsi="Times New Roman" w:cs="Times New Roman"/>
          <w:sz w:val="24"/>
          <w:szCs w:val="24"/>
          <w:lang w:bidi="ne-NP"/>
        </w:rPr>
        <w:t>European</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62" type="#_x0000_t75" style="width:20.85pt;height:18.95pt" o:ole="">
            <v:imagedata r:id="rId7" o:title=""/>
          </v:shape>
          <w:control r:id="rId18" w:name="DefaultOcxName22" w:shapeid="_x0000_i1062"/>
        </w:object>
      </w:r>
      <w:r w:rsidRPr="00CC353C">
        <w:rPr>
          <w:rFonts w:ascii="Times New Roman" w:eastAsia="Times New Roman" w:hAnsi="Times New Roman" w:cs="Times New Roman"/>
          <w:sz w:val="24"/>
          <w:szCs w:val="24"/>
          <w:lang w:bidi="ne-NP"/>
        </w:rPr>
        <w:t>International </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61" type="#_x0000_t75" style="width:20.85pt;height:18.95pt" o:ole="">
            <v:imagedata r:id="rId7" o:title=""/>
          </v:shape>
          <w:control r:id="rId19" w:name="DefaultOcxName32" w:shapeid="_x0000_i1061"/>
        </w:object>
      </w:r>
      <w:r w:rsidRPr="00CC353C">
        <w:rPr>
          <w:rFonts w:ascii="Times New Roman" w:eastAsia="Times New Roman" w:hAnsi="Times New Roman" w:cs="Times New Roman"/>
          <w:sz w:val="24"/>
          <w:szCs w:val="24"/>
          <w:lang w:bidi="ne-NP"/>
        </w:rPr>
        <w:t>Nepali</w:t>
      </w:r>
    </w:p>
    <w:p w:rsidR="00CC353C" w:rsidRPr="00CC353C" w:rsidRDefault="00CC353C" w:rsidP="00CC353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CC353C">
        <w:rPr>
          <w:rFonts w:ascii="Times New Roman" w:eastAsia="Times New Roman" w:hAnsi="Times New Roman" w:cs="Times New Roman"/>
          <w:b/>
          <w:bCs/>
          <w:sz w:val="27"/>
          <w:szCs w:val="27"/>
          <w:lang w:bidi="ne-NP"/>
        </w:rPr>
        <w:t>87</w:t>
      </w:r>
      <w:proofErr w:type="gramStart"/>
      <w:r w:rsidRPr="00CC353C">
        <w:rPr>
          <w:rFonts w:ascii="Times New Roman" w:eastAsia="Times New Roman" w:hAnsi="Times New Roman" w:cs="Times New Roman"/>
          <w:b/>
          <w:bCs/>
          <w:sz w:val="27"/>
          <w:szCs w:val="27"/>
          <w:lang w:bidi="ne-NP"/>
        </w:rPr>
        <w:t>,53,49,783</w:t>
      </w:r>
      <w:proofErr w:type="gramEnd"/>
      <w:r w:rsidRPr="00CC353C">
        <w:rPr>
          <w:rFonts w:ascii="Times New Roman" w:eastAsia="Times New Roman" w:hAnsi="Times New Roman" w:cs="Times New Roman"/>
          <w:b/>
          <w:bCs/>
          <w:sz w:val="27"/>
          <w:szCs w:val="27"/>
          <w:lang w:bidi="ne-NP"/>
        </w:rPr>
        <w:t xml:space="preserve"> which commas system is this?</w:t>
      </w:r>
    </w:p>
    <w:p w:rsidR="00CC353C" w:rsidRPr="00CC353C" w:rsidRDefault="00CC353C" w:rsidP="00CC353C">
      <w:pPr>
        <w:spacing w:after="0" w:line="240" w:lineRule="auto"/>
        <w:rPr>
          <w:rFonts w:ascii="Times New Roman" w:eastAsia="Times New Roman" w:hAnsi="Times New Roman" w:cs="Times New Roman"/>
          <w:sz w:val="24"/>
          <w:szCs w:val="24"/>
          <w:lang w:bidi="ne-NP"/>
        </w:rPr>
      </w:pPr>
      <w:r w:rsidRPr="00CC353C">
        <w:rPr>
          <w:rFonts w:ascii="Times New Roman" w:eastAsia="Times New Roman" w:hAnsi="Times New Roman" w:cs="Times New Roman"/>
          <w:sz w:val="24"/>
          <w:szCs w:val="24"/>
          <w:lang w:bidi="ne-NP"/>
        </w:rPr>
        <w:object w:dxaOrig="1440" w:dyaOrig="1440">
          <v:shape id="_x0000_i1076" type="#_x0000_t75" style="width:20.85pt;height:18.95pt" o:ole="">
            <v:imagedata r:id="rId7" o:title=""/>
          </v:shape>
          <w:control r:id="rId20" w:name="DefaultOcxName6" w:shapeid="_x0000_i1076"/>
        </w:object>
      </w:r>
      <w:r w:rsidRPr="00CC353C">
        <w:rPr>
          <w:rFonts w:ascii="Times New Roman" w:eastAsia="Times New Roman" w:hAnsi="Times New Roman" w:cs="Times New Roman"/>
          <w:sz w:val="24"/>
          <w:szCs w:val="24"/>
          <w:lang w:bidi="ne-NP"/>
        </w:rPr>
        <w:t>Asian</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75" type="#_x0000_t75" style="width:20.85pt;height:18.95pt" o:ole="">
            <v:imagedata r:id="rId7" o:title=""/>
          </v:shape>
          <w:control r:id="rId21" w:name="DefaultOcxName13" w:shapeid="_x0000_i1075"/>
        </w:object>
      </w:r>
      <w:proofErr w:type="spellStart"/>
      <w:r w:rsidRPr="00CC353C">
        <w:rPr>
          <w:rFonts w:ascii="Times New Roman" w:eastAsia="Times New Roman" w:hAnsi="Times New Roman" w:cs="Times New Roman"/>
          <w:sz w:val="24"/>
          <w:szCs w:val="24"/>
          <w:lang w:bidi="ne-NP"/>
        </w:rPr>
        <w:t>Erupean</w:t>
      </w:r>
      <w:proofErr w:type="spellEnd"/>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74" type="#_x0000_t75" style="width:20.85pt;height:18.95pt" o:ole="">
            <v:imagedata r:id="rId7" o:title=""/>
          </v:shape>
          <w:control r:id="rId22" w:name="DefaultOcxName23" w:shapeid="_x0000_i1074"/>
        </w:object>
      </w:r>
      <w:r w:rsidRPr="00CC353C">
        <w:rPr>
          <w:rFonts w:ascii="Times New Roman" w:eastAsia="Times New Roman" w:hAnsi="Times New Roman" w:cs="Times New Roman"/>
          <w:sz w:val="24"/>
          <w:szCs w:val="24"/>
          <w:lang w:bidi="ne-NP"/>
        </w:rPr>
        <w:t>International</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73" type="#_x0000_t75" style="width:20.85pt;height:18.95pt" o:ole="">
            <v:imagedata r:id="rId7" o:title=""/>
          </v:shape>
          <w:control r:id="rId23" w:name="DefaultOcxName33" w:shapeid="_x0000_i1073"/>
        </w:object>
      </w:r>
      <w:r w:rsidRPr="00CC353C">
        <w:rPr>
          <w:rFonts w:ascii="Times New Roman" w:eastAsia="Times New Roman" w:hAnsi="Times New Roman" w:cs="Times New Roman"/>
          <w:sz w:val="24"/>
          <w:szCs w:val="24"/>
          <w:lang w:bidi="ne-NP"/>
        </w:rPr>
        <w:t>Nepali</w:t>
      </w:r>
    </w:p>
    <w:p w:rsidR="00CC353C" w:rsidRDefault="00CC353C"/>
    <w:p w:rsidR="00CC353C" w:rsidRDefault="00CC353C"/>
    <w:p w:rsidR="00CC353C" w:rsidRDefault="00CC353C">
      <w:r>
        <w:br w:type="page"/>
      </w:r>
    </w:p>
    <w:p w:rsidR="00CC353C" w:rsidRDefault="00CC353C"/>
    <w:p w:rsidR="00CC353C" w:rsidRDefault="00CC353C">
      <w:r>
        <w:br w:type="page"/>
      </w:r>
    </w:p>
    <w:p w:rsidR="00CC353C" w:rsidRDefault="00CC353C" w:rsidP="00CC353C">
      <w:pPr>
        <w:pStyle w:val="Heading2"/>
        <w:rPr>
          <w:color w:val="003366"/>
        </w:rPr>
      </w:pPr>
      <w:r>
        <w:rPr>
          <w:color w:val="003366"/>
        </w:rPr>
        <w:lastRenderedPageBreak/>
        <w:t xml:space="preserve">Binary Number System </w:t>
      </w:r>
    </w:p>
    <w:p w:rsidR="00CC353C" w:rsidRDefault="00CC353C" w:rsidP="00CC353C">
      <w:pPr>
        <w:pStyle w:val="Heading4"/>
      </w:pPr>
      <w:r>
        <w:t>Binary number system</w:t>
      </w:r>
    </w:p>
    <w:p w:rsidR="00CC353C" w:rsidRDefault="00CC353C" w:rsidP="00CC353C">
      <w:r>
        <w:rPr>
          <w:noProof/>
          <w:lang w:bidi="ne-NP"/>
        </w:rPr>
        <w:drawing>
          <wp:inline distT="0" distB="0" distL="0" distR="0">
            <wp:extent cx="1901190" cy="697865"/>
            <wp:effectExtent l="19050" t="0" r="3810" b="0"/>
            <wp:docPr id="53" name="Picture 53" descr="source: www.mathsisfun.com Fig: Binary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ource: www.mathsisfun.com Fig: Binary Number System"/>
                    <pic:cNvPicPr>
                      <a:picLocks noChangeAspect="1" noChangeArrowheads="1"/>
                    </pic:cNvPicPr>
                  </pic:nvPicPr>
                  <pic:blipFill>
                    <a:blip r:embed="rId24"/>
                    <a:srcRect/>
                    <a:stretch>
                      <a:fillRect/>
                    </a:stretch>
                  </pic:blipFill>
                  <pic:spPr bwMode="auto">
                    <a:xfrm>
                      <a:off x="0" y="0"/>
                      <a:ext cx="1901190" cy="697865"/>
                    </a:xfrm>
                    <a:prstGeom prst="rect">
                      <a:avLst/>
                    </a:prstGeom>
                    <a:noFill/>
                    <a:ln w="9525">
                      <a:noFill/>
                      <a:miter lim="800000"/>
                      <a:headEnd/>
                      <a:tailEnd/>
                    </a:ln>
                  </pic:spPr>
                </pic:pic>
              </a:graphicData>
            </a:graphic>
          </wp:inline>
        </w:drawing>
      </w:r>
      <w:proofErr w:type="gramStart"/>
      <w:r>
        <w:rPr>
          <w:vertAlign w:val="superscript"/>
        </w:rPr>
        <w:t>source</w:t>
      </w:r>
      <w:proofErr w:type="gramEnd"/>
      <w:r>
        <w:rPr>
          <w:vertAlign w:val="superscript"/>
        </w:rPr>
        <w:t>: www.mathsisfun.com</w:t>
      </w:r>
      <w:r>
        <w:br/>
        <w:t>Fig: Binary Number System</w:t>
      </w:r>
    </w:p>
    <w:p w:rsidR="00CC353C" w:rsidRDefault="00CC353C" w:rsidP="00CC353C">
      <w:pPr>
        <w:pStyle w:val="NormalWeb"/>
      </w:pPr>
      <w:r>
        <w:t>Binary number system consists of two digits 0 and 1 and its base is 2. Each digit or bit in binary number system can be 0 or 1. Digital computer represents all kinds of data and information in the binary system.</w:t>
      </w:r>
    </w:p>
    <w:p w:rsidR="00CC353C" w:rsidRDefault="00CC353C" w:rsidP="00CC353C">
      <w:pPr>
        <w:pStyle w:val="Heading4"/>
      </w:pPr>
      <w:r>
        <w:t>Conversion of binary numbers to decimal number</w:t>
      </w:r>
    </w:p>
    <w:p w:rsidR="00CC353C" w:rsidRDefault="00CC353C" w:rsidP="00CC353C">
      <w:r>
        <w:rPr>
          <w:noProof/>
          <w:lang w:bidi="ne-NP"/>
        </w:rPr>
        <w:drawing>
          <wp:inline distT="0" distB="0" distL="0" distR="0">
            <wp:extent cx="1419860" cy="1251585"/>
            <wp:effectExtent l="19050" t="0" r="8890" b="0"/>
            <wp:docPr id="54" name="Picture 54" descr="source: javarevisited.blogspot.com Fig: Binary Number into Decimal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ource: javarevisited.blogspot.com Fig: Binary Number into Decimal Number"/>
                    <pic:cNvPicPr>
                      <a:picLocks noChangeAspect="1" noChangeArrowheads="1"/>
                    </pic:cNvPicPr>
                  </pic:nvPicPr>
                  <pic:blipFill>
                    <a:blip r:embed="rId25"/>
                    <a:srcRect/>
                    <a:stretch>
                      <a:fillRect/>
                    </a:stretch>
                  </pic:blipFill>
                  <pic:spPr bwMode="auto">
                    <a:xfrm>
                      <a:off x="0" y="0"/>
                      <a:ext cx="1419860" cy="1251585"/>
                    </a:xfrm>
                    <a:prstGeom prst="rect">
                      <a:avLst/>
                    </a:prstGeom>
                    <a:noFill/>
                    <a:ln w="9525">
                      <a:noFill/>
                      <a:miter lim="800000"/>
                      <a:headEnd/>
                      <a:tailEnd/>
                    </a:ln>
                  </pic:spPr>
                </pic:pic>
              </a:graphicData>
            </a:graphic>
          </wp:inline>
        </w:drawing>
      </w:r>
      <w:proofErr w:type="gramStart"/>
      <w:r>
        <w:rPr>
          <w:vertAlign w:val="superscript"/>
        </w:rPr>
        <w:t>source</w:t>
      </w:r>
      <w:proofErr w:type="gramEnd"/>
      <w:r>
        <w:rPr>
          <w:vertAlign w:val="superscript"/>
        </w:rPr>
        <w:t>: javarevisited.blogspot.com</w:t>
      </w:r>
      <w:r>
        <w:t xml:space="preserve"> Fig: Binary Number into Decimal Number</w:t>
      </w:r>
    </w:p>
    <w:p w:rsidR="00CC353C" w:rsidRDefault="00CC353C" w:rsidP="00CC353C">
      <w:pPr>
        <w:pStyle w:val="NormalWeb"/>
      </w:pPr>
      <w:r>
        <w:t>110011</w:t>
      </w:r>
      <w:r>
        <w:rPr>
          <w:vertAlign w:val="subscript"/>
        </w:rPr>
        <w:t>2</w:t>
      </w:r>
      <w:r>
        <w:t xml:space="preserve"> = 1× 2</w:t>
      </w:r>
      <w:r>
        <w:rPr>
          <w:vertAlign w:val="superscript"/>
        </w:rPr>
        <w:t>5</w:t>
      </w:r>
      <w:r>
        <w:t xml:space="preserve"> + 1× 2</w:t>
      </w:r>
      <w:r>
        <w:rPr>
          <w:vertAlign w:val="superscript"/>
        </w:rPr>
        <w:t>4</w:t>
      </w:r>
      <w:r>
        <w:t xml:space="preserve"> + 0× 2</w:t>
      </w:r>
      <w:r>
        <w:rPr>
          <w:vertAlign w:val="superscript"/>
        </w:rPr>
        <w:t>3</w:t>
      </w:r>
      <w:r>
        <w:t xml:space="preserve"> + 0× 2</w:t>
      </w:r>
      <w:r>
        <w:rPr>
          <w:vertAlign w:val="superscript"/>
        </w:rPr>
        <w:t>2</w:t>
      </w:r>
      <w:r>
        <w:t xml:space="preserve"> + 1× 2</w:t>
      </w:r>
      <w:r>
        <w:rPr>
          <w:vertAlign w:val="superscript"/>
        </w:rPr>
        <w:t>1</w:t>
      </w:r>
      <w:r>
        <w:t xml:space="preserve"> + 1× 2</w:t>
      </w:r>
      <w:r>
        <w:rPr>
          <w:vertAlign w:val="superscript"/>
        </w:rPr>
        <w:t>0</w:t>
      </w:r>
      <w:r>
        <w:t xml:space="preserve">In order to convert a binary number into a decimal, it is expanded in the power of 2. Then by </w:t>
      </w:r>
      <w:proofErr w:type="spellStart"/>
      <w:r>
        <w:t>simplifyingthe</w:t>
      </w:r>
      <w:proofErr w:type="spellEnd"/>
      <w:r>
        <w:t xml:space="preserve"> expanded form of the binary number, we obtain a decimal number. For example</w:t>
      </w:r>
      <w:proofErr w:type="gramStart"/>
      <w:r>
        <w:t>,</w:t>
      </w:r>
      <w:proofErr w:type="gramEnd"/>
      <w:r>
        <w:br/>
        <w:t>1011</w:t>
      </w:r>
      <w:r>
        <w:rPr>
          <w:vertAlign w:val="subscript"/>
        </w:rPr>
        <w:t>2</w:t>
      </w:r>
      <w:r>
        <w:t xml:space="preserve"> = 1× 2</w:t>
      </w:r>
      <w:r>
        <w:rPr>
          <w:vertAlign w:val="superscript"/>
        </w:rPr>
        <w:t>3</w:t>
      </w:r>
      <w:r>
        <w:t xml:space="preserve"> + 0× 2</w:t>
      </w:r>
      <w:r>
        <w:rPr>
          <w:vertAlign w:val="superscript"/>
        </w:rPr>
        <w:t>2</w:t>
      </w:r>
      <w:r>
        <w:t xml:space="preserve"> + 1× 2</w:t>
      </w:r>
      <w:r>
        <w:rPr>
          <w:vertAlign w:val="superscript"/>
        </w:rPr>
        <w:t>1</w:t>
      </w:r>
      <w:r>
        <w:t xml:space="preserve"> + 1× 2</w:t>
      </w:r>
      <w:r>
        <w:rPr>
          <w:vertAlign w:val="superscript"/>
        </w:rPr>
        <w:t>0</w:t>
      </w:r>
      <w:r>
        <w:br/>
        <w:t>= 8 + 0 + 2 + 1</w:t>
      </w:r>
      <w:r>
        <w:br/>
      </w:r>
      <w:r>
        <w:rPr>
          <w:rFonts w:ascii="Cambria Math" w:hAnsi="Cambria Math" w:cs="Cambria Math"/>
        </w:rPr>
        <w:t>∴</w:t>
      </w:r>
      <w:r>
        <w:t xml:space="preserve"> 1011</w:t>
      </w:r>
      <w:r>
        <w:rPr>
          <w:vertAlign w:val="subscript"/>
        </w:rPr>
        <w:t>2</w:t>
      </w:r>
      <w:r>
        <w:t xml:space="preserve"> = 11 </w:t>
      </w:r>
    </w:p>
    <w:p w:rsidR="00CC353C" w:rsidRDefault="00CC353C" w:rsidP="00CC353C">
      <w:pPr>
        <w:pStyle w:val="NormalWeb"/>
      </w:pPr>
      <w:r>
        <w:t>= 32 + 16 + 0 + 0 + 2 + 1</w:t>
      </w:r>
      <w:r>
        <w:br/>
      </w:r>
      <w:r>
        <w:rPr>
          <w:rFonts w:ascii="Cambria Math" w:hAnsi="Cambria Math" w:cs="Cambria Math"/>
        </w:rPr>
        <w:t>∴</w:t>
      </w:r>
      <w:r>
        <w:t xml:space="preserve"> 110011</w:t>
      </w:r>
      <w:r>
        <w:rPr>
          <w:vertAlign w:val="subscript"/>
        </w:rPr>
        <w:t>2</w:t>
      </w:r>
      <w:r>
        <w:t xml:space="preserve"> = 51</w:t>
      </w:r>
    </w:p>
    <w:p w:rsidR="00CC353C" w:rsidRDefault="00CC353C" w:rsidP="00CC353C">
      <w:pPr>
        <w:pStyle w:val="Heading4"/>
      </w:pPr>
      <w:r>
        <w:t>Conversion of decimal number to binary number</w:t>
      </w:r>
    </w:p>
    <w:p w:rsidR="00CC353C" w:rsidRDefault="00CC353C" w:rsidP="00CC353C">
      <w:r>
        <w:rPr>
          <w:noProof/>
          <w:lang w:bidi="ne-NP"/>
        </w:rPr>
        <w:drawing>
          <wp:inline distT="0" distB="0" distL="0" distR="0">
            <wp:extent cx="1708785" cy="1275080"/>
            <wp:effectExtent l="19050" t="0" r="5715" b="0"/>
            <wp:docPr id="55" name="Picture 55" descr="source: www.slideshare.net Fig: Decimal Number into Binary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ource: www.slideshare.net Fig: Decimal Number into Binary Number"/>
                    <pic:cNvPicPr>
                      <a:picLocks noChangeAspect="1" noChangeArrowheads="1"/>
                    </pic:cNvPicPr>
                  </pic:nvPicPr>
                  <pic:blipFill>
                    <a:blip r:embed="rId26" cstate="print"/>
                    <a:srcRect/>
                    <a:stretch>
                      <a:fillRect/>
                    </a:stretch>
                  </pic:blipFill>
                  <pic:spPr bwMode="auto">
                    <a:xfrm>
                      <a:off x="0" y="0"/>
                      <a:ext cx="1708785" cy="1275080"/>
                    </a:xfrm>
                    <a:prstGeom prst="rect">
                      <a:avLst/>
                    </a:prstGeom>
                    <a:noFill/>
                    <a:ln w="9525">
                      <a:noFill/>
                      <a:miter lim="800000"/>
                      <a:headEnd/>
                      <a:tailEnd/>
                    </a:ln>
                  </pic:spPr>
                </pic:pic>
              </a:graphicData>
            </a:graphic>
          </wp:inline>
        </w:drawing>
      </w:r>
      <w:proofErr w:type="gramStart"/>
      <w:r>
        <w:rPr>
          <w:vertAlign w:val="superscript"/>
        </w:rPr>
        <w:t>source</w:t>
      </w:r>
      <w:proofErr w:type="gramEnd"/>
      <w:r>
        <w:rPr>
          <w:vertAlign w:val="superscript"/>
        </w:rPr>
        <w:t>: www.slideshare.net</w:t>
      </w:r>
      <w:r>
        <w:br/>
        <w:t>Fig: Decimal Number into Binary Number</w:t>
      </w:r>
    </w:p>
    <w:p w:rsidR="00CC353C" w:rsidRDefault="00CC353C" w:rsidP="00CC353C">
      <w:pPr>
        <w:pStyle w:val="NormalWeb"/>
      </w:pPr>
      <w:r>
        <w:lastRenderedPageBreak/>
        <w:t>We can convert decimal number into a binary number by using the place value table of the binary system. For example</w:t>
      </w:r>
      <w:proofErr w:type="gramStart"/>
      <w:r>
        <w:t>:</w:t>
      </w:r>
      <w:proofErr w:type="gramEnd"/>
      <w:r>
        <w:br/>
        <w:t>Convert 30 into binary system</w:t>
      </w:r>
    </w:p>
    <w:tbl>
      <w:tblPr>
        <w:tblW w:w="8280" w:type="dxa"/>
        <w:tblCellSpacing w:w="15" w:type="dxa"/>
        <w:tblCellMar>
          <w:top w:w="15" w:type="dxa"/>
          <w:left w:w="15" w:type="dxa"/>
          <w:bottom w:w="15" w:type="dxa"/>
          <w:right w:w="15" w:type="dxa"/>
        </w:tblCellMar>
        <w:tblLook w:val="04A0"/>
      </w:tblPr>
      <w:tblGrid>
        <w:gridCol w:w="1534"/>
        <w:gridCol w:w="1519"/>
        <w:gridCol w:w="1278"/>
        <w:gridCol w:w="1278"/>
        <w:gridCol w:w="1278"/>
        <w:gridCol w:w="1393"/>
      </w:tblGrid>
      <w:tr w:rsidR="00CC353C" w:rsidTr="00CC353C">
        <w:trPr>
          <w:tblCellSpacing w:w="15" w:type="dxa"/>
        </w:trPr>
        <w:tc>
          <w:tcPr>
            <w:tcW w:w="0" w:type="auto"/>
            <w:vAlign w:val="center"/>
            <w:hideMark/>
          </w:tcPr>
          <w:p w:rsidR="00CC353C" w:rsidRDefault="00CC353C">
            <w:pPr>
              <w:rPr>
                <w:sz w:val="24"/>
                <w:szCs w:val="24"/>
              </w:rPr>
            </w:pPr>
            <w:r>
              <w:t>2</w:t>
            </w:r>
            <w:r>
              <w:rPr>
                <w:vertAlign w:val="superscript"/>
              </w:rPr>
              <w:t>5</w:t>
            </w:r>
          </w:p>
        </w:tc>
        <w:tc>
          <w:tcPr>
            <w:tcW w:w="0" w:type="auto"/>
            <w:vAlign w:val="center"/>
            <w:hideMark/>
          </w:tcPr>
          <w:p w:rsidR="00CC353C" w:rsidRDefault="00CC353C">
            <w:pPr>
              <w:rPr>
                <w:sz w:val="24"/>
                <w:szCs w:val="24"/>
              </w:rPr>
            </w:pPr>
            <w:r>
              <w:t>2</w:t>
            </w:r>
            <w:r>
              <w:rPr>
                <w:vertAlign w:val="superscript"/>
              </w:rPr>
              <w:t>4</w:t>
            </w:r>
          </w:p>
        </w:tc>
        <w:tc>
          <w:tcPr>
            <w:tcW w:w="0" w:type="auto"/>
            <w:vAlign w:val="center"/>
            <w:hideMark/>
          </w:tcPr>
          <w:p w:rsidR="00CC353C" w:rsidRDefault="00CC353C">
            <w:pPr>
              <w:rPr>
                <w:sz w:val="24"/>
                <w:szCs w:val="24"/>
              </w:rPr>
            </w:pPr>
            <w:r>
              <w:t>2</w:t>
            </w:r>
            <w:r>
              <w:rPr>
                <w:vertAlign w:val="superscript"/>
              </w:rPr>
              <w:t>3</w:t>
            </w:r>
          </w:p>
        </w:tc>
        <w:tc>
          <w:tcPr>
            <w:tcW w:w="0" w:type="auto"/>
            <w:vAlign w:val="center"/>
            <w:hideMark/>
          </w:tcPr>
          <w:p w:rsidR="00CC353C" w:rsidRDefault="00CC353C">
            <w:pPr>
              <w:rPr>
                <w:sz w:val="24"/>
                <w:szCs w:val="24"/>
              </w:rPr>
            </w:pPr>
            <w:r>
              <w:t>2</w:t>
            </w:r>
            <w:r>
              <w:rPr>
                <w:vertAlign w:val="superscript"/>
              </w:rPr>
              <w:t>2</w:t>
            </w:r>
          </w:p>
        </w:tc>
        <w:tc>
          <w:tcPr>
            <w:tcW w:w="0" w:type="auto"/>
            <w:vAlign w:val="center"/>
            <w:hideMark/>
          </w:tcPr>
          <w:p w:rsidR="00CC353C" w:rsidRDefault="00CC353C">
            <w:pPr>
              <w:rPr>
                <w:sz w:val="24"/>
                <w:szCs w:val="24"/>
              </w:rPr>
            </w:pPr>
            <w:r>
              <w:t>2</w:t>
            </w:r>
            <w:r>
              <w:rPr>
                <w:vertAlign w:val="superscript"/>
              </w:rPr>
              <w:t>1</w:t>
            </w:r>
          </w:p>
        </w:tc>
        <w:tc>
          <w:tcPr>
            <w:tcW w:w="0" w:type="auto"/>
            <w:vAlign w:val="center"/>
            <w:hideMark/>
          </w:tcPr>
          <w:p w:rsidR="00CC353C" w:rsidRDefault="00CC353C">
            <w:pPr>
              <w:pStyle w:val="NormalWeb"/>
            </w:pPr>
            <w:r>
              <w:t>2</w:t>
            </w:r>
            <w:r>
              <w:rPr>
                <w:vertAlign w:val="superscript"/>
              </w:rPr>
              <w:t>0</w:t>
            </w:r>
          </w:p>
        </w:tc>
      </w:tr>
      <w:tr w:rsidR="00CC353C" w:rsidTr="00CC353C">
        <w:trPr>
          <w:tblCellSpacing w:w="15" w:type="dxa"/>
        </w:trPr>
        <w:tc>
          <w:tcPr>
            <w:tcW w:w="0" w:type="auto"/>
            <w:vAlign w:val="center"/>
            <w:hideMark/>
          </w:tcPr>
          <w:p w:rsidR="00CC353C" w:rsidRDefault="00CC353C">
            <w:pPr>
              <w:rPr>
                <w:sz w:val="24"/>
                <w:szCs w:val="24"/>
              </w:rPr>
            </w:pPr>
            <w:r>
              <w:t>32</w:t>
            </w:r>
          </w:p>
        </w:tc>
        <w:tc>
          <w:tcPr>
            <w:tcW w:w="0" w:type="auto"/>
            <w:vAlign w:val="center"/>
            <w:hideMark/>
          </w:tcPr>
          <w:p w:rsidR="00CC353C" w:rsidRDefault="00CC353C">
            <w:pPr>
              <w:rPr>
                <w:sz w:val="24"/>
                <w:szCs w:val="24"/>
              </w:rPr>
            </w:pPr>
            <w:r>
              <w:t>16</w:t>
            </w:r>
          </w:p>
        </w:tc>
        <w:tc>
          <w:tcPr>
            <w:tcW w:w="0" w:type="auto"/>
            <w:vAlign w:val="center"/>
            <w:hideMark/>
          </w:tcPr>
          <w:p w:rsidR="00CC353C" w:rsidRDefault="00CC353C">
            <w:pPr>
              <w:rPr>
                <w:sz w:val="24"/>
                <w:szCs w:val="24"/>
              </w:rPr>
            </w:pPr>
            <w:r>
              <w:t>8</w:t>
            </w:r>
          </w:p>
        </w:tc>
        <w:tc>
          <w:tcPr>
            <w:tcW w:w="0" w:type="auto"/>
            <w:vAlign w:val="center"/>
            <w:hideMark/>
          </w:tcPr>
          <w:p w:rsidR="00CC353C" w:rsidRDefault="00CC353C">
            <w:pPr>
              <w:rPr>
                <w:sz w:val="24"/>
                <w:szCs w:val="24"/>
              </w:rPr>
            </w:pPr>
            <w:r>
              <w:t>4</w:t>
            </w:r>
          </w:p>
        </w:tc>
        <w:tc>
          <w:tcPr>
            <w:tcW w:w="0" w:type="auto"/>
            <w:vAlign w:val="center"/>
            <w:hideMark/>
          </w:tcPr>
          <w:p w:rsidR="00CC353C" w:rsidRDefault="00CC353C">
            <w:pPr>
              <w:rPr>
                <w:sz w:val="24"/>
                <w:szCs w:val="24"/>
              </w:rPr>
            </w:pPr>
            <w:r>
              <w:t>2</w:t>
            </w:r>
          </w:p>
        </w:tc>
        <w:tc>
          <w:tcPr>
            <w:tcW w:w="0" w:type="auto"/>
            <w:vAlign w:val="center"/>
            <w:hideMark/>
          </w:tcPr>
          <w:p w:rsidR="00CC353C" w:rsidRDefault="00CC353C">
            <w:pPr>
              <w:rPr>
                <w:sz w:val="24"/>
                <w:szCs w:val="24"/>
              </w:rPr>
            </w:pPr>
            <w:r>
              <w:t>1</w:t>
            </w:r>
          </w:p>
        </w:tc>
      </w:tr>
      <w:tr w:rsidR="00CC353C" w:rsidTr="00CC353C">
        <w:trPr>
          <w:tblCellSpacing w:w="15" w:type="dxa"/>
        </w:trPr>
        <w:tc>
          <w:tcPr>
            <w:tcW w:w="0" w:type="auto"/>
            <w:vAlign w:val="center"/>
            <w:hideMark/>
          </w:tcPr>
          <w:p w:rsidR="00CC353C" w:rsidRDefault="00CC353C">
            <w:pPr>
              <w:rPr>
                <w:sz w:val="24"/>
                <w:szCs w:val="24"/>
              </w:rPr>
            </w:pP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0</w:t>
            </w:r>
          </w:p>
        </w:tc>
      </w:tr>
    </w:tbl>
    <w:p w:rsidR="00CC353C" w:rsidRDefault="00CC353C" w:rsidP="00CC353C">
      <w:pPr>
        <w:pStyle w:val="NormalWeb"/>
      </w:pPr>
      <w:r>
        <w:t>From the table:</w:t>
      </w:r>
      <w:r>
        <w:br/>
        <w:t>or, 30 = 1× 16 + 1× 8 + 1× 4 + 1× 2 + 1× 1</w:t>
      </w:r>
      <w:r>
        <w:br/>
        <w:t>or, 30 = 1× 2</w:t>
      </w:r>
      <w:r>
        <w:rPr>
          <w:vertAlign w:val="superscript"/>
        </w:rPr>
        <w:t>4</w:t>
      </w:r>
      <w:r>
        <w:t xml:space="preserve"> + 1× 2</w:t>
      </w:r>
      <w:r>
        <w:rPr>
          <w:vertAlign w:val="superscript"/>
        </w:rPr>
        <w:t>3</w:t>
      </w:r>
      <w:r>
        <w:t xml:space="preserve"> + 1× 2</w:t>
      </w:r>
      <w:r>
        <w:rPr>
          <w:vertAlign w:val="superscript"/>
        </w:rPr>
        <w:t>2</w:t>
      </w:r>
      <w:r>
        <w:t xml:space="preserve"> + 1× 2</w:t>
      </w:r>
      <w:r>
        <w:rPr>
          <w:vertAlign w:val="superscript"/>
        </w:rPr>
        <w:t>1</w:t>
      </w:r>
      <w:r>
        <w:t xml:space="preserve"> + 1× 2</w:t>
      </w:r>
      <w:r>
        <w:rPr>
          <w:vertAlign w:val="superscript"/>
        </w:rPr>
        <w:t>0</w:t>
      </w:r>
      <w:r>
        <w:br/>
      </w:r>
      <w:r>
        <w:rPr>
          <w:rFonts w:ascii="Cambria Math" w:hAnsi="Cambria Math" w:cs="Cambria Math"/>
        </w:rPr>
        <w:t>∴</w:t>
      </w:r>
      <w:r>
        <w:t xml:space="preserve"> 30 = 11110</w:t>
      </w:r>
      <w:r>
        <w:rPr>
          <w:vertAlign w:val="subscript"/>
        </w:rPr>
        <w:t>2</w:t>
      </w:r>
    </w:p>
    <w:p w:rsidR="00CC353C" w:rsidRDefault="00CC353C" w:rsidP="00CC353C">
      <w:pPr>
        <w:pStyle w:val="NormalWeb"/>
      </w:pPr>
      <w:r>
        <w:rPr>
          <w:rStyle w:val="Strong"/>
          <w:rFonts w:eastAsiaTheme="majorEastAsia"/>
        </w:rPr>
        <w:t>Alternative method</w:t>
      </w:r>
      <w:r>
        <w:rPr>
          <w:b/>
          <w:bCs/>
        </w:rPr>
        <w:br/>
      </w:r>
      <w:proofErr w:type="gramStart"/>
      <w:r>
        <w:t>We</w:t>
      </w:r>
      <w:proofErr w:type="gramEnd"/>
      <w:r>
        <w:t xml:space="preserve"> must divide the given number successively by 2 in order to convert decimal number into binary number. The remainder obtained in each successive division is listed in a separate column. For example:</w:t>
      </w:r>
    </w:p>
    <w:p w:rsidR="00CC353C" w:rsidRDefault="00CC353C">
      <w:r>
        <w:t>Things to remember</w:t>
      </w:r>
    </w:p>
    <w:p w:rsidR="00CC353C" w:rsidRPr="00CC353C" w:rsidRDefault="00CC353C" w:rsidP="00CC353C">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CC353C">
        <w:rPr>
          <w:rFonts w:ascii="Times New Roman" w:eastAsia="Times New Roman" w:hAnsi="Times New Roman" w:cs="Times New Roman"/>
          <w:sz w:val="24"/>
          <w:szCs w:val="24"/>
          <w:lang w:bidi="ne-NP"/>
        </w:rPr>
        <w:t>Binary number system consists of two digits 0 and 1 and its base is2.</w:t>
      </w:r>
    </w:p>
    <w:p w:rsidR="00CC353C" w:rsidRPr="00CC353C" w:rsidRDefault="00CC353C" w:rsidP="00CC353C">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CC353C">
        <w:rPr>
          <w:rFonts w:ascii="Times New Roman" w:eastAsia="Times New Roman" w:hAnsi="Times New Roman" w:cs="Times New Roman"/>
          <w:sz w:val="24"/>
          <w:szCs w:val="24"/>
          <w:lang w:bidi="ne-NP"/>
        </w:rPr>
        <w:t>Each digit or bit in binary number system can be 0 or 1.</w:t>
      </w:r>
    </w:p>
    <w:p w:rsidR="00CC353C" w:rsidRPr="00CC353C" w:rsidRDefault="00CC353C" w:rsidP="00CC353C">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CC353C">
        <w:rPr>
          <w:rFonts w:ascii="Times New Roman" w:eastAsia="Times New Roman" w:hAnsi="Times New Roman" w:cs="Times New Roman"/>
          <w:sz w:val="24"/>
          <w:szCs w:val="24"/>
          <w:lang w:bidi="ne-NP"/>
        </w:rPr>
        <w:t>Digital computer represents all kinds of data and information in the binary system.</w:t>
      </w:r>
    </w:p>
    <w:p w:rsidR="00CC353C" w:rsidRDefault="00CC353C" w:rsidP="00CC353C">
      <w:pPr>
        <w:pStyle w:val="Heading3"/>
      </w:pPr>
      <w:r>
        <w:t>Questions and Answers</w:t>
      </w:r>
    </w:p>
    <w:p w:rsidR="00CC353C" w:rsidRDefault="00CC353C" w:rsidP="00CC353C">
      <w:pPr>
        <w:pStyle w:val="Heading4"/>
      </w:pPr>
      <w:r>
        <w:t>Click on the questions below to reveal the answers</w:t>
      </w:r>
    </w:p>
    <w:p w:rsidR="00CC353C" w:rsidRDefault="00CC353C" w:rsidP="00CC353C">
      <w:pPr>
        <w:pStyle w:val="Heading4"/>
        <w:rPr>
          <w:rStyle w:val="Hyperlink"/>
        </w:rPr>
      </w:pPr>
      <w:r>
        <w:fldChar w:fldCharType="begin"/>
      </w:r>
      <w:r>
        <w:instrText xml:space="preserve"> HYPERLINK "file:///D:\\Project%20materail\\test.html" \l "collapse31145" </w:instrText>
      </w:r>
      <w:r>
        <w:fldChar w:fldCharType="separate"/>
      </w:r>
    </w:p>
    <w:p w:rsidR="00CC353C" w:rsidRDefault="00CC353C" w:rsidP="00CC353C">
      <w:pPr>
        <w:pStyle w:val="NormalWeb"/>
        <w:outlineLvl w:val="4"/>
        <w:rPr>
          <w:rFonts w:eastAsiaTheme="majorEastAsia"/>
          <w:b/>
          <w:bCs/>
        </w:rPr>
      </w:pPr>
      <w:r>
        <w:rPr>
          <w:b/>
          <w:bCs/>
          <w:color w:val="0000FF"/>
          <w:u w:val="single"/>
        </w:rPr>
        <w:t>Convert binary numbers into decimal numbers.</w:t>
      </w:r>
      <w:r>
        <w:rPr>
          <w:b/>
          <w:bCs/>
          <w:color w:val="0000FF"/>
          <w:u w:val="single"/>
        </w:rPr>
        <w:br/>
        <w:t>1110</w:t>
      </w:r>
      <w:r>
        <w:rPr>
          <w:b/>
          <w:bCs/>
          <w:color w:val="0000FF"/>
          <w:u w:val="single"/>
          <w:vertAlign w:val="subscript"/>
        </w:rPr>
        <w:t>2</w:t>
      </w:r>
    </w:p>
    <w:p w:rsidR="00CC353C" w:rsidRDefault="00CC353C" w:rsidP="00CC353C">
      <w:pPr>
        <w:pStyle w:val="Heading4"/>
        <w:spacing w:before="0"/>
        <w:rPr>
          <w:color w:val="auto"/>
        </w:rPr>
      </w:pPr>
      <w:r>
        <w:fldChar w:fldCharType="end"/>
      </w:r>
    </w:p>
    <w:p w:rsidR="00CC353C" w:rsidRDefault="00CC353C" w:rsidP="00CC353C">
      <w:pPr>
        <w:pStyle w:val="NormalWeb"/>
      </w:pPr>
      <w:r>
        <w:t>Solution:</w:t>
      </w:r>
    </w:p>
    <w:p w:rsidR="00CC353C" w:rsidRDefault="00CC353C" w:rsidP="00CC353C">
      <w:pPr>
        <w:pStyle w:val="NormalWeb"/>
      </w:pPr>
      <w:r>
        <w:t>1110</w:t>
      </w:r>
      <w:r>
        <w:rPr>
          <w:vertAlign w:val="subscript"/>
        </w:rPr>
        <w:t>2 </w:t>
      </w:r>
      <w:r>
        <w:t>= 1 × 2</w:t>
      </w:r>
      <w:r>
        <w:rPr>
          <w:vertAlign w:val="superscript"/>
        </w:rPr>
        <w:t>3 </w:t>
      </w:r>
      <w:r>
        <w:t>+ 1 × 2</w:t>
      </w:r>
      <w:r>
        <w:rPr>
          <w:vertAlign w:val="superscript"/>
        </w:rPr>
        <w:t>2</w:t>
      </w:r>
      <w:r>
        <w:t xml:space="preserve"> + 1 × 2</w:t>
      </w:r>
      <w:r>
        <w:rPr>
          <w:vertAlign w:val="superscript"/>
        </w:rPr>
        <w:t>1</w:t>
      </w:r>
      <w:r>
        <w:t xml:space="preserve"> + 0 × 2</w:t>
      </w:r>
      <w:r>
        <w:rPr>
          <w:vertAlign w:val="superscript"/>
        </w:rPr>
        <w:t>0</w:t>
      </w:r>
      <w:r>
        <w:br/>
        <w:t>= 1 × 8 + 1 × 4 + 1 × 2 + 0</w:t>
      </w:r>
      <w:r>
        <w:br/>
        <w:t>= 8 + 4 + 2 </w:t>
      </w:r>
      <w:r>
        <w:br/>
        <w:t>= 14 </w:t>
      </w:r>
      <w:r>
        <w:br/>
      </w:r>
      <w:r>
        <w:rPr>
          <w:rFonts w:ascii="Cambria Math" w:hAnsi="Cambria Math" w:cs="Cambria Math"/>
        </w:rPr>
        <w:t>∴</w:t>
      </w:r>
      <w:r>
        <w:t> 1110</w:t>
      </w:r>
      <w:r>
        <w:rPr>
          <w:vertAlign w:val="subscript"/>
        </w:rPr>
        <w:t>2 </w:t>
      </w:r>
      <w:r>
        <w:t>= 14</w:t>
      </w:r>
    </w:p>
    <w:p w:rsidR="00CC353C" w:rsidRDefault="00CC353C" w:rsidP="00CC353C">
      <w:pPr>
        <w:pStyle w:val="Heading4"/>
        <w:rPr>
          <w:rStyle w:val="Hyperlink"/>
        </w:rPr>
      </w:pPr>
      <w:r>
        <w:lastRenderedPageBreak/>
        <w:fldChar w:fldCharType="begin"/>
      </w:r>
      <w:r>
        <w:instrText xml:space="preserve"> HYPERLINK "file:///D:\\Project%20materail\\test.html" \l "collapse31146" </w:instrText>
      </w:r>
      <w:r>
        <w:fldChar w:fldCharType="separate"/>
      </w:r>
    </w:p>
    <w:p w:rsidR="00CC353C" w:rsidRDefault="00CC353C" w:rsidP="00CC353C">
      <w:pPr>
        <w:pStyle w:val="NormalWeb"/>
        <w:outlineLvl w:val="4"/>
        <w:rPr>
          <w:rFonts w:eastAsiaTheme="majorEastAsia"/>
          <w:b/>
          <w:bCs/>
        </w:rPr>
      </w:pPr>
      <w:r>
        <w:rPr>
          <w:b/>
          <w:bCs/>
          <w:color w:val="0000FF"/>
          <w:u w:val="single"/>
        </w:rPr>
        <w:t>Convert binary numbers into decimal numbers.</w:t>
      </w:r>
      <w:r>
        <w:rPr>
          <w:b/>
          <w:bCs/>
          <w:color w:val="0000FF"/>
          <w:u w:val="single"/>
        </w:rPr>
        <w:br/>
        <w:t>101101</w:t>
      </w:r>
      <w:r>
        <w:rPr>
          <w:b/>
          <w:bCs/>
          <w:color w:val="0000FF"/>
          <w:u w:val="single"/>
          <w:vertAlign w:val="subscript"/>
        </w:rPr>
        <w:t>2</w:t>
      </w:r>
    </w:p>
    <w:p w:rsidR="00CC353C" w:rsidRDefault="00CC353C" w:rsidP="00CC353C">
      <w:pPr>
        <w:pStyle w:val="Heading4"/>
        <w:spacing w:before="0"/>
        <w:rPr>
          <w:color w:val="auto"/>
        </w:rPr>
      </w:pPr>
      <w:r>
        <w:fldChar w:fldCharType="end"/>
      </w:r>
    </w:p>
    <w:p w:rsidR="00CC353C" w:rsidRDefault="00CC353C" w:rsidP="00CC353C">
      <w:pPr>
        <w:pStyle w:val="NormalWeb"/>
      </w:pPr>
      <w:r>
        <w:t>Solution:</w:t>
      </w:r>
    </w:p>
    <w:p w:rsidR="00CC353C" w:rsidRDefault="00CC353C" w:rsidP="00CC353C">
      <w:pPr>
        <w:pStyle w:val="NormalWeb"/>
      </w:pPr>
      <w:r>
        <w:t>101101</w:t>
      </w:r>
      <w:r>
        <w:rPr>
          <w:vertAlign w:val="subscript"/>
        </w:rPr>
        <w:t>2 </w:t>
      </w:r>
      <w:r>
        <w:t>= 1 × 2</w:t>
      </w:r>
      <w:r>
        <w:rPr>
          <w:vertAlign w:val="superscript"/>
        </w:rPr>
        <w:t>5</w:t>
      </w:r>
      <w:r>
        <w:t> + 0 × 2</w:t>
      </w:r>
      <w:r>
        <w:rPr>
          <w:vertAlign w:val="superscript"/>
        </w:rPr>
        <w:t>4</w:t>
      </w:r>
      <w:r>
        <w:t xml:space="preserve"> + 1 × 2</w:t>
      </w:r>
      <w:r>
        <w:rPr>
          <w:vertAlign w:val="superscript"/>
        </w:rPr>
        <w:t>3</w:t>
      </w:r>
      <w:r>
        <w:t xml:space="preserve"> + 1 × 2</w:t>
      </w:r>
      <w:r>
        <w:rPr>
          <w:vertAlign w:val="superscript"/>
        </w:rPr>
        <w:t>2</w:t>
      </w:r>
      <w:r>
        <w:t xml:space="preserve"> + 0 × 2</w:t>
      </w:r>
      <w:r>
        <w:rPr>
          <w:vertAlign w:val="superscript"/>
        </w:rPr>
        <w:t>1</w:t>
      </w:r>
      <w:r>
        <w:t xml:space="preserve"> + 1 × 2</w:t>
      </w:r>
      <w:r>
        <w:rPr>
          <w:vertAlign w:val="superscript"/>
        </w:rPr>
        <w:t>2</w:t>
      </w:r>
      <w:r>
        <w:t> </w:t>
      </w:r>
      <w:r>
        <w:br/>
        <w:t>= 1 × 32 + 0 + 1 × 8 + 1 × 4 + 0 + 1 × 1 </w:t>
      </w:r>
      <w:r>
        <w:br/>
        <w:t>= 32 + 8 + 4 + 1</w:t>
      </w:r>
      <w:r>
        <w:br/>
        <w:t>= 45</w:t>
      </w:r>
      <w:r>
        <w:br/>
      </w:r>
      <w:r>
        <w:rPr>
          <w:rFonts w:ascii="Cambria Math" w:hAnsi="Cambria Math" w:cs="Cambria Math"/>
        </w:rPr>
        <w:t>∴</w:t>
      </w:r>
      <w:r>
        <w:t xml:space="preserve"> 101101</w:t>
      </w:r>
      <w:r>
        <w:rPr>
          <w:vertAlign w:val="subscript"/>
        </w:rPr>
        <w:t>2  </w:t>
      </w:r>
      <w:r>
        <w:t>= 45</w:t>
      </w:r>
    </w:p>
    <w:p w:rsidR="00CC353C" w:rsidRDefault="00CC353C" w:rsidP="00CC353C">
      <w:pPr>
        <w:pStyle w:val="Heading4"/>
        <w:rPr>
          <w:rStyle w:val="Hyperlink"/>
        </w:rPr>
      </w:pPr>
      <w:r>
        <w:fldChar w:fldCharType="begin"/>
      </w:r>
      <w:r>
        <w:instrText xml:space="preserve"> HYPERLINK "file:///D:\\Project%20materail\\test.html" \l "collapse31147" </w:instrText>
      </w:r>
      <w:r>
        <w:fldChar w:fldCharType="separate"/>
      </w:r>
    </w:p>
    <w:p w:rsidR="00CC353C" w:rsidRDefault="00CC353C" w:rsidP="00CC353C">
      <w:pPr>
        <w:pStyle w:val="NormalWeb"/>
        <w:outlineLvl w:val="4"/>
        <w:rPr>
          <w:rFonts w:eastAsiaTheme="majorEastAsia"/>
          <w:b/>
          <w:bCs/>
        </w:rPr>
      </w:pPr>
      <w:r>
        <w:rPr>
          <w:b/>
          <w:bCs/>
          <w:color w:val="0000FF"/>
          <w:u w:val="single"/>
        </w:rPr>
        <w:t>Convert decimal numbers into binary numbers.</w:t>
      </w:r>
      <w:r>
        <w:rPr>
          <w:b/>
          <w:bCs/>
          <w:color w:val="0000FF"/>
          <w:u w:val="single"/>
        </w:rPr>
        <w:br/>
        <w:t>25</w:t>
      </w:r>
    </w:p>
    <w:p w:rsidR="00CC353C" w:rsidRDefault="00CC353C" w:rsidP="00CC353C">
      <w:pPr>
        <w:pStyle w:val="Heading4"/>
        <w:spacing w:before="0"/>
        <w:rPr>
          <w:color w:val="auto"/>
        </w:rPr>
      </w:pPr>
      <w:r>
        <w:fldChar w:fldCharType="end"/>
      </w:r>
    </w:p>
    <w:p w:rsidR="00CC353C" w:rsidRDefault="00CC353C" w:rsidP="00CC353C">
      <w:pPr>
        <w:pStyle w:val="NormalWeb"/>
      </w:pPr>
      <w:r>
        <w:t>Solution:</w:t>
      </w:r>
    </w:p>
    <w:tbl>
      <w:tblPr>
        <w:tblW w:w="5415" w:type="dxa"/>
        <w:tblCellSpacing w:w="15" w:type="dxa"/>
        <w:tblCellMar>
          <w:top w:w="15" w:type="dxa"/>
          <w:left w:w="15" w:type="dxa"/>
          <w:bottom w:w="15" w:type="dxa"/>
          <w:right w:w="15" w:type="dxa"/>
        </w:tblCellMar>
        <w:tblLook w:val="04A0"/>
      </w:tblPr>
      <w:tblGrid>
        <w:gridCol w:w="1018"/>
        <w:gridCol w:w="1002"/>
        <w:gridCol w:w="845"/>
        <w:gridCol w:w="845"/>
        <w:gridCol w:w="845"/>
        <w:gridCol w:w="860"/>
      </w:tblGrid>
      <w:tr w:rsidR="00CC353C" w:rsidTr="00CC353C">
        <w:trPr>
          <w:tblCellSpacing w:w="15" w:type="dxa"/>
        </w:trPr>
        <w:tc>
          <w:tcPr>
            <w:tcW w:w="0" w:type="auto"/>
            <w:vAlign w:val="center"/>
            <w:hideMark/>
          </w:tcPr>
          <w:p w:rsidR="00CC353C" w:rsidRDefault="00CC353C">
            <w:pPr>
              <w:rPr>
                <w:sz w:val="24"/>
                <w:szCs w:val="24"/>
              </w:rPr>
            </w:pPr>
            <w:r>
              <w:t>2</w:t>
            </w:r>
            <w:r>
              <w:rPr>
                <w:vertAlign w:val="superscript"/>
              </w:rPr>
              <w:t>5</w:t>
            </w:r>
          </w:p>
        </w:tc>
        <w:tc>
          <w:tcPr>
            <w:tcW w:w="0" w:type="auto"/>
            <w:vAlign w:val="center"/>
            <w:hideMark/>
          </w:tcPr>
          <w:p w:rsidR="00CC353C" w:rsidRDefault="00CC353C">
            <w:pPr>
              <w:rPr>
                <w:sz w:val="24"/>
                <w:szCs w:val="24"/>
              </w:rPr>
            </w:pPr>
            <w:r>
              <w:t>2</w:t>
            </w:r>
            <w:r>
              <w:rPr>
                <w:vertAlign w:val="superscript"/>
              </w:rPr>
              <w:t>4</w:t>
            </w:r>
          </w:p>
        </w:tc>
        <w:tc>
          <w:tcPr>
            <w:tcW w:w="0" w:type="auto"/>
            <w:vAlign w:val="center"/>
            <w:hideMark/>
          </w:tcPr>
          <w:p w:rsidR="00CC353C" w:rsidRDefault="00CC353C">
            <w:pPr>
              <w:rPr>
                <w:sz w:val="24"/>
                <w:szCs w:val="24"/>
              </w:rPr>
            </w:pPr>
            <w:r>
              <w:t>2</w:t>
            </w:r>
            <w:r>
              <w:rPr>
                <w:vertAlign w:val="superscript"/>
              </w:rPr>
              <w:t>3</w:t>
            </w:r>
          </w:p>
        </w:tc>
        <w:tc>
          <w:tcPr>
            <w:tcW w:w="0" w:type="auto"/>
            <w:vAlign w:val="center"/>
            <w:hideMark/>
          </w:tcPr>
          <w:p w:rsidR="00CC353C" w:rsidRDefault="00CC353C">
            <w:pPr>
              <w:rPr>
                <w:sz w:val="24"/>
                <w:szCs w:val="24"/>
              </w:rPr>
            </w:pPr>
            <w:r>
              <w:t>2</w:t>
            </w:r>
            <w:r>
              <w:rPr>
                <w:vertAlign w:val="superscript"/>
              </w:rPr>
              <w:t>2</w:t>
            </w:r>
          </w:p>
        </w:tc>
        <w:tc>
          <w:tcPr>
            <w:tcW w:w="0" w:type="auto"/>
            <w:vAlign w:val="center"/>
            <w:hideMark/>
          </w:tcPr>
          <w:p w:rsidR="00CC353C" w:rsidRDefault="00CC353C">
            <w:pPr>
              <w:rPr>
                <w:sz w:val="24"/>
                <w:szCs w:val="24"/>
              </w:rPr>
            </w:pPr>
            <w:r>
              <w:t>2</w:t>
            </w:r>
            <w:r>
              <w:rPr>
                <w:vertAlign w:val="superscript"/>
              </w:rPr>
              <w:t>1</w:t>
            </w:r>
          </w:p>
        </w:tc>
        <w:tc>
          <w:tcPr>
            <w:tcW w:w="0" w:type="auto"/>
            <w:vAlign w:val="center"/>
            <w:hideMark/>
          </w:tcPr>
          <w:p w:rsidR="00CC353C" w:rsidRDefault="00CC353C">
            <w:pPr>
              <w:rPr>
                <w:sz w:val="24"/>
                <w:szCs w:val="24"/>
              </w:rPr>
            </w:pPr>
            <w:r>
              <w:t>2</w:t>
            </w:r>
            <w:r>
              <w:rPr>
                <w:vertAlign w:val="superscript"/>
              </w:rPr>
              <w:t>0</w:t>
            </w:r>
          </w:p>
        </w:tc>
      </w:tr>
      <w:tr w:rsidR="00CC353C" w:rsidTr="00CC353C">
        <w:trPr>
          <w:tblCellSpacing w:w="15" w:type="dxa"/>
        </w:trPr>
        <w:tc>
          <w:tcPr>
            <w:tcW w:w="0" w:type="auto"/>
            <w:vAlign w:val="center"/>
            <w:hideMark/>
          </w:tcPr>
          <w:p w:rsidR="00CC353C" w:rsidRDefault="00CC353C">
            <w:pPr>
              <w:rPr>
                <w:sz w:val="24"/>
                <w:szCs w:val="24"/>
              </w:rPr>
            </w:pPr>
            <w:r>
              <w:t>32</w:t>
            </w:r>
          </w:p>
        </w:tc>
        <w:tc>
          <w:tcPr>
            <w:tcW w:w="0" w:type="auto"/>
            <w:vAlign w:val="center"/>
            <w:hideMark/>
          </w:tcPr>
          <w:p w:rsidR="00CC353C" w:rsidRDefault="00CC353C">
            <w:pPr>
              <w:rPr>
                <w:sz w:val="24"/>
                <w:szCs w:val="24"/>
              </w:rPr>
            </w:pPr>
            <w:r>
              <w:t>16</w:t>
            </w:r>
          </w:p>
        </w:tc>
        <w:tc>
          <w:tcPr>
            <w:tcW w:w="0" w:type="auto"/>
            <w:vAlign w:val="center"/>
            <w:hideMark/>
          </w:tcPr>
          <w:p w:rsidR="00CC353C" w:rsidRDefault="00CC353C">
            <w:pPr>
              <w:rPr>
                <w:sz w:val="24"/>
                <w:szCs w:val="24"/>
              </w:rPr>
            </w:pPr>
            <w:r>
              <w:t>8</w:t>
            </w:r>
          </w:p>
        </w:tc>
        <w:tc>
          <w:tcPr>
            <w:tcW w:w="0" w:type="auto"/>
            <w:vAlign w:val="center"/>
            <w:hideMark/>
          </w:tcPr>
          <w:p w:rsidR="00CC353C" w:rsidRDefault="00CC353C">
            <w:pPr>
              <w:rPr>
                <w:sz w:val="24"/>
                <w:szCs w:val="24"/>
              </w:rPr>
            </w:pPr>
            <w:r>
              <w:t>4</w:t>
            </w:r>
          </w:p>
        </w:tc>
        <w:tc>
          <w:tcPr>
            <w:tcW w:w="0" w:type="auto"/>
            <w:vAlign w:val="center"/>
            <w:hideMark/>
          </w:tcPr>
          <w:p w:rsidR="00CC353C" w:rsidRDefault="00CC353C">
            <w:pPr>
              <w:rPr>
                <w:sz w:val="24"/>
                <w:szCs w:val="24"/>
              </w:rPr>
            </w:pPr>
            <w:r>
              <w:t>2</w:t>
            </w:r>
          </w:p>
        </w:tc>
        <w:tc>
          <w:tcPr>
            <w:tcW w:w="0" w:type="auto"/>
            <w:vAlign w:val="center"/>
            <w:hideMark/>
          </w:tcPr>
          <w:p w:rsidR="00CC353C" w:rsidRDefault="00CC353C">
            <w:pPr>
              <w:rPr>
                <w:sz w:val="24"/>
                <w:szCs w:val="24"/>
              </w:rPr>
            </w:pPr>
            <w:r>
              <w:t>1</w:t>
            </w:r>
          </w:p>
        </w:tc>
      </w:tr>
      <w:tr w:rsidR="00CC353C" w:rsidTr="00CC353C">
        <w:trPr>
          <w:tblCellSpacing w:w="15" w:type="dxa"/>
        </w:trPr>
        <w:tc>
          <w:tcPr>
            <w:tcW w:w="0" w:type="auto"/>
            <w:vAlign w:val="center"/>
            <w:hideMark/>
          </w:tcPr>
          <w:p w:rsidR="00CC353C" w:rsidRDefault="00CC353C">
            <w:pPr>
              <w:rPr>
                <w:sz w:val="24"/>
                <w:szCs w:val="24"/>
              </w:rPr>
            </w:pPr>
            <w:r>
              <w:t> </w:t>
            </w: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0</w:t>
            </w:r>
          </w:p>
        </w:tc>
        <w:tc>
          <w:tcPr>
            <w:tcW w:w="0" w:type="auto"/>
            <w:vAlign w:val="center"/>
            <w:hideMark/>
          </w:tcPr>
          <w:p w:rsidR="00CC353C" w:rsidRDefault="00CC353C">
            <w:pPr>
              <w:rPr>
                <w:sz w:val="24"/>
                <w:szCs w:val="24"/>
              </w:rPr>
            </w:pPr>
            <w:r>
              <w:t>0</w:t>
            </w:r>
          </w:p>
        </w:tc>
        <w:tc>
          <w:tcPr>
            <w:tcW w:w="0" w:type="auto"/>
            <w:vAlign w:val="center"/>
            <w:hideMark/>
          </w:tcPr>
          <w:p w:rsidR="00CC353C" w:rsidRDefault="00CC353C">
            <w:pPr>
              <w:rPr>
                <w:sz w:val="24"/>
                <w:szCs w:val="24"/>
              </w:rPr>
            </w:pPr>
            <w:r>
              <w:t>1</w:t>
            </w:r>
          </w:p>
        </w:tc>
      </w:tr>
    </w:tbl>
    <w:p w:rsidR="00CC353C" w:rsidRDefault="00CC353C" w:rsidP="00CC353C">
      <w:pPr>
        <w:pStyle w:val="NormalWeb"/>
      </w:pPr>
      <w:r>
        <w:t>25 = 1 × 16 + 1 × 8 + 0 × 4 + 0 × 2 + 1 × 1</w:t>
      </w:r>
      <w:r>
        <w:br/>
        <w:t>= 1 × 2</w:t>
      </w:r>
      <w:r>
        <w:rPr>
          <w:vertAlign w:val="superscript"/>
        </w:rPr>
        <w:t>4</w:t>
      </w:r>
      <w:r>
        <w:t xml:space="preserve"> + 1 × 2</w:t>
      </w:r>
      <w:r>
        <w:rPr>
          <w:vertAlign w:val="superscript"/>
        </w:rPr>
        <w:t>3</w:t>
      </w:r>
      <w:r>
        <w:t xml:space="preserve"> + 0 × 2</w:t>
      </w:r>
      <w:r>
        <w:rPr>
          <w:vertAlign w:val="superscript"/>
        </w:rPr>
        <w:t>2</w:t>
      </w:r>
      <w:r>
        <w:t xml:space="preserve"> + 0 × 2</w:t>
      </w:r>
      <w:r>
        <w:rPr>
          <w:vertAlign w:val="superscript"/>
        </w:rPr>
        <w:t>1</w:t>
      </w:r>
      <w:r>
        <w:t xml:space="preserve"> + 1 × 2</w:t>
      </w:r>
      <w:r>
        <w:rPr>
          <w:vertAlign w:val="superscript"/>
        </w:rPr>
        <w:t>0</w:t>
      </w:r>
      <w:r>
        <w:br/>
        <w:t>= 11001</w:t>
      </w:r>
      <w:r>
        <w:br/>
      </w:r>
      <w:r>
        <w:rPr>
          <w:rFonts w:ascii="Cambria Math" w:hAnsi="Cambria Math" w:cs="Cambria Math"/>
        </w:rPr>
        <w:t>∴</w:t>
      </w:r>
      <w:r>
        <w:t xml:space="preserve"> 25 = 11001</w:t>
      </w:r>
      <w:r>
        <w:rPr>
          <w:vertAlign w:val="subscript"/>
        </w:rPr>
        <w:t>2</w:t>
      </w:r>
    </w:p>
    <w:p w:rsidR="00CC353C" w:rsidRDefault="00CC353C"/>
    <w:p w:rsidR="00CC353C" w:rsidRDefault="00CC353C"/>
    <w:p w:rsidR="00CC353C" w:rsidRDefault="00CC353C">
      <w:r>
        <w:br w:type="page"/>
      </w:r>
    </w:p>
    <w:p w:rsidR="00CC353C" w:rsidRPr="00CC353C" w:rsidRDefault="00CC353C" w:rsidP="00CC353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CC353C">
        <w:rPr>
          <w:rFonts w:ascii="Times New Roman" w:eastAsia="Times New Roman" w:hAnsi="Times New Roman" w:cs="Times New Roman"/>
          <w:b/>
          <w:bCs/>
          <w:sz w:val="27"/>
          <w:szCs w:val="27"/>
          <w:lang w:bidi="ne-NP"/>
        </w:rPr>
        <w:lastRenderedPageBreak/>
        <w:t>______ </w:t>
      </w:r>
      <w:proofErr w:type="gramStart"/>
      <w:r w:rsidRPr="00CC353C">
        <w:rPr>
          <w:rFonts w:ascii="Times New Roman" w:eastAsia="Times New Roman" w:hAnsi="Times New Roman" w:cs="Times New Roman"/>
          <w:b/>
          <w:bCs/>
          <w:sz w:val="27"/>
          <w:szCs w:val="27"/>
          <w:lang w:bidi="ne-NP"/>
        </w:rPr>
        <w:t>system</w:t>
      </w:r>
      <w:proofErr w:type="gramEnd"/>
      <w:r w:rsidRPr="00CC353C">
        <w:rPr>
          <w:rFonts w:ascii="Times New Roman" w:eastAsia="Times New Roman" w:hAnsi="Times New Roman" w:cs="Times New Roman"/>
          <w:b/>
          <w:bCs/>
          <w:sz w:val="27"/>
          <w:szCs w:val="27"/>
          <w:lang w:bidi="ne-NP"/>
        </w:rPr>
        <w:t xml:space="preserve"> consists of two digits 0 and 1 and its base is 2.</w:t>
      </w:r>
    </w:p>
    <w:p w:rsidR="00CC353C" w:rsidRPr="00CC353C" w:rsidRDefault="00CC353C" w:rsidP="00CC353C">
      <w:pPr>
        <w:spacing w:after="0" w:line="240" w:lineRule="auto"/>
        <w:rPr>
          <w:rFonts w:ascii="Times New Roman" w:eastAsia="Times New Roman" w:hAnsi="Times New Roman" w:cs="Times New Roman"/>
          <w:sz w:val="24"/>
          <w:szCs w:val="24"/>
          <w:lang w:bidi="ne-NP"/>
        </w:rPr>
      </w:pPr>
      <w:r w:rsidRPr="00CC353C">
        <w:rPr>
          <w:rFonts w:ascii="Times New Roman" w:eastAsia="Times New Roman" w:hAnsi="Times New Roman" w:cs="Times New Roman"/>
          <w:sz w:val="24"/>
          <w:szCs w:val="24"/>
          <w:lang w:bidi="ne-NP"/>
        </w:rPr>
        <w:object w:dxaOrig="1440" w:dyaOrig="1440">
          <v:shape id="_x0000_i1094" type="#_x0000_t75" style="width:20.85pt;height:18.95pt" o:ole="">
            <v:imagedata r:id="rId7" o:title=""/>
          </v:shape>
          <w:control r:id="rId27" w:name="DefaultOcxName7" w:shapeid="_x0000_i1094"/>
        </w:object>
      </w:r>
      <w:r w:rsidRPr="00CC353C">
        <w:rPr>
          <w:rFonts w:ascii="Times New Roman" w:eastAsia="Times New Roman" w:hAnsi="Times New Roman" w:cs="Times New Roman"/>
          <w:sz w:val="24"/>
          <w:szCs w:val="24"/>
          <w:lang w:bidi="ne-NP"/>
        </w:rPr>
        <w:t>Octal number</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93" type="#_x0000_t75" style="width:20.85pt;height:18.95pt" o:ole="">
            <v:imagedata r:id="rId7" o:title=""/>
          </v:shape>
          <w:control r:id="rId28" w:name="DefaultOcxName14" w:shapeid="_x0000_i1093"/>
        </w:object>
      </w:r>
      <w:proofErr w:type="spellStart"/>
      <w:r w:rsidRPr="00CC353C">
        <w:rPr>
          <w:rFonts w:ascii="Times New Roman" w:eastAsia="Times New Roman" w:hAnsi="Times New Roman" w:cs="Times New Roman"/>
          <w:sz w:val="24"/>
          <w:szCs w:val="24"/>
          <w:lang w:bidi="ne-NP"/>
        </w:rPr>
        <w:t>Quinary</w:t>
      </w:r>
      <w:proofErr w:type="spellEnd"/>
      <w:r w:rsidRPr="00CC353C">
        <w:rPr>
          <w:rFonts w:ascii="Times New Roman" w:eastAsia="Times New Roman" w:hAnsi="Times New Roman" w:cs="Times New Roman"/>
          <w:sz w:val="24"/>
          <w:szCs w:val="24"/>
          <w:lang w:bidi="ne-NP"/>
        </w:rPr>
        <w:t xml:space="preserve"> number</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92" type="#_x0000_t75" style="width:20.85pt;height:18.95pt" o:ole="">
            <v:imagedata r:id="rId7" o:title=""/>
          </v:shape>
          <w:control r:id="rId29" w:name="DefaultOcxName24" w:shapeid="_x0000_i1092"/>
        </w:object>
      </w:r>
      <w:r w:rsidRPr="00CC353C">
        <w:rPr>
          <w:rFonts w:ascii="Times New Roman" w:eastAsia="Times New Roman" w:hAnsi="Times New Roman" w:cs="Times New Roman"/>
          <w:sz w:val="24"/>
          <w:szCs w:val="24"/>
          <w:lang w:bidi="ne-NP"/>
        </w:rPr>
        <w:t>Decimal number</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091" type="#_x0000_t75" style="width:20.85pt;height:18.95pt" o:ole="">
            <v:imagedata r:id="rId7" o:title=""/>
          </v:shape>
          <w:control r:id="rId30" w:name="DefaultOcxName34" w:shapeid="_x0000_i1091"/>
        </w:object>
      </w:r>
      <w:r w:rsidRPr="00CC353C">
        <w:rPr>
          <w:rFonts w:ascii="Times New Roman" w:eastAsia="Times New Roman" w:hAnsi="Times New Roman" w:cs="Times New Roman"/>
          <w:sz w:val="24"/>
          <w:szCs w:val="24"/>
          <w:lang w:bidi="ne-NP"/>
        </w:rPr>
        <w:t>Binary number</w:t>
      </w:r>
    </w:p>
    <w:p w:rsidR="00CC353C" w:rsidRPr="00CC353C" w:rsidRDefault="00CC353C" w:rsidP="00CC353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CC353C">
        <w:rPr>
          <w:rFonts w:ascii="Times New Roman" w:eastAsia="Times New Roman" w:hAnsi="Times New Roman" w:cs="Times New Roman"/>
          <w:b/>
          <w:bCs/>
          <w:sz w:val="27"/>
          <w:szCs w:val="27"/>
          <w:lang w:bidi="ne-NP"/>
        </w:rPr>
        <w:t>We must divide the given number successively by _____</w:t>
      </w:r>
      <w:proofErr w:type="gramStart"/>
      <w:r w:rsidRPr="00CC353C">
        <w:rPr>
          <w:rFonts w:ascii="Times New Roman" w:eastAsia="Times New Roman" w:hAnsi="Times New Roman" w:cs="Times New Roman"/>
          <w:b/>
          <w:bCs/>
          <w:sz w:val="27"/>
          <w:szCs w:val="27"/>
          <w:lang w:bidi="ne-NP"/>
        </w:rPr>
        <w:t>_  in</w:t>
      </w:r>
      <w:proofErr w:type="gramEnd"/>
      <w:r w:rsidRPr="00CC353C">
        <w:rPr>
          <w:rFonts w:ascii="Times New Roman" w:eastAsia="Times New Roman" w:hAnsi="Times New Roman" w:cs="Times New Roman"/>
          <w:b/>
          <w:bCs/>
          <w:sz w:val="27"/>
          <w:szCs w:val="27"/>
          <w:lang w:bidi="ne-NP"/>
        </w:rPr>
        <w:t xml:space="preserve"> order to convert decimal number into binary number.</w:t>
      </w:r>
    </w:p>
    <w:p w:rsidR="00CC353C" w:rsidRPr="00CC353C" w:rsidRDefault="00CC353C" w:rsidP="00CC353C">
      <w:pPr>
        <w:spacing w:after="0" w:line="240" w:lineRule="auto"/>
        <w:rPr>
          <w:rFonts w:ascii="Times New Roman" w:eastAsia="Times New Roman" w:hAnsi="Times New Roman" w:cs="Times New Roman"/>
          <w:sz w:val="24"/>
          <w:szCs w:val="24"/>
          <w:lang w:bidi="ne-NP"/>
        </w:rPr>
      </w:pPr>
      <w:r w:rsidRPr="00CC353C">
        <w:rPr>
          <w:rFonts w:ascii="Times New Roman" w:eastAsia="Times New Roman" w:hAnsi="Times New Roman" w:cs="Times New Roman"/>
          <w:sz w:val="24"/>
          <w:szCs w:val="24"/>
          <w:lang w:bidi="ne-NP"/>
        </w:rPr>
        <w:object w:dxaOrig="1440" w:dyaOrig="1440">
          <v:shape id="_x0000_i1106" type="#_x0000_t75" style="width:20.85pt;height:18.95pt" o:ole="">
            <v:imagedata r:id="rId7" o:title=""/>
          </v:shape>
          <w:control r:id="rId31" w:name="DefaultOcxName8" w:shapeid="_x0000_i1106"/>
        </w:object>
      </w:r>
      <w:r w:rsidRPr="00CC353C">
        <w:rPr>
          <w:rFonts w:ascii="Times New Roman" w:eastAsia="Times New Roman" w:hAnsi="Times New Roman" w:cs="Times New Roman"/>
          <w:sz w:val="24"/>
          <w:szCs w:val="24"/>
          <w:lang w:bidi="ne-NP"/>
        </w:rPr>
        <w:t>4</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105" type="#_x0000_t75" style="width:20.85pt;height:18.95pt" o:ole="">
            <v:imagedata r:id="rId7" o:title=""/>
          </v:shape>
          <w:control r:id="rId32" w:name="DefaultOcxName15" w:shapeid="_x0000_i1105"/>
        </w:object>
      </w:r>
      <w:r w:rsidRPr="00CC353C">
        <w:rPr>
          <w:rFonts w:ascii="Times New Roman" w:eastAsia="Times New Roman" w:hAnsi="Times New Roman" w:cs="Times New Roman"/>
          <w:sz w:val="24"/>
          <w:szCs w:val="24"/>
          <w:lang w:bidi="ne-NP"/>
        </w:rPr>
        <w:t>6</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104" type="#_x0000_t75" style="width:20.85pt;height:18.95pt" o:ole="">
            <v:imagedata r:id="rId7" o:title=""/>
          </v:shape>
          <w:control r:id="rId33" w:name="DefaultOcxName25" w:shapeid="_x0000_i1104"/>
        </w:object>
      </w:r>
      <w:r w:rsidRPr="00CC353C">
        <w:rPr>
          <w:rFonts w:ascii="Times New Roman" w:eastAsia="Times New Roman" w:hAnsi="Times New Roman" w:cs="Times New Roman"/>
          <w:sz w:val="24"/>
          <w:szCs w:val="24"/>
          <w:lang w:bidi="ne-NP"/>
        </w:rPr>
        <w:t>2</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103" type="#_x0000_t75" style="width:20.85pt;height:18.95pt" o:ole="">
            <v:imagedata r:id="rId7" o:title=""/>
          </v:shape>
          <w:control r:id="rId34" w:name="DefaultOcxName35" w:shapeid="_x0000_i1103"/>
        </w:object>
      </w:r>
      <w:r w:rsidRPr="00CC353C">
        <w:rPr>
          <w:rFonts w:ascii="Times New Roman" w:eastAsia="Times New Roman" w:hAnsi="Times New Roman" w:cs="Times New Roman"/>
          <w:sz w:val="24"/>
          <w:szCs w:val="24"/>
          <w:lang w:bidi="ne-NP"/>
        </w:rPr>
        <w:t>8</w:t>
      </w:r>
    </w:p>
    <w:p w:rsidR="00CC353C" w:rsidRPr="00CC353C" w:rsidRDefault="00CC353C" w:rsidP="00CC353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CC353C">
        <w:rPr>
          <w:rFonts w:ascii="Times New Roman" w:eastAsia="Times New Roman" w:hAnsi="Times New Roman" w:cs="Times New Roman"/>
          <w:b/>
          <w:bCs/>
          <w:sz w:val="27"/>
          <w:szCs w:val="27"/>
          <w:lang w:bidi="ne-NP"/>
        </w:rPr>
        <w:t>In order to convert a binary number into a decimal, it is expanded in the power of ______.</w:t>
      </w:r>
    </w:p>
    <w:p w:rsidR="00CC353C" w:rsidRPr="00CC353C" w:rsidRDefault="00CC353C" w:rsidP="00CC353C">
      <w:pPr>
        <w:spacing w:after="0" w:line="240" w:lineRule="auto"/>
        <w:rPr>
          <w:rFonts w:ascii="Times New Roman" w:eastAsia="Times New Roman" w:hAnsi="Times New Roman" w:cs="Times New Roman"/>
          <w:sz w:val="24"/>
          <w:szCs w:val="24"/>
          <w:lang w:bidi="ne-NP"/>
        </w:rPr>
      </w:pPr>
      <w:r w:rsidRPr="00CC353C">
        <w:rPr>
          <w:rFonts w:ascii="Times New Roman" w:eastAsia="Times New Roman" w:hAnsi="Times New Roman" w:cs="Times New Roman"/>
          <w:sz w:val="24"/>
          <w:szCs w:val="24"/>
          <w:lang w:bidi="ne-NP"/>
        </w:rPr>
        <w:object w:dxaOrig="1440" w:dyaOrig="1440">
          <v:shape id="_x0000_i1118" type="#_x0000_t75" style="width:20.85pt;height:18.95pt" o:ole="">
            <v:imagedata r:id="rId7" o:title=""/>
          </v:shape>
          <w:control r:id="rId35" w:name="DefaultOcxName9" w:shapeid="_x0000_i1118"/>
        </w:object>
      </w:r>
      <w:r w:rsidRPr="00CC353C">
        <w:rPr>
          <w:rFonts w:ascii="Times New Roman" w:eastAsia="Times New Roman" w:hAnsi="Times New Roman" w:cs="Times New Roman"/>
          <w:sz w:val="24"/>
          <w:szCs w:val="24"/>
          <w:lang w:bidi="ne-NP"/>
        </w:rPr>
        <w:t>2</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117" type="#_x0000_t75" style="width:20.85pt;height:18.95pt" o:ole="">
            <v:imagedata r:id="rId7" o:title=""/>
          </v:shape>
          <w:control r:id="rId36" w:name="DefaultOcxName16" w:shapeid="_x0000_i1117"/>
        </w:object>
      </w:r>
      <w:r w:rsidRPr="00CC353C">
        <w:rPr>
          <w:rFonts w:ascii="Times New Roman" w:eastAsia="Times New Roman" w:hAnsi="Times New Roman" w:cs="Times New Roman"/>
          <w:sz w:val="24"/>
          <w:szCs w:val="24"/>
          <w:lang w:bidi="ne-NP"/>
        </w:rPr>
        <w:t>3</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116" type="#_x0000_t75" style="width:20.85pt;height:18.95pt" o:ole="">
            <v:imagedata r:id="rId7" o:title=""/>
          </v:shape>
          <w:control r:id="rId37" w:name="DefaultOcxName26" w:shapeid="_x0000_i1116"/>
        </w:object>
      </w:r>
      <w:r w:rsidRPr="00CC353C">
        <w:rPr>
          <w:rFonts w:ascii="Times New Roman" w:eastAsia="Times New Roman" w:hAnsi="Times New Roman" w:cs="Times New Roman"/>
          <w:sz w:val="24"/>
          <w:szCs w:val="24"/>
          <w:lang w:bidi="ne-NP"/>
        </w:rPr>
        <w:t>4</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115" type="#_x0000_t75" style="width:20.85pt;height:18.95pt" o:ole="">
            <v:imagedata r:id="rId7" o:title=""/>
          </v:shape>
          <w:control r:id="rId38" w:name="DefaultOcxName36" w:shapeid="_x0000_i1115"/>
        </w:object>
      </w:r>
      <w:r w:rsidRPr="00CC353C">
        <w:rPr>
          <w:rFonts w:ascii="Times New Roman" w:eastAsia="Times New Roman" w:hAnsi="Times New Roman" w:cs="Times New Roman"/>
          <w:sz w:val="24"/>
          <w:szCs w:val="24"/>
          <w:lang w:bidi="ne-NP"/>
        </w:rPr>
        <w:t>5</w:t>
      </w:r>
    </w:p>
    <w:p w:rsidR="00CC353C" w:rsidRPr="00CC353C" w:rsidRDefault="00CC353C" w:rsidP="00CC353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CC353C">
        <w:rPr>
          <w:rFonts w:ascii="Times New Roman" w:eastAsia="Times New Roman" w:hAnsi="Times New Roman" w:cs="Times New Roman"/>
          <w:b/>
          <w:bCs/>
          <w:sz w:val="27"/>
          <w:szCs w:val="27"/>
          <w:lang w:bidi="ne-NP"/>
        </w:rPr>
        <w:t>Each digit or bit in binary number system can be _____.</w:t>
      </w:r>
    </w:p>
    <w:p w:rsidR="00CC353C" w:rsidRPr="00CC353C" w:rsidRDefault="00CC353C" w:rsidP="00CC353C">
      <w:pPr>
        <w:spacing w:after="0" w:line="240" w:lineRule="auto"/>
        <w:rPr>
          <w:rFonts w:ascii="Times New Roman" w:eastAsia="Times New Roman" w:hAnsi="Times New Roman" w:cs="Times New Roman"/>
          <w:sz w:val="24"/>
          <w:szCs w:val="24"/>
          <w:lang w:bidi="ne-NP"/>
        </w:rPr>
      </w:pPr>
      <w:r w:rsidRPr="00CC353C">
        <w:rPr>
          <w:rFonts w:ascii="Times New Roman" w:eastAsia="Times New Roman" w:hAnsi="Times New Roman" w:cs="Times New Roman"/>
          <w:sz w:val="24"/>
          <w:szCs w:val="24"/>
          <w:lang w:bidi="ne-NP"/>
        </w:rPr>
        <w:object w:dxaOrig="1440" w:dyaOrig="1440">
          <v:shape id="_x0000_i1130" type="#_x0000_t75" style="width:20.85pt;height:18.95pt" o:ole="">
            <v:imagedata r:id="rId7" o:title=""/>
          </v:shape>
          <w:control r:id="rId39" w:name="DefaultOcxName10" w:shapeid="_x0000_i1130"/>
        </w:object>
      </w:r>
      <w:r w:rsidRPr="00CC353C">
        <w:rPr>
          <w:rFonts w:ascii="Times New Roman" w:eastAsia="Times New Roman" w:hAnsi="Times New Roman" w:cs="Times New Roman"/>
          <w:sz w:val="24"/>
          <w:szCs w:val="24"/>
          <w:lang w:bidi="ne-NP"/>
        </w:rPr>
        <w:t>1 or 2</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129" type="#_x0000_t75" style="width:20.85pt;height:18.95pt" o:ole="">
            <v:imagedata r:id="rId7" o:title=""/>
          </v:shape>
          <w:control r:id="rId40" w:name="DefaultOcxName17" w:shapeid="_x0000_i1129"/>
        </w:object>
      </w:r>
      <w:r w:rsidRPr="00CC353C">
        <w:rPr>
          <w:rFonts w:ascii="Times New Roman" w:eastAsia="Times New Roman" w:hAnsi="Times New Roman" w:cs="Times New Roman"/>
          <w:sz w:val="24"/>
          <w:szCs w:val="24"/>
          <w:lang w:bidi="ne-NP"/>
        </w:rPr>
        <w:t>0 or 1</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128" type="#_x0000_t75" style="width:20.85pt;height:18.95pt" o:ole="">
            <v:imagedata r:id="rId7" o:title=""/>
          </v:shape>
          <w:control r:id="rId41" w:name="DefaultOcxName27" w:shapeid="_x0000_i1128"/>
        </w:object>
      </w:r>
      <w:r w:rsidRPr="00CC353C">
        <w:rPr>
          <w:rFonts w:ascii="Times New Roman" w:eastAsia="Times New Roman" w:hAnsi="Times New Roman" w:cs="Times New Roman"/>
          <w:sz w:val="24"/>
          <w:szCs w:val="24"/>
          <w:lang w:bidi="ne-NP"/>
        </w:rPr>
        <w:t>1 only</w:t>
      </w:r>
      <w:r w:rsidRPr="00CC353C">
        <w:rPr>
          <w:rFonts w:ascii="Times New Roman" w:eastAsia="Times New Roman" w:hAnsi="Times New Roman" w:cs="Times New Roman"/>
          <w:sz w:val="24"/>
          <w:szCs w:val="24"/>
          <w:lang w:bidi="ne-NP"/>
        </w:rPr>
        <w:br/>
      </w:r>
      <w:r w:rsidRPr="00CC353C">
        <w:rPr>
          <w:rFonts w:ascii="Times New Roman" w:eastAsia="Times New Roman" w:hAnsi="Times New Roman" w:cs="Times New Roman"/>
          <w:sz w:val="24"/>
          <w:szCs w:val="24"/>
          <w:lang w:bidi="ne-NP"/>
        </w:rPr>
        <w:object w:dxaOrig="1440" w:dyaOrig="1440">
          <v:shape id="_x0000_i1127" type="#_x0000_t75" style="width:20.85pt;height:18.95pt" o:ole="">
            <v:imagedata r:id="rId7" o:title=""/>
          </v:shape>
          <w:control r:id="rId42" w:name="DefaultOcxName37" w:shapeid="_x0000_i1127"/>
        </w:object>
      </w:r>
      <w:r w:rsidRPr="00CC353C">
        <w:rPr>
          <w:rFonts w:ascii="Times New Roman" w:eastAsia="Times New Roman" w:hAnsi="Times New Roman" w:cs="Times New Roman"/>
          <w:sz w:val="24"/>
          <w:szCs w:val="24"/>
          <w:lang w:bidi="ne-NP"/>
        </w:rPr>
        <w:t>0 only</w:t>
      </w:r>
    </w:p>
    <w:p w:rsidR="00CC353C" w:rsidRDefault="00CC353C"/>
    <w:p w:rsidR="00CC353C" w:rsidRDefault="00CC353C">
      <w:r>
        <w:br w:type="page"/>
      </w:r>
    </w:p>
    <w:p w:rsidR="00CC353C" w:rsidRDefault="00CC353C"/>
    <w:p w:rsidR="00CC353C" w:rsidRDefault="00CC353C">
      <w:r>
        <w:br w:type="page"/>
      </w:r>
    </w:p>
    <w:p w:rsidR="00CC353C" w:rsidRDefault="00CC353C" w:rsidP="00CC353C">
      <w:pPr>
        <w:pStyle w:val="Heading2"/>
        <w:rPr>
          <w:color w:val="003366"/>
        </w:rPr>
      </w:pPr>
      <w:proofErr w:type="spellStart"/>
      <w:r>
        <w:rPr>
          <w:color w:val="003366"/>
        </w:rPr>
        <w:lastRenderedPageBreak/>
        <w:t>Quinary</w:t>
      </w:r>
      <w:proofErr w:type="spellEnd"/>
      <w:r>
        <w:rPr>
          <w:color w:val="003366"/>
        </w:rPr>
        <w:t xml:space="preserve"> Number System </w:t>
      </w:r>
    </w:p>
    <w:p w:rsidR="00CC353C" w:rsidRDefault="00CC353C" w:rsidP="00CC353C">
      <w:pPr>
        <w:pStyle w:val="Heading4"/>
      </w:pPr>
      <w:proofErr w:type="spellStart"/>
      <w:r>
        <w:t>Quinary</w:t>
      </w:r>
      <w:proofErr w:type="spellEnd"/>
      <w:r>
        <w:t xml:space="preserve"> Number System</w:t>
      </w:r>
    </w:p>
    <w:p w:rsidR="00CC353C" w:rsidRDefault="00CC353C" w:rsidP="00CC353C">
      <w:r>
        <w:rPr>
          <w:noProof/>
          <w:lang w:bidi="ne-NP"/>
        </w:rPr>
        <w:drawing>
          <wp:inline distT="0" distB="0" distL="0" distR="0">
            <wp:extent cx="3344545" cy="2743200"/>
            <wp:effectExtent l="19050" t="0" r="8255" b="0"/>
            <wp:docPr id="107" name="Picture 107" descr="source: www.amathsdictionaryforkids.com Fig: Quinary Numb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ource: www.amathsdictionaryforkids.com Fig: Quinary Number System"/>
                    <pic:cNvPicPr>
                      <a:picLocks noChangeAspect="1" noChangeArrowheads="1"/>
                    </pic:cNvPicPr>
                  </pic:nvPicPr>
                  <pic:blipFill>
                    <a:blip r:embed="rId43"/>
                    <a:srcRect/>
                    <a:stretch>
                      <a:fillRect/>
                    </a:stretch>
                  </pic:blipFill>
                  <pic:spPr bwMode="auto">
                    <a:xfrm>
                      <a:off x="0" y="0"/>
                      <a:ext cx="3344545" cy="2743200"/>
                    </a:xfrm>
                    <a:prstGeom prst="rect">
                      <a:avLst/>
                    </a:prstGeom>
                    <a:noFill/>
                    <a:ln w="9525">
                      <a:noFill/>
                      <a:miter lim="800000"/>
                      <a:headEnd/>
                      <a:tailEnd/>
                    </a:ln>
                  </pic:spPr>
                </pic:pic>
              </a:graphicData>
            </a:graphic>
          </wp:inline>
        </w:drawing>
      </w:r>
      <w:proofErr w:type="gramStart"/>
      <w:r>
        <w:rPr>
          <w:vertAlign w:val="superscript"/>
        </w:rPr>
        <w:t>source</w:t>
      </w:r>
      <w:proofErr w:type="gramEnd"/>
      <w:r>
        <w:rPr>
          <w:vertAlign w:val="superscript"/>
        </w:rPr>
        <w:t>: www.amathsdictionaryforkids.com</w:t>
      </w:r>
      <w:r>
        <w:rPr>
          <w:vertAlign w:val="subscript"/>
        </w:rPr>
        <w:br/>
      </w:r>
      <w:r>
        <w:t xml:space="preserve">Fig: </w:t>
      </w:r>
      <w:proofErr w:type="spellStart"/>
      <w:r>
        <w:t>Quinary</w:t>
      </w:r>
      <w:proofErr w:type="spellEnd"/>
      <w:r>
        <w:t xml:space="preserve"> Number System</w:t>
      </w:r>
    </w:p>
    <w:p w:rsidR="00CC353C" w:rsidRDefault="00CC353C" w:rsidP="00CC353C">
      <w:pPr>
        <w:pStyle w:val="NormalWeb"/>
      </w:pPr>
      <w:proofErr w:type="spellStart"/>
      <w:r>
        <w:t>Quinary</w:t>
      </w:r>
      <w:proofErr w:type="spellEnd"/>
      <w:r>
        <w:t xml:space="preserve"> number system consists of five digits 0 to 4 and its base is 5. It is also known as the base five </w:t>
      </w:r>
      <w:proofErr w:type="gramStart"/>
      <w:r>
        <w:t>system</w:t>
      </w:r>
      <w:proofErr w:type="gramEnd"/>
      <w:r>
        <w:t xml:space="preserve">. The number of </w:t>
      </w:r>
      <w:proofErr w:type="spellStart"/>
      <w:r>
        <w:t>quinary</w:t>
      </w:r>
      <w:proofErr w:type="spellEnd"/>
      <w:r>
        <w:t xml:space="preserve"> number system can be expressed in the power of 5.</w:t>
      </w:r>
    </w:p>
    <w:p w:rsidR="00CC353C" w:rsidRDefault="00CC353C" w:rsidP="00CC353C">
      <w:pPr>
        <w:pStyle w:val="Heading4"/>
      </w:pPr>
      <w:r>
        <w:t xml:space="preserve">Conversion of </w:t>
      </w:r>
      <w:proofErr w:type="spellStart"/>
      <w:r>
        <w:t>quinary</w:t>
      </w:r>
      <w:proofErr w:type="spellEnd"/>
      <w:r>
        <w:t xml:space="preserve"> number into decimal number</w:t>
      </w:r>
    </w:p>
    <w:p w:rsidR="00CC353C" w:rsidRDefault="00CC353C" w:rsidP="00CC353C">
      <w:pPr>
        <w:pStyle w:val="NormalWeb"/>
      </w:pPr>
      <w:r>
        <w:t xml:space="preserve">The number is expressed in the power of 5 in order to convert a </w:t>
      </w:r>
      <w:proofErr w:type="spellStart"/>
      <w:r>
        <w:t>quinary</w:t>
      </w:r>
      <w:proofErr w:type="spellEnd"/>
      <w:r>
        <w:t xml:space="preserve"> into decimal number. Then, by simplifying the expanded form of the </w:t>
      </w:r>
      <w:proofErr w:type="spellStart"/>
      <w:r>
        <w:t>quinary</w:t>
      </w:r>
      <w:proofErr w:type="spellEnd"/>
      <w:r>
        <w:t xml:space="preserve"> number, we get a decimal number. For example</w:t>
      </w:r>
      <w:proofErr w:type="gramStart"/>
      <w:r>
        <w:t>:</w:t>
      </w:r>
      <w:proofErr w:type="gramEnd"/>
      <w:r>
        <w:br/>
        <w:t>16 = 1× 5</w:t>
      </w:r>
      <w:r>
        <w:rPr>
          <w:vertAlign w:val="superscript"/>
        </w:rPr>
        <w:t>1</w:t>
      </w:r>
      <w:r>
        <w:t xml:space="preserve"> + 6× 5</w:t>
      </w:r>
      <w:r>
        <w:rPr>
          <w:vertAlign w:val="superscript"/>
        </w:rPr>
        <w:t>0</w:t>
      </w:r>
      <w:r>
        <w:br/>
        <w:t>= 1× 5 + 6× 1</w:t>
      </w:r>
      <w:r>
        <w:br/>
        <w:t>= 5 + 6</w:t>
      </w:r>
      <w:r>
        <w:br/>
        <w:t>= 11</w:t>
      </w:r>
    </w:p>
    <w:p w:rsidR="00CC353C" w:rsidRDefault="00CC353C" w:rsidP="00CC353C">
      <w:pPr>
        <w:pStyle w:val="Heading4"/>
      </w:pPr>
      <w:r>
        <w:t xml:space="preserve">Conversion of decimal number into </w:t>
      </w:r>
      <w:proofErr w:type="spellStart"/>
      <w:r>
        <w:t>quinary</w:t>
      </w:r>
      <w:proofErr w:type="spellEnd"/>
      <w:r>
        <w:t xml:space="preserve"> number</w:t>
      </w:r>
    </w:p>
    <w:p w:rsidR="00CC353C" w:rsidRDefault="00CC353C" w:rsidP="00CC353C">
      <w:pPr>
        <w:pStyle w:val="NormalWeb"/>
      </w:pPr>
      <w:r>
        <w:t xml:space="preserve">We can convert a decimal number into </w:t>
      </w:r>
      <w:proofErr w:type="spellStart"/>
      <w:r>
        <w:t>quinary</w:t>
      </w:r>
      <w:proofErr w:type="spellEnd"/>
      <w:r>
        <w:t xml:space="preserve"> number by using the place value table of the </w:t>
      </w:r>
      <w:proofErr w:type="spellStart"/>
      <w:r>
        <w:t>quinary</w:t>
      </w:r>
      <w:proofErr w:type="spellEnd"/>
      <w:r>
        <w:t xml:space="preserve"> system. For example</w:t>
      </w:r>
      <w:proofErr w:type="gramStart"/>
      <w:r>
        <w:t>:</w:t>
      </w:r>
      <w:proofErr w:type="gramEnd"/>
      <w:r>
        <w:br/>
        <w:t xml:space="preserve">Convert 15 into </w:t>
      </w:r>
      <w:proofErr w:type="spellStart"/>
      <w:r>
        <w:t>quinary</w:t>
      </w:r>
      <w:proofErr w:type="spellEnd"/>
      <w:r>
        <w:t xml:space="preserve"> system </w:t>
      </w:r>
    </w:p>
    <w:tbl>
      <w:tblPr>
        <w:tblW w:w="7950" w:type="dxa"/>
        <w:tblCellSpacing w:w="15" w:type="dxa"/>
        <w:tblCellMar>
          <w:top w:w="15" w:type="dxa"/>
          <w:left w:w="15" w:type="dxa"/>
          <w:bottom w:w="15" w:type="dxa"/>
          <w:right w:w="15" w:type="dxa"/>
        </w:tblCellMar>
        <w:tblLook w:val="04A0"/>
      </w:tblPr>
      <w:tblGrid>
        <w:gridCol w:w="1250"/>
        <w:gridCol w:w="1630"/>
        <w:gridCol w:w="1630"/>
        <w:gridCol w:w="1795"/>
        <w:gridCol w:w="1645"/>
      </w:tblGrid>
      <w:tr w:rsidR="00CC353C" w:rsidTr="00CC353C">
        <w:trPr>
          <w:tblCellSpacing w:w="15" w:type="dxa"/>
        </w:trPr>
        <w:tc>
          <w:tcPr>
            <w:tcW w:w="0" w:type="auto"/>
            <w:vAlign w:val="center"/>
            <w:hideMark/>
          </w:tcPr>
          <w:p w:rsidR="00CC353C" w:rsidRDefault="00CC353C">
            <w:pPr>
              <w:rPr>
                <w:sz w:val="24"/>
                <w:szCs w:val="24"/>
              </w:rPr>
            </w:pPr>
            <w:r>
              <w:t>5</w:t>
            </w:r>
            <w:r>
              <w:rPr>
                <w:vertAlign w:val="superscript"/>
              </w:rPr>
              <w:t>4</w:t>
            </w:r>
          </w:p>
        </w:tc>
        <w:tc>
          <w:tcPr>
            <w:tcW w:w="0" w:type="auto"/>
            <w:vAlign w:val="center"/>
            <w:hideMark/>
          </w:tcPr>
          <w:p w:rsidR="00CC353C" w:rsidRDefault="00CC353C">
            <w:pPr>
              <w:rPr>
                <w:sz w:val="24"/>
                <w:szCs w:val="24"/>
              </w:rPr>
            </w:pPr>
            <w:r>
              <w:t>5</w:t>
            </w:r>
            <w:r>
              <w:rPr>
                <w:vertAlign w:val="superscript"/>
              </w:rPr>
              <w:t>3</w:t>
            </w:r>
          </w:p>
        </w:tc>
        <w:tc>
          <w:tcPr>
            <w:tcW w:w="0" w:type="auto"/>
            <w:vAlign w:val="center"/>
            <w:hideMark/>
          </w:tcPr>
          <w:p w:rsidR="00CC353C" w:rsidRDefault="00CC353C">
            <w:pPr>
              <w:rPr>
                <w:sz w:val="24"/>
                <w:szCs w:val="24"/>
              </w:rPr>
            </w:pPr>
            <w:r>
              <w:t>5</w:t>
            </w:r>
            <w:r>
              <w:rPr>
                <w:vertAlign w:val="superscript"/>
              </w:rPr>
              <w:t>2</w:t>
            </w:r>
          </w:p>
        </w:tc>
        <w:tc>
          <w:tcPr>
            <w:tcW w:w="0" w:type="auto"/>
            <w:vAlign w:val="center"/>
            <w:hideMark/>
          </w:tcPr>
          <w:p w:rsidR="00CC353C" w:rsidRDefault="00CC353C">
            <w:pPr>
              <w:rPr>
                <w:sz w:val="24"/>
                <w:szCs w:val="24"/>
              </w:rPr>
            </w:pPr>
            <w:r>
              <w:t>5</w:t>
            </w:r>
            <w:r>
              <w:rPr>
                <w:vertAlign w:val="superscript"/>
              </w:rPr>
              <w:t>1</w:t>
            </w:r>
          </w:p>
        </w:tc>
        <w:tc>
          <w:tcPr>
            <w:tcW w:w="0" w:type="auto"/>
            <w:vAlign w:val="center"/>
            <w:hideMark/>
          </w:tcPr>
          <w:p w:rsidR="00CC353C" w:rsidRDefault="00CC353C">
            <w:pPr>
              <w:rPr>
                <w:sz w:val="24"/>
                <w:szCs w:val="24"/>
              </w:rPr>
            </w:pPr>
            <w:r>
              <w:t>5</w:t>
            </w:r>
            <w:r>
              <w:rPr>
                <w:vertAlign w:val="superscript"/>
              </w:rPr>
              <w:t>0</w:t>
            </w:r>
          </w:p>
        </w:tc>
      </w:tr>
      <w:tr w:rsidR="00CC353C" w:rsidTr="00CC353C">
        <w:trPr>
          <w:tblCellSpacing w:w="15" w:type="dxa"/>
        </w:trPr>
        <w:tc>
          <w:tcPr>
            <w:tcW w:w="0" w:type="auto"/>
            <w:vAlign w:val="center"/>
            <w:hideMark/>
          </w:tcPr>
          <w:p w:rsidR="00CC353C" w:rsidRDefault="00CC353C">
            <w:pPr>
              <w:rPr>
                <w:sz w:val="24"/>
                <w:szCs w:val="24"/>
              </w:rPr>
            </w:pPr>
            <w:r>
              <w:t>625</w:t>
            </w:r>
          </w:p>
        </w:tc>
        <w:tc>
          <w:tcPr>
            <w:tcW w:w="0" w:type="auto"/>
            <w:vAlign w:val="center"/>
            <w:hideMark/>
          </w:tcPr>
          <w:p w:rsidR="00CC353C" w:rsidRDefault="00CC353C">
            <w:pPr>
              <w:rPr>
                <w:sz w:val="24"/>
                <w:szCs w:val="24"/>
              </w:rPr>
            </w:pPr>
            <w:r>
              <w:t>125</w:t>
            </w:r>
          </w:p>
        </w:tc>
        <w:tc>
          <w:tcPr>
            <w:tcW w:w="0" w:type="auto"/>
            <w:vAlign w:val="center"/>
            <w:hideMark/>
          </w:tcPr>
          <w:p w:rsidR="00CC353C" w:rsidRDefault="00CC353C">
            <w:pPr>
              <w:rPr>
                <w:sz w:val="24"/>
                <w:szCs w:val="24"/>
              </w:rPr>
            </w:pPr>
            <w:r>
              <w:t>25</w:t>
            </w:r>
          </w:p>
        </w:tc>
        <w:tc>
          <w:tcPr>
            <w:tcW w:w="0" w:type="auto"/>
            <w:vAlign w:val="center"/>
            <w:hideMark/>
          </w:tcPr>
          <w:p w:rsidR="00CC353C" w:rsidRDefault="00CC353C">
            <w:pPr>
              <w:rPr>
                <w:sz w:val="24"/>
                <w:szCs w:val="24"/>
              </w:rPr>
            </w:pPr>
            <w:r>
              <w:t>5</w:t>
            </w:r>
          </w:p>
        </w:tc>
        <w:tc>
          <w:tcPr>
            <w:tcW w:w="0" w:type="auto"/>
            <w:vAlign w:val="center"/>
            <w:hideMark/>
          </w:tcPr>
          <w:p w:rsidR="00CC353C" w:rsidRDefault="00CC353C">
            <w:pPr>
              <w:rPr>
                <w:sz w:val="24"/>
                <w:szCs w:val="24"/>
              </w:rPr>
            </w:pPr>
            <w:r>
              <w:t>1</w:t>
            </w:r>
          </w:p>
        </w:tc>
      </w:tr>
      <w:tr w:rsidR="00CC353C" w:rsidTr="00CC353C">
        <w:trPr>
          <w:tblCellSpacing w:w="15" w:type="dxa"/>
        </w:trPr>
        <w:tc>
          <w:tcPr>
            <w:tcW w:w="0" w:type="auto"/>
            <w:vAlign w:val="center"/>
            <w:hideMark/>
          </w:tcPr>
          <w:p w:rsidR="00CC353C" w:rsidRDefault="00CC353C">
            <w:pPr>
              <w:rPr>
                <w:sz w:val="24"/>
                <w:szCs w:val="24"/>
              </w:rPr>
            </w:pPr>
          </w:p>
        </w:tc>
        <w:tc>
          <w:tcPr>
            <w:tcW w:w="0" w:type="auto"/>
            <w:vAlign w:val="center"/>
            <w:hideMark/>
          </w:tcPr>
          <w:p w:rsidR="00CC353C" w:rsidRDefault="00CC353C">
            <w:pPr>
              <w:rPr>
                <w:sz w:val="24"/>
                <w:szCs w:val="24"/>
              </w:rPr>
            </w:pPr>
            <w:r>
              <w:t>1× 5</w:t>
            </w:r>
            <w:r>
              <w:rPr>
                <w:vertAlign w:val="superscript"/>
              </w:rPr>
              <w:t>3</w:t>
            </w:r>
          </w:p>
        </w:tc>
        <w:tc>
          <w:tcPr>
            <w:tcW w:w="0" w:type="auto"/>
            <w:vAlign w:val="center"/>
            <w:hideMark/>
          </w:tcPr>
          <w:p w:rsidR="00CC353C" w:rsidRDefault="00CC353C">
            <w:pPr>
              <w:rPr>
                <w:sz w:val="24"/>
                <w:szCs w:val="24"/>
              </w:rPr>
            </w:pPr>
            <w:r>
              <w:t>1× 5</w:t>
            </w:r>
            <w:r>
              <w:rPr>
                <w:vertAlign w:val="superscript"/>
              </w:rPr>
              <w:t>2</w:t>
            </w:r>
          </w:p>
        </w:tc>
        <w:tc>
          <w:tcPr>
            <w:tcW w:w="0" w:type="auto"/>
            <w:vAlign w:val="center"/>
            <w:hideMark/>
          </w:tcPr>
          <w:p w:rsidR="00CC353C" w:rsidRDefault="00CC353C">
            <w:pPr>
              <w:rPr>
                <w:sz w:val="24"/>
                <w:szCs w:val="24"/>
              </w:rPr>
            </w:pPr>
            <w:r>
              <w:t>0 × 5</w:t>
            </w:r>
            <w:r>
              <w:rPr>
                <w:vertAlign w:val="superscript"/>
              </w:rPr>
              <w:t>1</w:t>
            </w:r>
          </w:p>
        </w:tc>
        <w:tc>
          <w:tcPr>
            <w:tcW w:w="0" w:type="auto"/>
            <w:vAlign w:val="center"/>
            <w:hideMark/>
          </w:tcPr>
          <w:p w:rsidR="00CC353C" w:rsidRDefault="00CC353C">
            <w:pPr>
              <w:rPr>
                <w:sz w:val="24"/>
                <w:szCs w:val="24"/>
              </w:rPr>
            </w:pPr>
            <w:r>
              <w:t>3× 5</w:t>
            </w:r>
            <w:r>
              <w:rPr>
                <w:vertAlign w:val="superscript"/>
              </w:rPr>
              <w:t>0</w:t>
            </w:r>
          </w:p>
        </w:tc>
      </w:tr>
      <w:tr w:rsidR="00CC353C" w:rsidTr="00CC353C">
        <w:trPr>
          <w:tblCellSpacing w:w="15" w:type="dxa"/>
        </w:trPr>
        <w:tc>
          <w:tcPr>
            <w:tcW w:w="0" w:type="auto"/>
            <w:vAlign w:val="center"/>
            <w:hideMark/>
          </w:tcPr>
          <w:p w:rsidR="00CC353C" w:rsidRDefault="00CC353C">
            <w:pPr>
              <w:rPr>
                <w:sz w:val="24"/>
                <w:szCs w:val="24"/>
              </w:rPr>
            </w:pP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0</w:t>
            </w:r>
          </w:p>
        </w:tc>
        <w:tc>
          <w:tcPr>
            <w:tcW w:w="0" w:type="auto"/>
            <w:vAlign w:val="center"/>
            <w:hideMark/>
          </w:tcPr>
          <w:p w:rsidR="00CC353C" w:rsidRDefault="00CC353C">
            <w:pPr>
              <w:rPr>
                <w:sz w:val="24"/>
                <w:szCs w:val="24"/>
              </w:rPr>
            </w:pPr>
            <w:r>
              <w:t>3</w:t>
            </w:r>
          </w:p>
        </w:tc>
      </w:tr>
    </w:tbl>
    <w:p w:rsidR="00CC353C" w:rsidRDefault="00CC353C" w:rsidP="00CC353C">
      <w:pPr>
        <w:pStyle w:val="NormalWeb"/>
      </w:pPr>
      <w:r>
        <w:t>Here</w:t>
      </w:r>
      <w:proofErr w:type="gramStart"/>
      <w:r>
        <w:t>,</w:t>
      </w:r>
      <w:proofErr w:type="gramEnd"/>
      <w:r>
        <w:br/>
        <w:t>153 = 1× 125 + 1× 25 + 0× 5 + 3× 1</w:t>
      </w:r>
      <w:r>
        <w:br/>
        <w:t>= 1× 5</w:t>
      </w:r>
      <w:r>
        <w:rPr>
          <w:vertAlign w:val="superscript"/>
        </w:rPr>
        <w:t>3</w:t>
      </w:r>
      <w:r>
        <w:t xml:space="preserve"> + 1× 5</w:t>
      </w:r>
      <w:r>
        <w:rPr>
          <w:vertAlign w:val="superscript"/>
        </w:rPr>
        <w:t>2</w:t>
      </w:r>
      <w:r>
        <w:t xml:space="preserve"> + 0× 5</w:t>
      </w:r>
      <w:r>
        <w:rPr>
          <w:vertAlign w:val="superscript"/>
        </w:rPr>
        <w:t>1</w:t>
      </w:r>
      <w:r>
        <w:t xml:space="preserve"> + 3× 5</w:t>
      </w:r>
      <w:r>
        <w:rPr>
          <w:vertAlign w:val="superscript"/>
        </w:rPr>
        <w:t>0</w:t>
      </w:r>
      <w:r>
        <w:br/>
      </w:r>
      <w:r>
        <w:rPr>
          <w:rFonts w:ascii="Cambria Math" w:hAnsi="Cambria Math" w:cs="Cambria Math"/>
        </w:rPr>
        <w:t>∴</w:t>
      </w:r>
      <w:r>
        <w:t xml:space="preserve"> = 1103</w:t>
      </w:r>
      <w:r>
        <w:rPr>
          <w:vertAlign w:val="subscript"/>
        </w:rPr>
        <w:t>5</w:t>
      </w:r>
    </w:p>
    <w:p w:rsidR="00CC353C" w:rsidRDefault="00CC353C" w:rsidP="00CC353C">
      <w:pPr>
        <w:pStyle w:val="NormalWeb"/>
      </w:pPr>
      <w:r>
        <w:rPr>
          <w:rStyle w:val="Strong"/>
          <w:rFonts w:eastAsiaTheme="majorEastAsia"/>
        </w:rPr>
        <w:t>Alternative method</w:t>
      </w:r>
      <w:r>
        <w:rPr>
          <w:b/>
          <w:bCs/>
        </w:rPr>
        <w:br/>
      </w:r>
      <w:proofErr w:type="gramStart"/>
      <w:r>
        <w:t>We</w:t>
      </w:r>
      <w:proofErr w:type="gramEnd"/>
      <w:r>
        <w:t xml:space="preserve"> should </w:t>
      </w:r>
      <w:proofErr w:type="spellStart"/>
      <w:r>
        <w:t>dividethe</w:t>
      </w:r>
      <w:proofErr w:type="spellEnd"/>
      <w:r>
        <w:t xml:space="preserve"> given number successively by 5 until the quotient is zero in order to convert decimal number </w:t>
      </w:r>
      <w:proofErr w:type="spellStart"/>
      <w:r>
        <w:t>int</w:t>
      </w:r>
      <w:proofErr w:type="spellEnd"/>
      <w:r>
        <w:t xml:space="preserve"> </w:t>
      </w:r>
      <w:proofErr w:type="spellStart"/>
      <w:r>
        <w:t>quinary</w:t>
      </w:r>
      <w:proofErr w:type="spellEnd"/>
      <w:r>
        <w:t xml:space="preserve"> number. The remainders of each successive division are then arranged in reverse order to get required </w:t>
      </w:r>
      <w:proofErr w:type="spellStart"/>
      <w:r>
        <w:t>quinary</w:t>
      </w:r>
      <w:proofErr w:type="spellEnd"/>
      <w:r>
        <w:t xml:space="preserve"> number. For example:</w:t>
      </w:r>
    </w:p>
    <w:tbl>
      <w:tblPr>
        <w:tblW w:w="4305" w:type="dxa"/>
        <w:tblCellSpacing w:w="15" w:type="dxa"/>
        <w:tblCellMar>
          <w:top w:w="15" w:type="dxa"/>
          <w:left w:w="15" w:type="dxa"/>
          <w:bottom w:w="15" w:type="dxa"/>
          <w:right w:w="15" w:type="dxa"/>
        </w:tblCellMar>
        <w:tblLook w:val="04A0"/>
      </w:tblPr>
      <w:tblGrid>
        <w:gridCol w:w="1099"/>
        <w:gridCol w:w="1373"/>
        <w:gridCol w:w="1833"/>
      </w:tblGrid>
      <w:tr w:rsidR="00CC353C" w:rsidTr="00CC353C">
        <w:trPr>
          <w:tblCellSpacing w:w="15" w:type="dxa"/>
        </w:trPr>
        <w:tc>
          <w:tcPr>
            <w:tcW w:w="0" w:type="auto"/>
            <w:vAlign w:val="center"/>
            <w:hideMark/>
          </w:tcPr>
          <w:p w:rsidR="00CC353C" w:rsidRDefault="00CC353C">
            <w:pPr>
              <w:rPr>
                <w:sz w:val="24"/>
                <w:szCs w:val="24"/>
              </w:rPr>
            </w:pPr>
            <w:r>
              <w:t>Divisor</w:t>
            </w:r>
          </w:p>
        </w:tc>
        <w:tc>
          <w:tcPr>
            <w:tcW w:w="0" w:type="auto"/>
            <w:vAlign w:val="center"/>
            <w:hideMark/>
          </w:tcPr>
          <w:p w:rsidR="00CC353C" w:rsidRDefault="00CC353C">
            <w:pPr>
              <w:rPr>
                <w:sz w:val="24"/>
                <w:szCs w:val="24"/>
              </w:rPr>
            </w:pPr>
            <w:r>
              <w:t>Dividend</w:t>
            </w:r>
          </w:p>
        </w:tc>
        <w:tc>
          <w:tcPr>
            <w:tcW w:w="0" w:type="auto"/>
            <w:vAlign w:val="center"/>
            <w:hideMark/>
          </w:tcPr>
          <w:p w:rsidR="00CC353C" w:rsidRDefault="00CC353C">
            <w:pPr>
              <w:rPr>
                <w:sz w:val="24"/>
                <w:szCs w:val="24"/>
              </w:rPr>
            </w:pPr>
            <w:r>
              <w:t>Remainders</w:t>
            </w:r>
          </w:p>
        </w:tc>
      </w:tr>
      <w:tr w:rsidR="00CC353C" w:rsidTr="00CC353C">
        <w:trPr>
          <w:tblCellSpacing w:w="15" w:type="dxa"/>
        </w:trPr>
        <w:tc>
          <w:tcPr>
            <w:tcW w:w="0" w:type="auto"/>
            <w:vAlign w:val="center"/>
            <w:hideMark/>
          </w:tcPr>
          <w:p w:rsidR="00CC353C" w:rsidRDefault="00CC353C">
            <w:pPr>
              <w:rPr>
                <w:sz w:val="24"/>
                <w:szCs w:val="24"/>
              </w:rPr>
            </w:pPr>
            <w:r>
              <w:t>5</w:t>
            </w:r>
          </w:p>
        </w:tc>
        <w:tc>
          <w:tcPr>
            <w:tcW w:w="0" w:type="auto"/>
            <w:vAlign w:val="center"/>
            <w:hideMark/>
          </w:tcPr>
          <w:p w:rsidR="00CC353C" w:rsidRDefault="00CC353C">
            <w:pPr>
              <w:rPr>
                <w:sz w:val="24"/>
                <w:szCs w:val="24"/>
              </w:rPr>
            </w:pPr>
            <w:r>
              <w:t>134</w:t>
            </w:r>
          </w:p>
        </w:tc>
        <w:tc>
          <w:tcPr>
            <w:tcW w:w="0" w:type="auto"/>
            <w:vAlign w:val="center"/>
            <w:hideMark/>
          </w:tcPr>
          <w:p w:rsidR="00CC353C" w:rsidRDefault="00CC353C">
            <w:pPr>
              <w:rPr>
                <w:sz w:val="24"/>
                <w:szCs w:val="24"/>
              </w:rPr>
            </w:pPr>
            <w:r>
              <w:t>4</w:t>
            </w:r>
          </w:p>
        </w:tc>
      </w:tr>
      <w:tr w:rsidR="00CC353C" w:rsidTr="00CC353C">
        <w:trPr>
          <w:tblCellSpacing w:w="15" w:type="dxa"/>
        </w:trPr>
        <w:tc>
          <w:tcPr>
            <w:tcW w:w="0" w:type="auto"/>
            <w:vAlign w:val="center"/>
            <w:hideMark/>
          </w:tcPr>
          <w:p w:rsidR="00CC353C" w:rsidRDefault="00CC353C">
            <w:pPr>
              <w:rPr>
                <w:sz w:val="24"/>
                <w:szCs w:val="24"/>
              </w:rPr>
            </w:pPr>
            <w:r>
              <w:t>5</w:t>
            </w:r>
          </w:p>
        </w:tc>
        <w:tc>
          <w:tcPr>
            <w:tcW w:w="0" w:type="auto"/>
            <w:vAlign w:val="center"/>
            <w:hideMark/>
          </w:tcPr>
          <w:p w:rsidR="00CC353C" w:rsidRDefault="00CC353C">
            <w:pPr>
              <w:rPr>
                <w:sz w:val="24"/>
                <w:szCs w:val="24"/>
              </w:rPr>
            </w:pPr>
            <w:r>
              <w:t>26</w:t>
            </w:r>
          </w:p>
        </w:tc>
        <w:tc>
          <w:tcPr>
            <w:tcW w:w="0" w:type="auto"/>
            <w:vAlign w:val="center"/>
            <w:hideMark/>
          </w:tcPr>
          <w:p w:rsidR="00CC353C" w:rsidRDefault="00CC353C">
            <w:pPr>
              <w:rPr>
                <w:sz w:val="24"/>
                <w:szCs w:val="24"/>
              </w:rPr>
            </w:pPr>
            <w:r>
              <w:t>1</w:t>
            </w:r>
          </w:p>
        </w:tc>
      </w:tr>
      <w:tr w:rsidR="00CC353C" w:rsidTr="00CC353C">
        <w:trPr>
          <w:tblCellSpacing w:w="15" w:type="dxa"/>
        </w:trPr>
        <w:tc>
          <w:tcPr>
            <w:tcW w:w="0" w:type="auto"/>
            <w:vAlign w:val="center"/>
            <w:hideMark/>
          </w:tcPr>
          <w:p w:rsidR="00CC353C" w:rsidRDefault="00CC353C">
            <w:pPr>
              <w:rPr>
                <w:sz w:val="24"/>
                <w:szCs w:val="24"/>
              </w:rPr>
            </w:pPr>
            <w:r>
              <w:t>5</w:t>
            </w:r>
          </w:p>
        </w:tc>
        <w:tc>
          <w:tcPr>
            <w:tcW w:w="0" w:type="auto"/>
            <w:vAlign w:val="center"/>
            <w:hideMark/>
          </w:tcPr>
          <w:p w:rsidR="00CC353C" w:rsidRDefault="00CC353C">
            <w:pPr>
              <w:rPr>
                <w:sz w:val="24"/>
                <w:szCs w:val="24"/>
              </w:rPr>
            </w:pPr>
            <w:r>
              <w:t>5</w:t>
            </w:r>
          </w:p>
        </w:tc>
        <w:tc>
          <w:tcPr>
            <w:tcW w:w="0" w:type="auto"/>
            <w:vAlign w:val="center"/>
            <w:hideMark/>
          </w:tcPr>
          <w:p w:rsidR="00CC353C" w:rsidRDefault="00CC353C">
            <w:pPr>
              <w:rPr>
                <w:sz w:val="24"/>
                <w:szCs w:val="24"/>
              </w:rPr>
            </w:pPr>
            <w:r>
              <w:t>0</w:t>
            </w:r>
          </w:p>
        </w:tc>
      </w:tr>
      <w:tr w:rsidR="00CC353C" w:rsidTr="00CC353C">
        <w:trPr>
          <w:tblCellSpacing w:w="15" w:type="dxa"/>
        </w:trPr>
        <w:tc>
          <w:tcPr>
            <w:tcW w:w="0" w:type="auto"/>
            <w:vAlign w:val="center"/>
            <w:hideMark/>
          </w:tcPr>
          <w:p w:rsidR="00CC353C" w:rsidRDefault="00CC353C">
            <w:pPr>
              <w:rPr>
                <w:sz w:val="24"/>
                <w:szCs w:val="24"/>
              </w:rPr>
            </w:pPr>
            <w:r>
              <w:t>5</w:t>
            </w: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1</w:t>
            </w:r>
          </w:p>
        </w:tc>
      </w:tr>
      <w:tr w:rsidR="00CC353C" w:rsidTr="00CC353C">
        <w:trPr>
          <w:tblCellSpacing w:w="15" w:type="dxa"/>
        </w:trPr>
        <w:tc>
          <w:tcPr>
            <w:tcW w:w="0" w:type="auto"/>
            <w:vAlign w:val="center"/>
            <w:hideMark/>
          </w:tcPr>
          <w:p w:rsidR="00CC353C" w:rsidRDefault="00CC353C">
            <w:pPr>
              <w:rPr>
                <w:sz w:val="24"/>
                <w:szCs w:val="24"/>
              </w:rPr>
            </w:pPr>
            <w:r>
              <w:t>5</w:t>
            </w:r>
          </w:p>
        </w:tc>
        <w:tc>
          <w:tcPr>
            <w:tcW w:w="0" w:type="auto"/>
            <w:vAlign w:val="center"/>
            <w:hideMark/>
          </w:tcPr>
          <w:p w:rsidR="00CC353C" w:rsidRDefault="00CC353C">
            <w:pPr>
              <w:rPr>
                <w:sz w:val="24"/>
                <w:szCs w:val="24"/>
              </w:rPr>
            </w:pPr>
            <w:r>
              <w:t>0</w:t>
            </w:r>
          </w:p>
        </w:tc>
        <w:tc>
          <w:tcPr>
            <w:tcW w:w="0" w:type="auto"/>
            <w:vAlign w:val="center"/>
            <w:hideMark/>
          </w:tcPr>
          <w:p w:rsidR="00CC353C" w:rsidRDefault="00CC353C">
            <w:pPr>
              <w:rPr>
                <w:sz w:val="24"/>
                <w:szCs w:val="24"/>
              </w:rPr>
            </w:pPr>
          </w:p>
        </w:tc>
      </w:tr>
      <w:tr w:rsidR="00CC353C" w:rsidTr="00CC353C">
        <w:trPr>
          <w:tblCellSpacing w:w="15" w:type="dxa"/>
        </w:trPr>
        <w:tc>
          <w:tcPr>
            <w:tcW w:w="0" w:type="auto"/>
            <w:vAlign w:val="center"/>
            <w:hideMark/>
          </w:tcPr>
          <w:p w:rsidR="00CC353C" w:rsidRDefault="00CC353C">
            <w:pPr>
              <w:rPr>
                <w:sz w:val="24"/>
                <w:szCs w:val="24"/>
              </w:rPr>
            </w:pPr>
          </w:p>
        </w:tc>
        <w:tc>
          <w:tcPr>
            <w:tcW w:w="0" w:type="auto"/>
            <w:vAlign w:val="center"/>
            <w:hideMark/>
          </w:tcPr>
          <w:p w:rsidR="00CC353C" w:rsidRDefault="00CC353C">
            <w:pPr>
              <w:rPr>
                <w:sz w:val="24"/>
                <w:szCs w:val="24"/>
              </w:rPr>
            </w:pPr>
          </w:p>
        </w:tc>
        <w:tc>
          <w:tcPr>
            <w:tcW w:w="0" w:type="auto"/>
            <w:vAlign w:val="center"/>
            <w:hideMark/>
          </w:tcPr>
          <w:p w:rsidR="00CC353C" w:rsidRDefault="00CC353C">
            <w:pPr>
              <w:rPr>
                <w:sz w:val="24"/>
                <w:szCs w:val="24"/>
              </w:rPr>
            </w:pPr>
          </w:p>
        </w:tc>
      </w:tr>
    </w:tbl>
    <w:p w:rsidR="00CC353C" w:rsidRDefault="00CC353C" w:rsidP="00CC353C">
      <w:pPr>
        <w:pStyle w:val="NormalWeb"/>
      </w:pPr>
      <w:r>
        <w:t>Now, arranging the remainders in reverse order: 1014</w:t>
      </w:r>
      <w:r>
        <w:rPr>
          <w:vertAlign w:val="subscript"/>
        </w:rPr>
        <w:t>5</w:t>
      </w:r>
    </w:p>
    <w:p w:rsidR="00CC353C" w:rsidRDefault="00CC353C" w:rsidP="00CC353C">
      <w:pPr>
        <w:pStyle w:val="NormalWeb"/>
      </w:pPr>
      <w:r>
        <w:rPr>
          <w:rStyle w:val="mo"/>
          <w:rFonts w:ascii="Cambria Math" w:hAnsi="Cambria Math" w:cs="Cambria Math"/>
          <w:sz w:val="29"/>
          <w:szCs w:val="29"/>
        </w:rPr>
        <w:t>∴</w:t>
      </w:r>
    </w:p>
    <w:p w:rsidR="00CC353C" w:rsidRDefault="00CC353C" w:rsidP="00CC353C">
      <w:pPr>
        <w:rPr>
          <w:vertAlign w:val="subscript"/>
        </w:rPr>
      </w:pPr>
      <w:r>
        <w:t>135 = 1014</w:t>
      </w:r>
      <w:r>
        <w:rPr>
          <w:vertAlign w:val="subscript"/>
        </w:rPr>
        <w:t>5</w:t>
      </w:r>
    </w:p>
    <w:p w:rsidR="00CC353C" w:rsidRDefault="00CC353C" w:rsidP="00CC353C">
      <w:pPr>
        <w:rPr>
          <w:vertAlign w:val="subscript"/>
        </w:rPr>
      </w:pPr>
      <w:r>
        <w:rPr>
          <w:vertAlign w:val="subscript"/>
        </w:rPr>
        <w:t>Things to remember</w:t>
      </w:r>
    </w:p>
    <w:p w:rsidR="00CC353C" w:rsidRPr="00CC353C" w:rsidRDefault="00CC353C" w:rsidP="00CC353C">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proofErr w:type="spellStart"/>
      <w:r w:rsidRPr="00CC353C">
        <w:rPr>
          <w:rFonts w:ascii="Times New Roman" w:eastAsia="Times New Roman" w:hAnsi="Times New Roman" w:cs="Times New Roman"/>
          <w:sz w:val="24"/>
          <w:szCs w:val="24"/>
          <w:lang w:bidi="ne-NP"/>
        </w:rPr>
        <w:t>Quinary</w:t>
      </w:r>
      <w:proofErr w:type="spellEnd"/>
      <w:r w:rsidRPr="00CC353C">
        <w:rPr>
          <w:rFonts w:ascii="Times New Roman" w:eastAsia="Times New Roman" w:hAnsi="Times New Roman" w:cs="Times New Roman"/>
          <w:sz w:val="24"/>
          <w:szCs w:val="24"/>
          <w:lang w:bidi="ne-NP"/>
        </w:rPr>
        <w:t xml:space="preserve"> system is also known as the base five </w:t>
      </w:r>
      <w:proofErr w:type="gramStart"/>
      <w:r w:rsidRPr="00CC353C">
        <w:rPr>
          <w:rFonts w:ascii="Times New Roman" w:eastAsia="Times New Roman" w:hAnsi="Times New Roman" w:cs="Times New Roman"/>
          <w:sz w:val="24"/>
          <w:szCs w:val="24"/>
          <w:lang w:bidi="ne-NP"/>
        </w:rPr>
        <w:t>system</w:t>
      </w:r>
      <w:proofErr w:type="gramEnd"/>
      <w:r w:rsidRPr="00CC353C">
        <w:rPr>
          <w:rFonts w:ascii="Times New Roman" w:eastAsia="Times New Roman" w:hAnsi="Times New Roman" w:cs="Times New Roman"/>
          <w:sz w:val="24"/>
          <w:szCs w:val="24"/>
          <w:lang w:bidi="ne-NP"/>
        </w:rPr>
        <w:t>.</w:t>
      </w:r>
    </w:p>
    <w:p w:rsidR="00CC353C" w:rsidRPr="00CC353C" w:rsidRDefault="00CC353C" w:rsidP="00CC353C">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CC353C">
        <w:rPr>
          <w:rFonts w:ascii="Times New Roman" w:eastAsia="Times New Roman" w:hAnsi="Times New Roman" w:cs="Times New Roman"/>
          <w:sz w:val="24"/>
          <w:szCs w:val="24"/>
          <w:lang w:bidi="ne-NP"/>
        </w:rPr>
        <w:t xml:space="preserve">The number of </w:t>
      </w:r>
      <w:proofErr w:type="spellStart"/>
      <w:r w:rsidRPr="00CC353C">
        <w:rPr>
          <w:rFonts w:ascii="Times New Roman" w:eastAsia="Times New Roman" w:hAnsi="Times New Roman" w:cs="Times New Roman"/>
          <w:sz w:val="24"/>
          <w:szCs w:val="24"/>
          <w:lang w:bidi="ne-NP"/>
        </w:rPr>
        <w:t>quinary</w:t>
      </w:r>
      <w:proofErr w:type="spellEnd"/>
      <w:r w:rsidRPr="00CC353C">
        <w:rPr>
          <w:rFonts w:ascii="Times New Roman" w:eastAsia="Times New Roman" w:hAnsi="Times New Roman" w:cs="Times New Roman"/>
          <w:sz w:val="24"/>
          <w:szCs w:val="24"/>
          <w:lang w:bidi="ne-NP"/>
        </w:rPr>
        <w:t xml:space="preserve"> number system can be expressed in the power of 5.</w:t>
      </w:r>
    </w:p>
    <w:p w:rsidR="00CC353C" w:rsidRPr="00CC353C" w:rsidRDefault="00CC353C" w:rsidP="00CC353C">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CC353C">
        <w:rPr>
          <w:rFonts w:ascii="Times New Roman" w:eastAsia="Times New Roman" w:hAnsi="Times New Roman" w:cs="Times New Roman"/>
          <w:sz w:val="24"/>
          <w:szCs w:val="24"/>
          <w:lang w:bidi="ne-NP"/>
        </w:rPr>
        <w:t xml:space="preserve">By simplifying the expanded form of the </w:t>
      </w:r>
      <w:proofErr w:type="spellStart"/>
      <w:r w:rsidRPr="00CC353C">
        <w:rPr>
          <w:rFonts w:ascii="Times New Roman" w:eastAsia="Times New Roman" w:hAnsi="Times New Roman" w:cs="Times New Roman"/>
          <w:sz w:val="24"/>
          <w:szCs w:val="24"/>
          <w:lang w:bidi="ne-NP"/>
        </w:rPr>
        <w:t>quinary</w:t>
      </w:r>
      <w:proofErr w:type="spellEnd"/>
      <w:r w:rsidRPr="00CC353C">
        <w:rPr>
          <w:rFonts w:ascii="Times New Roman" w:eastAsia="Times New Roman" w:hAnsi="Times New Roman" w:cs="Times New Roman"/>
          <w:sz w:val="24"/>
          <w:szCs w:val="24"/>
          <w:lang w:bidi="ne-NP"/>
        </w:rPr>
        <w:t xml:space="preserve"> number, we get a decimal number.</w:t>
      </w:r>
    </w:p>
    <w:p w:rsidR="00CC353C" w:rsidRDefault="00CC353C" w:rsidP="00CC353C"/>
    <w:p w:rsidR="00CC353C" w:rsidRDefault="00CC353C">
      <w:r>
        <w:br w:type="page"/>
      </w:r>
    </w:p>
    <w:p w:rsidR="00CC353C" w:rsidRDefault="00CC353C" w:rsidP="00CC353C">
      <w:pPr>
        <w:pStyle w:val="Heading3"/>
      </w:pPr>
      <w:r>
        <w:lastRenderedPageBreak/>
        <w:t>Questions and Answers</w:t>
      </w:r>
    </w:p>
    <w:p w:rsidR="00CC353C" w:rsidRDefault="00CC353C" w:rsidP="00CC353C">
      <w:pPr>
        <w:pStyle w:val="Heading4"/>
      </w:pPr>
      <w:r>
        <w:t>Click on the questions below to reveal the answers</w:t>
      </w:r>
    </w:p>
    <w:p w:rsidR="00CC353C" w:rsidRDefault="00CC353C" w:rsidP="00CC353C">
      <w:pPr>
        <w:pStyle w:val="Heading4"/>
        <w:rPr>
          <w:rStyle w:val="Hyperlink"/>
        </w:rPr>
      </w:pPr>
      <w:r>
        <w:fldChar w:fldCharType="begin"/>
      </w:r>
      <w:r>
        <w:instrText xml:space="preserve"> HYPERLINK "file:///D:\\Project%20materail\\test.html" \l "collapse31142" </w:instrText>
      </w:r>
      <w:r>
        <w:fldChar w:fldCharType="separate"/>
      </w:r>
    </w:p>
    <w:p w:rsidR="00CC353C" w:rsidRDefault="00CC353C" w:rsidP="00CC353C">
      <w:pPr>
        <w:pStyle w:val="NormalWeb"/>
        <w:outlineLvl w:val="4"/>
        <w:rPr>
          <w:rFonts w:eastAsiaTheme="majorEastAsia"/>
          <w:b/>
          <w:bCs/>
        </w:rPr>
      </w:pPr>
      <w:r>
        <w:rPr>
          <w:b/>
          <w:bCs/>
          <w:color w:val="0000FF"/>
          <w:u w:val="single"/>
        </w:rPr>
        <w:t xml:space="preserve">Convert the </w:t>
      </w:r>
      <w:proofErr w:type="spellStart"/>
      <w:r>
        <w:rPr>
          <w:b/>
          <w:bCs/>
          <w:color w:val="0000FF"/>
          <w:u w:val="single"/>
        </w:rPr>
        <w:t>quinary</w:t>
      </w:r>
      <w:proofErr w:type="spellEnd"/>
      <w:r>
        <w:rPr>
          <w:b/>
          <w:bCs/>
          <w:color w:val="0000FF"/>
          <w:u w:val="single"/>
        </w:rPr>
        <w:t xml:space="preserve"> numbers into decimal numbers.</w:t>
      </w:r>
      <w:r>
        <w:rPr>
          <w:b/>
          <w:bCs/>
          <w:color w:val="0000FF"/>
          <w:u w:val="single"/>
        </w:rPr>
        <w:br/>
        <w:t>32</w:t>
      </w:r>
      <w:r>
        <w:rPr>
          <w:b/>
          <w:bCs/>
          <w:color w:val="0000FF"/>
          <w:u w:val="single"/>
          <w:vertAlign w:val="subscript"/>
        </w:rPr>
        <w:t>5</w:t>
      </w:r>
    </w:p>
    <w:p w:rsidR="00CC353C" w:rsidRDefault="00CC353C" w:rsidP="00CC353C">
      <w:pPr>
        <w:pStyle w:val="Heading4"/>
        <w:spacing w:before="0"/>
        <w:rPr>
          <w:color w:val="auto"/>
        </w:rPr>
      </w:pPr>
      <w:r>
        <w:fldChar w:fldCharType="end"/>
      </w:r>
    </w:p>
    <w:p w:rsidR="00CC353C" w:rsidRDefault="00CC353C" w:rsidP="00CC353C">
      <w:pPr>
        <w:pStyle w:val="NormalWeb"/>
      </w:pPr>
      <w:r>
        <w:t>Solution:</w:t>
      </w:r>
    </w:p>
    <w:p w:rsidR="00CC353C" w:rsidRDefault="00CC353C" w:rsidP="00CC353C">
      <w:pPr>
        <w:pStyle w:val="NormalWeb"/>
      </w:pPr>
      <w:r>
        <w:t>32</w:t>
      </w:r>
      <w:r>
        <w:rPr>
          <w:vertAlign w:val="subscript"/>
        </w:rPr>
        <w:t>5</w:t>
      </w:r>
      <w:r>
        <w:t xml:space="preserve"> = 3 × 5</w:t>
      </w:r>
      <w:r>
        <w:rPr>
          <w:vertAlign w:val="superscript"/>
        </w:rPr>
        <w:t>1</w:t>
      </w:r>
      <w:r>
        <w:t xml:space="preserve"> + 2 × 5</w:t>
      </w:r>
      <w:r>
        <w:rPr>
          <w:vertAlign w:val="superscript"/>
        </w:rPr>
        <w:t>0</w:t>
      </w:r>
      <w:r>
        <w:t> </w:t>
      </w:r>
      <w:r>
        <w:br/>
        <w:t>32</w:t>
      </w:r>
      <w:r>
        <w:rPr>
          <w:vertAlign w:val="subscript"/>
        </w:rPr>
        <w:t>5 </w:t>
      </w:r>
      <w:r>
        <w:t>= 3 × 5 + 2 × 1</w:t>
      </w:r>
      <w:r>
        <w:br/>
        <w:t>32</w:t>
      </w:r>
      <w:r>
        <w:rPr>
          <w:vertAlign w:val="subscript"/>
        </w:rPr>
        <w:t>5 </w:t>
      </w:r>
      <w:r>
        <w:t>= 15 + 2 </w:t>
      </w:r>
      <w:r>
        <w:br/>
        <w:t>32</w:t>
      </w:r>
      <w:r>
        <w:rPr>
          <w:vertAlign w:val="subscript"/>
        </w:rPr>
        <w:t>5 </w:t>
      </w:r>
      <w:r>
        <w:t>= 17</w:t>
      </w:r>
    </w:p>
    <w:p w:rsidR="00CC353C" w:rsidRDefault="00CC353C" w:rsidP="00CC353C">
      <w:pPr>
        <w:pStyle w:val="Heading4"/>
        <w:rPr>
          <w:rStyle w:val="Hyperlink"/>
        </w:rPr>
      </w:pPr>
      <w:r>
        <w:fldChar w:fldCharType="begin"/>
      </w:r>
      <w:r>
        <w:instrText xml:space="preserve"> HYPERLINK "file:///D:\\Project%20materail\\test.html" \l "collapse31143" </w:instrText>
      </w:r>
      <w:r>
        <w:fldChar w:fldCharType="separate"/>
      </w:r>
    </w:p>
    <w:p w:rsidR="00CC353C" w:rsidRDefault="00CC353C" w:rsidP="00CC353C">
      <w:pPr>
        <w:pStyle w:val="NormalWeb"/>
        <w:outlineLvl w:val="4"/>
        <w:rPr>
          <w:rFonts w:eastAsiaTheme="majorEastAsia"/>
          <w:b/>
          <w:bCs/>
        </w:rPr>
      </w:pPr>
      <w:r>
        <w:rPr>
          <w:b/>
          <w:bCs/>
          <w:color w:val="0000FF"/>
          <w:u w:val="single"/>
        </w:rPr>
        <w:t xml:space="preserve">Convert </w:t>
      </w:r>
      <w:proofErr w:type="spellStart"/>
      <w:r>
        <w:rPr>
          <w:b/>
          <w:bCs/>
          <w:color w:val="0000FF"/>
          <w:u w:val="single"/>
        </w:rPr>
        <w:t>quinary</w:t>
      </w:r>
      <w:proofErr w:type="spellEnd"/>
      <w:r>
        <w:rPr>
          <w:b/>
          <w:bCs/>
          <w:color w:val="0000FF"/>
          <w:u w:val="single"/>
        </w:rPr>
        <w:t xml:space="preserve"> numbers into decimal numbers.</w:t>
      </w:r>
      <w:r>
        <w:rPr>
          <w:b/>
          <w:bCs/>
          <w:color w:val="0000FF"/>
          <w:u w:val="single"/>
        </w:rPr>
        <w:br/>
        <w:t>1324</w:t>
      </w:r>
      <w:r>
        <w:rPr>
          <w:b/>
          <w:bCs/>
          <w:color w:val="0000FF"/>
          <w:u w:val="single"/>
          <w:vertAlign w:val="subscript"/>
        </w:rPr>
        <w:t>5</w:t>
      </w:r>
    </w:p>
    <w:p w:rsidR="00CC353C" w:rsidRDefault="00CC353C" w:rsidP="00CC353C">
      <w:pPr>
        <w:pStyle w:val="Heading4"/>
        <w:spacing w:before="0"/>
        <w:rPr>
          <w:color w:val="auto"/>
        </w:rPr>
      </w:pPr>
      <w:r>
        <w:fldChar w:fldCharType="end"/>
      </w:r>
    </w:p>
    <w:p w:rsidR="00CC353C" w:rsidRDefault="00CC353C" w:rsidP="00CC353C">
      <w:pPr>
        <w:pStyle w:val="NormalWeb"/>
      </w:pPr>
      <w:r>
        <w:t>Solution:</w:t>
      </w:r>
    </w:p>
    <w:p w:rsidR="00CC353C" w:rsidRDefault="00CC353C" w:rsidP="00CC353C">
      <w:pPr>
        <w:pStyle w:val="NormalWeb"/>
      </w:pPr>
      <w:r>
        <w:t>1324</w:t>
      </w:r>
      <w:r>
        <w:rPr>
          <w:vertAlign w:val="subscript"/>
        </w:rPr>
        <w:t>5 </w:t>
      </w:r>
      <w:r>
        <w:t>= 1 × 5</w:t>
      </w:r>
      <w:r>
        <w:rPr>
          <w:vertAlign w:val="superscript"/>
        </w:rPr>
        <w:t>3</w:t>
      </w:r>
      <w:r>
        <w:t> + 3 × 5</w:t>
      </w:r>
      <w:r>
        <w:rPr>
          <w:vertAlign w:val="superscript"/>
        </w:rPr>
        <w:t>2</w:t>
      </w:r>
      <w:r>
        <w:t xml:space="preserve"> + 2 × 5</w:t>
      </w:r>
      <w:r>
        <w:rPr>
          <w:vertAlign w:val="superscript"/>
        </w:rPr>
        <w:t>1</w:t>
      </w:r>
      <w:r>
        <w:t xml:space="preserve"> + 4 × 5</w:t>
      </w:r>
      <w:r>
        <w:rPr>
          <w:vertAlign w:val="superscript"/>
        </w:rPr>
        <w:t>0</w:t>
      </w:r>
      <w:r>
        <w:br/>
        <w:t>1324</w:t>
      </w:r>
      <w:r>
        <w:rPr>
          <w:vertAlign w:val="subscript"/>
        </w:rPr>
        <w:t>5 </w:t>
      </w:r>
      <w:r>
        <w:t>= 1 × 125 + 3 × 25 + 2 × 5 + 4 × 1</w:t>
      </w:r>
      <w:r>
        <w:br/>
        <w:t>1324</w:t>
      </w:r>
      <w:r>
        <w:rPr>
          <w:vertAlign w:val="subscript"/>
        </w:rPr>
        <w:t>5 </w:t>
      </w:r>
      <w:r>
        <w:t>= 125 + 75 + 10 + 4</w:t>
      </w:r>
      <w:r>
        <w:br/>
        <w:t>1324</w:t>
      </w:r>
      <w:r>
        <w:rPr>
          <w:vertAlign w:val="subscript"/>
        </w:rPr>
        <w:t>5 </w:t>
      </w:r>
      <w:r>
        <w:t>= 214</w:t>
      </w:r>
    </w:p>
    <w:p w:rsidR="00CC353C" w:rsidRDefault="00CC353C" w:rsidP="00CC353C">
      <w:pPr>
        <w:pStyle w:val="Heading4"/>
        <w:rPr>
          <w:rStyle w:val="Hyperlink"/>
        </w:rPr>
      </w:pPr>
      <w:r>
        <w:fldChar w:fldCharType="begin"/>
      </w:r>
      <w:r>
        <w:instrText xml:space="preserve"> HYPERLINK "file:///D:\\Project%20materail\\test.html" \l "collapse31144" </w:instrText>
      </w:r>
      <w:r>
        <w:fldChar w:fldCharType="separate"/>
      </w:r>
    </w:p>
    <w:p w:rsidR="00CC353C" w:rsidRDefault="00CC353C" w:rsidP="00CC353C">
      <w:pPr>
        <w:pStyle w:val="NormalWeb"/>
        <w:outlineLvl w:val="4"/>
        <w:rPr>
          <w:rFonts w:eastAsiaTheme="majorEastAsia"/>
          <w:b/>
          <w:bCs/>
        </w:rPr>
      </w:pPr>
      <w:r>
        <w:rPr>
          <w:b/>
          <w:bCs/>
          <w:color w:val="0000FF"/>
          <w:u w:val="single"/>
        </w:rPr>
        <w:t xml:space="preserve">Convert decimal numbers into </w:t>
      </w:r>
      <w:proofErr w:type="spellStart"/>
      <w:r>
        <w:rPr>
          <w:b/>
          <w:bCs/>
          <w:color w:val="0000FF"/>
          <w:u w:val="single"/>
        </w:rPr>
        <w:t>quinary</w:t>
      </w:r>
      <w:proofErr w:type="spellEnd"/>
      <w:r>
        <w:rPr>
          <w:b/>
          <w:bCs/>
          <w:color w:val="0000FF"/>
          <w:u w:val="single"/>
        </w:rPr>
        <w:t xml:space="preserve"> numbers.</w:t>
      </w:r>
      <w:r>
        <w:rPr>
          <w:b/>
          <w:bCs/>
          <w:color w:val="0000FF"/>
          <w:u w:val="single"/>
        </w:rPr>
        <w:br/>
        <w:t>134</w:t>
      </w:r>
    </w:p>
    <w:p w:rsidR="00CC353C" w:rsidRDefault="00CC353C" w:rsidP="00CC353C">
      <w:pPr>
        <w:pStyle w:val="Heading4"/>
        <w:spacing w:before="0"/>
        <w:rPr>
          <w:color w:val="auto"/>
        </w:rPr>
      </w:pPr>
      <w:r>
        <w:fldChar w:fldCharType="end"/>
      </w:r>
    </w:p>
    <w:p w:rsidR="00CC353C" w:rsidRDefault="00CC353C" w:rsidP="00CC353C">
      <w:pPr>
        <w:pStyle w:val="NormalWeb"/>
      </w:pPr>
      <w:r>
        <w:t>Solution:</w:t>
      </w:r>
    </w:p>
    <w:tbl>
      <w:tblPr>
        <w:tblW w:w="6660" w:type="dxa"/>
        <w:tblCellSpacing w:w="15" w:type="dxa"/>
        <w:tblCellMar>
          <w:top w:w="15" w:type="dxa"/>
          <w:left w:w="15" w:type="dxa"/>
          <w:bottom w:w="15" w:type="dxa"/>
          <w:right w:w="15" w:type="dxa"/>
        </w:tblCellMar>
        <w:tblLook w:val="04A0"/>
      </w:tblPr>
      <w:tblGrid>
        <w:gridCol w:w="990"/>
        <w:gridCol w:w="1413"/>
        <w:gridCol w:w="1414"/>
        <w:gridCol w:w="1414"/>
        <w:gridCol w:w="1429"/>
      </w:tblGrid>
      <w:tr w:rsidR="00CC353C" w:rsidTr="00CC353C">
        <w:trPr>
          <w:tblCellSpacing w:w="15" w:type="dxa"/>
        </w:trPr>
        <w:tc>
          <w:tcPr>
            <w:tcW w:w="0" w:type="auto"/>
            <w:vAlign w:val="center"/>
            <w:hideMark/>
          </w:tcPr>
          <w:p w:rsidR="00CC353C" w:rsidRDefault="00CC353C">
            <w:pPr>
              <w:rPr>
                <w:sz w:val="24"/>
                <w:szCs w:val="24"/>
              </w:rPr>
            </w:pPr>
            <w:r>
              <w:t>5</w:t>
            </w:r>
            <w:r>
              <w:rPr>
                <w:vertAlign w:val="superscript"/>
              </w:rPr>
              <w:t>4</w:t>
            </w:r>
          </w:p>
        </w:tc>
        <w:tc>
          <w:tcPr>
            <w:tcW w:w="0" w:type="auto"/>
            <w:vAlign w:val="center"/>
            <w:hideMark/>
          </w:tcPr>
          <w:p w:rsidR="00CC353C" w:rsidRDefault="00CC353C">
            <w:pPr>
              <w:rPr>
                <w:sz w:val="24"/>
                <w:szCs w:val="24"/>
              </w:rPr>
            </w:pPr>
            <w:r>
              <w:t>5</w:t>
            </w:r>
            <w:r>
              <w:rPr>
                <w:vertAlign w:val="superscript"/>
              </w:rPr>
              <w:t>3</w:t>
            </w:r>
          </w:p>
        </w:tc>
        <w:tc>
          <w:tcPr>
            <w:tcW w:w="0" w:type="auto"/>
            <w:vAlign w:val="center"/>
            <w:hideMark/>
          </w:tcPr>
          <w:p w:rsidR="00CC353C" w:rsidRDefault="00CC353C">
            <w:pPr>
              <w:rPr>
                <w:sz w:val="24"/>
                <w:szCs w:val="24"/>
              </w:rPr>
            </w:pPr>
            <w:r>
              <w:t>5</w:t>
            </w:r>
            <w:r>
              <w:rPr>
                <w:vertAlign w:val="superscript"/>
              </w:rPr>
              <w:t>2</w:t>
            </w:r>
          </w:p>
        </w:tc>
        <w:tc>
          <w:tcPr>
            <w:tcW w:w="0" w:type="auto"/>
            <w:vAlign w:val="center"/>
            <w:hideMark/>
          </w:tcPr>
          <w:p w:rsidR="00CC353C" w:rsidRDefault="00CC353C">
            <w:pPr>
              <w:rPr>
                <w:sz w:val="24"/>
                <w:szCs w:val="24"/>
              </w:rPr>
            </w:pPr>
            <w:r>
              <w:t>5</w:t>
            </w:r>
            <w:r>
              <w:rPr>
                <w:vertAlign w:val="superscript"/>
              </w:rPr>
              <w:t>1</w:t>
            </w:r>
          </w:p>
        </w:tc>
        <w:tc>
          <w:tcPr>
            <w:tcW w:w="0" w:type="auto"/>
            <w:vAlign w:val="center"/>
            <w:hideMark/>
          </w:tcPr>
          <w:p w:rsidR="00CC353C" w:rsidRDefault="00CC353C">
            <w:pPr>
              <w:rPr>
                <w:sz w:val="24"/>
                <w:szCs w:val="24"/>
              </w:rPr>
            </w:pPr>
            <w:r>
              <w:t>5</w:t>
            </w:r>
            <w:r>
              <w:rPr>
                <w:vertAlign w:val="superscript"/>
              </w:rPr>
              <w:t>0</w:t>
            </w:r>
          </w:p>
        </w:tc>
      </w:tr>
      <w:tr w:rsidR="00CC353C" w:rsidTr="00CC353C">
        <w:trPr>
          <w:tblCellSpacing w:w="15" w:type="dxa"/>
        </w:trPr>
        <w:tc>
          <w:tcPr>
            <w:tcW w:w="0" w:type="auto"/>
            <w:vAlign w:val="center"/>
            <w:hideMark/>
          </w:tcPr>
          <w:p w:rsidR="00CC353C" w:rsidRDefault="00CC353C">
            <w:pPr>
              <w:rPr>
                <w:sz w:val="24"/>
                <w:szCs w:val="24"/>
              </w:rPr>
            </w:pPr>
            <w:r>
              <w:t>625</w:t>
            </w:r>
          </w:p>
        </w:tc>
        <w:tc>
          <w:tcPr>
            <w:tcW w:w="0" w:type="auto"/>
            <w:vAlign w:val="center"/>
            <w:hideMark/>
          </w:tcPr>
          <w:p w:rsidR="00CC353C" w:rsidRDefault="00CC353C">
            <w:pPr>
              <w:rPr>
                <w:sz w:val="24"/>
                <w:szCs w:val="24"/>
              </w:rPr>
            </w:pPr>
            <w:r>
              <w:t>125</w:t>
            </w:r>
          </w:p>
        </w:tc>
        <w:tc>
          <w:tcPr>
            <w:tcW w:w="0" w:type="auto"/>
            <w:vAlign w:val="center"/>
            <w:hideMark/>
          </w:tcPr>
          <w:p w:rsidR="00CC353C" w:rsidRDefault="00CC353C">
            <w:pPr>
              <w:rPr>
                <w:sz w:val="24"/>
                <w:szCs w:val="24"/>
              </w:rPr>
            </w:pPr>
            <w:r>
              <w:t>25</w:t>
            </w:r>
          </w:p>
        </w:tc>
        <w:tc>
          <w:tcPr>
            <w:tcW w:w="0" w:type="auto"/>
            <w:vAlign w:val="center"/>
            <w:hideMark/>
          </w:tcPr>
          <w:p w:rsidR="00CC353C" w:rsidRDefault="00CC353C">
            <w:pPr>
              <w:rPr>
                <w:sz w:val="24"/>
                <w:szCs w:val="24"/>
              </w:rPr>
            </w:pPr>
            <w:r>
              <w:t>5</w:t>
            </w:r>
          </w:p>
        </w:tc>
        <w:tc>
          <w:tcPr>
            <w:tcW w:w="0" w:type="auto"/>
            <w:vAlign w:val="center"/>
            <w:hideMark/>
          </w:tcPr>
          <w:p w:rsidR="00CC353C" w:rsidRDefault="00CC353C">
            <w:pPr>
              <w:rPr>
                <w:sz w:val="24"/>
                <w:szCs w:val="24"/>
              </w:rPr>
            </w:pPr>
            <w:r>
              <w:t>1</w:t>
            </w:r>
          </w:p>
        </w:tc>
      </w:tr>
      <w:tr w:rsidR="00CC353C" w:rsidTr="00CC353C">
        <w:trPr>
          <w:tblCellSpacing w:w="15" w:type="dxa"/>
        </w:trPr>
        <w:tc>
          <w:tcPr>
            <w:tcW w:w="0" w:type="auto"/>
            <w:vAlign w:val="center"/>
            <w:hideMark/>
          </w:tcPr>
          <w:p w:rsidR="00CC353C" w:rsidRDefault="00CC353C">
            <w:pPr>
              <w:rPr>
                <w:sz w:val="24"/>
                <w:szCs w:val="24"/>
              </w:rPr>
            </w:pPr>
            <w:r>
              <w:lastRenderedPageBreak/>
              <w:t> </w:t>
            </w:r>
          </w:p>
        </w:tc>
        <w:tc>
          <w:tcPr>
            <w:tcW w:w="0" w:type="auto"/>
            <w:vAlign w:val="center"/>
            <w:hideMark/>
          </w:tcPr>
          <w:p w:rsidR="00CC353C" w:rsidRDefault="00CC353C">
            <w:pPr>
              <w:rPr>
                <w:sz w:val="24"/>
                <w:szCs w:val="24"/>
              </w:rPr>
            </w:pPr>
            <w:r>
              <w:t>1 × 5</w:t>
            </w:r>
            <w:r>
              <w:rPr>
                <w:vertAlign w:val="superscript"/>
              </w:rPr>
              <w:t>3</w:t>
            </w:r>
          </w:p>
        </w:tc>
        <w:tc>
          <w:tcPr>
            <w:tcW w:w="0" w:type="auto"/>
            <w:vAlign w:val="center"/>
            <w:hideMark/>
          </w:tcPr>
          <w:p w:rsidR="00CC353C" w:rsidRDefault="00CC353C">
            <w:pPr>
              <w:rPr>
                <w:sz w:val="24"/>
                <w:szCs w:val="24"/>
              </w:rPr>
            </w:pPr>
            <w:r>
              <w:t>0 × 5</w:t>
            </w:r>
            <w:r>
              <w:rPr>
                <w:vertAlign w:val="superscript"/>
              </w:rPr>
              <w:t>2</w:t>
            </w:r>
          </w:p>
        </w:tc>
        <w:tc>
          <w:tcPr>
            <w:tcW w:w="0" w:type="auto"/>
            <w:vAlign w:val="center"/>
            <w:hideMark/>
          </w:tcPr>
          <w:p w:rsidR="00CC353C" w:rsidRDefault="00CC353C">
            <w:pPr>
              <w:rPr>
                <w:sz w:val="24"/>
                <w:szCs w:val="24"/>
              </w:rPr>
            </w:pPr>
            <w:r>
              <w:t>0 × 5</w:t>
            </w:r>
            <w:r>
              <w:rPr>
                <w:vertAlign w:val="superscript"/>
              </w:rPr>
              <w:t>1</w:t>
            </w:r>
          </w:p>
        </w:tc>
        <w:tc>
          <w:tcPr>
            <w:tcW w:w="0" w:type="auto"/>
            <w:vAlign w:val="center"/>
            <w:hideMark/>
          </w:tcPr>
          <w:p w:rsidR="00CC353C" w:rsidRDefault="00CC353C">
            <w:pPr>
              <w:rPr>
                <w:sz w:val="24"/>
                <w:szCs w:val="24"/>
              </w:rPr>
            </w:pPr>
            <w:r>
              <w:t>0 × 5</w:t>
            </w:r>
            <w:r>
              <w:rPr>
                <w:vertAlign w:val="superscript"/>
              </w:rPr>
              <w:t>0</w:t>
            </w:r>
          </w:p>
        </w:tc>
      </w:tr>
      <w:tr w:rsidR="00CC353C" w:rsidTr="00CC353C">
        <w:trPr>
          <w:tblCellSpacing w:w="15" w:type="dxa"/>
        </w:trPr>
        <w:tc>
          <w:tcPr>
            <w:tcW w:w="0" w:type="auto"/>
            <w:vAlign w:val="center"/>
            <w:hideMark/>
          </w:tcPr>
          <w:p w:rsidR="00CC353C" w:rsidRDefault="00CC353C">
            <w:pPr>
              <w:rPr>
                <w:sz w:val="24"/>
                <w:szCs w:val="24"/>
              </w:rPr>
            </w:pPr>
            <w:r>
              <w:t> </w:t>
            </w: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0</w:t>
            </w:r>
          </w:p>
        </w:tc>
        <w:tc>
          <w:tcPr>
            <w:tcW w:w="0" w:type="auto"/>
            <w:vAlign w:val="center"/>
            <w:hideMark/>
          </w:tcPr>
          <w:p w:rsidR="00CC353C" w:rsidRDefault="00CC353C">
            <w:pPr>
              <w:rPr>
                <w:sz w:val="24"/>
                <w:szCs w:val="24"/>
              </w:rPr>
            </w:pPr>
            <w:r>
              <w:t>1</w:t>
            </w:r>
          </w:p>
        </w:tc>
        <w:tc>
          <w:tcPr>
            <w:tcW w:w="0" w:type="auto"/>
            <w:vAlign w:val="center"/>
            <w:hideMark/>
          </w:tcPr>
          <w:p w:rsidR="00CC353C" w:rsidRDefault="00CC353C">
            <w:pPr>
              <w:rPr>
                <w:sz w:val="24"/>
                <w:szCs w:val="24"/>
              </w:rPr>
            </w:pPr>
            <w:r>
              <w:t>4</w:t>
            </w:r>
          </w:p>
        </w:tc>
      </w:tr>
    </w:tbl>
    <w:p w:rsidR="00CC353C" w:rsidRDefault="00CC353C" w:rsidP="00CC353C">
      <w:pPr>
        <w:pStyle w:val="NormalWeb"/>
      </w:pPr>
      <w:r>
        <w:t>Here</w:t>
      </w:r>
      <w:proofErr w:type="gramStart"/>
      <w:r>
        <w:t>,</w:t>
      </w:r>
      <w:proofErr w:type="gramEnd"/>
      <w:r>
        <w:br/>
        <w:t>134 = 1 × 125 + 0 × 25 + 1 × 5 + 4 × 1</w:t>
      </w:r>
      <w:r>
        <w:br/>
        <w:t>134 = 1 × 5</w:t>
      </w:r>
      <w:r>
        <w:rPr>
          <w:vertAlign w:val="superscript"/>
        </w:rPr>
        <w:t>3</w:t>
      </w:r>
      <w:r>
        <w:t xml:space="preserve"> + 0 × 5</w:t>
      </w:r>
      <w:r>
        <w:rPr>
          <w:vertAlign w:val="superscript"/>
        </w:rPr>
        <w:t>2 </w:t>
      </w:r>
      <w:r>
        <w:t>+ 1 × 5</w:t>
      </w:r>
      <w:r>
        <w:rPr>
          <w:vertAlign w:val="superscript"/>
        </w:rPr>
        <w:t>1</w:t>
      </w:r>
      <w:r>
        <w:t xml:space="preserve"> + 4 × 5</w:t>
      </w:r>
      <w:r>
        <w:rPr>
          <w:vertAlign w:val="superscript"/>
        </w:rPr>
        <w:t>0</w:t>
      </w:r>
      <w:r>
        <w:br/>
        <w:t>134 = 1014</w:t>
      </w:r>
      <w:r>
        <w:br/>
      </w:r>
      <w:r>
        <w:rPr>
          <w:rFonts w:ascii="Cambria Math" w:hAnsi="Cambria Math" w:cs="Cambria Math"/>
        </w:rPr>
        <w:t>∴</w:t>
      </w:r>
      <w:r>
        <w:t xml:space="preserve"> 134 = 1014</w:t>
      </w:r>
      <w:r>
        <w:rPr>
          <w:vertAlign w:val="subscript"/>
        </w:rPr>
        <w:t>5</w:t>
      </w:r>
    </w:p>
    <w:p w:rsidR="00CC353C" w:rsidRDefault="0075561C" w:rsidP="00CC353C">
      <w:r>
        <w:t>Quiz</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gramStart"/>
      <w:r w:rsidRPr="0075561C">
        <w:rPr>
          <w:rFonts w:ascii="Times New Roman" w:eastAsia="Times New Roman" w:hAnsi="Times New Roman" w:cs="Times New Roman"/>
          <w:b/>
          <w:bCs/>
          <w:sz w:val="27"/>
          <w:szCs w:val="27"/>
          <w:lang w:bidi="ne-NP"/>
        </w:rPr>
        <w:t>Convert 12, decimal number into binary number.</w:t>
      </w:r>
      <w:proofErr w:type="gramEnd"/>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144" type="#_x0000_t75" style="width:20.85pt;height:18.95pt" o:ole="">
            <v:imagedata r:id="rId7" o:title=""/>
          </v:shape>
          <w:control r:id="rId44" w:name="DefaultOcxName19" w:shapeid="_x0000_i1144"/>
        </w:object>
      </w:r>
      <w:r w:rsidRPr="0075561C">
        <w:rPr>
          <w:rFonts w:ascii="Times New Roman" w:eastAsia="Times New Roman" w:hAnsi="Times New Roman" w:cs="Times New Roman"/>
          <w:sz w:val="24"/>
          <w:szCs w:val="24"/>
          <w:lang w:bidi="ne-NP"/>
        </w:rPr>
        <w:t>1101</w:t>
      </w:r>
      <w:r w:rsidRPr="0075561C">
        <w:rPr>
          <w:rFonts w:ascii="Times New Roman" w:eastAsia="Times New Roman" w:hAnsi="Times New Roman" w:cs="Times New Roman"/>
          <w:sz w:val="24"/>
          <w:szCs w:val="24"/>
          <w:vertAlign w:val="subscript"/>
          <w:lang w:bidi="ne-NP"/>
        </w:rPr>
        <w:t>2</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43" type="#_x0000_t75" style="width:20.85pt;height:18.95pt" o:ole="">
            <v:imagedata r:id="rId7" o:title=""/>
          </v:shape>
          <w:control r:id="rId45" w:name="DefaultOcxName18" w:shapeid="_x0000_i1143"/>
        </w:object>
      </w:r>
      <w:r w:rsidRPr="0075561C">
        <w:rPr>
          <w:rFonts w:ascii="Times New Roman" w:eastAsia="Times New Roman" w:hAnsi="Times New Roman" w:cs="Times New Roman"/>
          <w:sz w:val="24"/>
          <w:szCs w:val="24"/>
          <w:lang w:bidi="ne-NP"/>
        </w:rPr>
        <w:t>1001</w:t>
      </w:r>
      <w:r w:rsidRPr="0075561C">
        <w:rPr>
          <w:rFonts w:ascii="Times New Roman" w:eastAsia="Times New Roman" w:hAnsi="Times New Roman" w:cs="Times New Roman"/>
          <w:sz w:val="24"/>
          <w:szCs w:val="24"/>
          <w:vertAlign w:val="subscript"/>
          <w:lang w:bidi="ne-NP"/>
        </w:rPr>
        <w:t>2</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42" type="#_x0000_t75" style="width:20.85pt;height:18.95pt" o:ole="">
            <v:imagedata r:id="rId7" o:title=""/>
          </v:shape>
          <w:control r:id="rId46" w:name="DefaultOcxName28" w:shapeid="_x0000_i1142"/>
        </w:object>
      </w:r>
      <w:r w:rsidRPr="0075561C">
        <w:rPr>
          <w:rFonts w:ascii="Times New Roman" w:eastAsia="Times New Roman" w:hAnsi="Times New Roman" w:cs="Times New Roman"/>
          <w:sz w:val="24"/>
          <w:szCs w:val="24"/>
          <w:lang w:bidi="ne-NP"/>
        </w:rPr>
        <w:t>1100</w:t>
      </w:r>
      <w:r w:rsidRPr="0075561C">
        <w:rPr>
          <w:rFonts w:ascii="Times New Roman" w:eastAsia="Times New Roman" w:hAnsi="Times New Roman" w:cs="Times New Roman"/>
          <w:sz w:val="24"/>
          <w:szCs w:val="24"/>
          <w:vertAlign w:val="subscript"/>
          <w:lang w:bidi="ne-NP"/>
        </w:rPr>
        <w:t>2</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41" type="#_x0000_t75" style="width:20.85pt;height:18.95pt" o:ole="">
            <v:imagedata r:id="rId7" o:title=""/>
          </v:shape>
          <w:control r:id="rId47" w:name="DefaultOcxName38" w:shapeid="_x0000_i1141"/>
        </w:object>
      </w:r>
      <w:r w:rsidRPr="0075561C">
        <w:rPr>
          <w:rFonts w:ascii="Times New Roman" w:eastAsia="Times New Roman" w:hAnsi="Times New Roman" w:cs="Times New Roman"/>
          <w:sz w:val="24"/>
          <w:szCs w:val="24"/>
          <w:lang w:bidi="ne-NP"/>
        </w:rPr>
        <w:t>1010</w:t>
      </w:r>
      <w:r w:rsidRPr="0075561C">
        <w:rPr>
          <w:rFonts w:ascii="Times New Roman" w:eastAsia="Times New Roman" w:hAnsi="Times New Roman" w:cs="Times New Roman"/>
          <w:sz w:val="24"/>
          <w:szCs w:val="24"/>
          <w:vertAlign w:val="subscript"/>
          <w:lang w:bidi="ne-NP"/>
        </w:rPr>
        <w:t>2</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spellStart"/>
      <w:r w:rsidRPr="0075561C">
        <w:rPr>
          <w:rFonts w:ascii="Times New Roman" w:eastAsia="Times New Roman" w:hAnsi="Times New Roman" w:cs="Times New Roman"/>
          <w:b/>
          <w:bCs/>
          <w:sz w:val="27"/>
          <w:szCs w:val="27"/>
          <w:lang w:bidi="ne-NP"/>
        </w:rPr>
        <w:t>Quinary</w:t>
      </w:r>
      <w:proofErr w:type="spellEnd"/>
      <w:r w:rsidRPr="0075561C">
        <w:rPr>
          <w:rFonts w:ascii="Times New Roman" w:eastAsia="Times New Roman" w:hAnsi="Times New Roman" w:cs="Times New Roman"/>
          <w:b/>
          <w:bCs/>
          <w:sz w:val="27"/>
          <w:szCs w:val="27"/>
          <w:lang w:bidi="ne-NP"/>
        </w:rPr>
        <w:t xml:space="preserve"> number system consists of five digits 0 to 4 and its base is ______.</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156" type="#_x0000_t75" style="width:20.85pt;height:18.95pt" o:ole="">
            <v:imagedata r:id="rId7" o:title=""/>
          </v:shape>
          <w:control r:id="rId48" w:name="DefaultOcxName20" w:shapeid="_x0000_i1156"/>
        </w:object>
      </w:r>
      <w:r w:rsidRPr="0075561C">
        <w:rPr>
          <w:rFonts w:ascii="Times New Roman" w:eastAsia="Times New Roman" w:hAnsi="Times New Roman" w:cs="Times New Roman"/>
          <w:sz w:val="24"/>
          <w:szCs w:val="24"/>
          <w:lang w:bidi="ne-NP"/>
        </w:rPr>
        <w:t>5</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55" type="#_x0000_t75" style="width:20.85pt;height:18.95pt" o:ole="">
            <v:imagedata r:id="rId7" o:title=""/>
          </v:shape>
          <w:control r:id="rId49" w:name="DefaultOcxName110" w:shapeid="_x0000_i1155"/>
        </w:object>
      </w:r>
      <w:r w:rsidRPr="0075561C">
        <w:rPr>
          <w:rFonts w:ascii="Times New Roman" w:eastAsia="Times New Roman" w:hAnsi="Times New Roman" w:cs="Times New Roman"/>
          <w:sz w:val="24"/>
          <w:szCs w:val="24"/>
          <w:lang w:bidi="ne-NP"/>
        </w:rPr>
        <w:t>3</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54" type="#_x0000_t75" style="width:20.85pt;height:18.95pt" o:ole="">
            <v:imagedata r:id="rId7" o:title=""/>
          </v:shape>
          <w:control r:id="rId50" w:name="DefaultOcxName29" w:shapeid="_x0000_i1154"/>
        </w:object>
      </w:r>
      <w:r w:rsidRPr="0075561C">
        <w:rPr>
          <w:rFonts w:ascii="Times New Roman" w:eastAsia="Times New Roman" w:hAnsi="Times New Roman" w:cs="Times New Roman"/>
          <w:sz w:val="24"/>
          <w:szCs w:val="24"/>
          <w:lang w:bidi="ne-NP"/>
        </w:rPr>
        <w:t>2</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53" type="#_x0000_t75" style="width:20.85pt;height:18.95pt" o:ole="">
            <v:imagedata r:id="rId7" o:title=""/>
          </v:shape>
          <w:control r:id="rId51" w:name="DefaultOcxName39" w:shapeid="_x0000_i1153"/>
        </w:object>
      </w:r>
      <w:r w:rsidRPr="0075561C">
        <w:rPr>
          <w:rFonts w:ascii="Times New Roman" w:eastAsia="Times New Roman" w:hAnsi="Times New Roman" w:cs="Times New Roman"/>
          <w:sz w:val="24"/>
          <w:szCs w:val="24"/>
          <w:lang w:bidi="ne-NP"/>
        </w:rPr>
        <w:t>4</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t xml:space="preserve">The </w:t>
      </w:r>
      <w:proofErr w:type="spellStart"/>
      <w:r w:rsidRPr="0075561C">
        <w:rPr>
          <w:rFonts w:ascii="Times New Roman" w:eastAsia="Times New Roman" w:hAnsi="Times New Roman" w:cs="Times New Roman"/>
          <w:b/>
          <w:bCs/>
          <w:sz w:val="27"/>
          <w:szCs w:val="27"/>
          <w:lang w:bidi="ne-NP"/>
        </w:rPr>
        <w:t>quinary</w:t>
      </w:r>
      <w:proofErr w:type="spellEnd"/>
      <w:r w:rsidRPr="0075561C">
        <w:rPr>
          <w:rFonts w:ascii="Times New Roman" w:eastAsia="Times New Roman" w:hAnsi="Times New Roman" w:cs="Times New Roman"/>
          <w:b/>
          <w:bCs/>
          <w:sz w:val="27"/>
          <w:szCs w:val="27"/>
          <w:lang w:bidi="ne-NP"/>
        </w:rPr>
        <w:t xml:space="preserve"> number system is also known as _______.</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168" type="#_x0000_t75" style="width:20.85pt;height:18.95pt" o:ole="">
            <v:imagedata r:id="rId7" o:title=""/>
          </v:shape>
          <w:control r:id="rId52" w:name="DefaultOcxName30" w:shapeid="_x0000_i1168"/>
        </w:object>
      </w:r>
      <w:proofErr w:type="gramStart"/>
      <w:r w:rsidRPr="0075561C">
        <w:rPr>
          <w:rFonts w:ascii="Times New Roman" w:eastAsia="Times New Roman" w:hAnsi="Times New Roman" w:cs="Times New Roman"/>
          <w:sz w:val="24"/>
          <w:szCs w:val="24"/>
          <w:lang w:bidi="ne-NP"/>
        </w:rPr>
        <w:t>the</w:t>
      </w:r>
      <w:proofErr w:type="gramEnd"/>
      <w:r w:rsidRPr="0075561C">
        <w:rPr>
          <w:rFonts w:ascii="Times New Roman" w:eastAsia="Times New Roman" w:hAnsi="Times New Roman" w:cs="Times New Roman"/>
          <w:sz w:val="24"/>
          <w:szCs w:val="24"/>
          <w:lang w:bidi="ne-NP"/>
        </w:rPr>
        <w:t xml:space="preserve"> base of six system</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67" type="#_x0000_t75" style="width:20.85pt;height:18.95pt" o:ole="">
            <v:imagedata r:id="rId7" o:title=""/>
          </v:shape>
          <w:control r:id="rId53" w:name="DefaultOcxName111" w:shapeid="_x0000_i1167"/>
        </w:object>
      </w:r>
      <w:r w:rsidRPr="0075561C">
        <w:rPr>
          <w:rFonts w:ascii="Times New Roman" w:eastAsia="Times New Roman" w:hAnsi="Times New Roman" w:cs="Times New Roman"/>
          <w:sz w:val="24"/>
          <w:szCs w:val="24"/>
          <w:lang w:bidi="ne-NP"/>
        </w:rPr>
        <w:t>the best of seven system </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66" type="#_x0000_t75" style="width:20.85pt;height:18.95pt" o:ole="">
            <v:imagedata r:id="rId7" o:title=""/>
          </v:shape>
          <w:control r:id="rId54" w:name="DefaultOcxName210" w:shapeid="_x0000_i1166"/>
        </w:object>
      </w:r>
      <w:r w:rsidRPr="0075561C">
        <w:rPr>
          <w:rFonts w:ascii="Times New Roman" w:eastAsia="Times New Roman" w:hAnsi="Times New Roman" w:cs="Times New Roman"/>
          <w:sz w:val="24"/>
          <w:szCs w:val="24"/>
          <w:lang w:bidi="ne-NP"/>
        </w:rPr>
        <w:t>the base of five system</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65" type="#_x0000_t75" style="width:20.85pt;height:18.95pt" o:ole="">
            <v:imagedata r:id="rId7" o:title=""/>
          </v:shape>
          <w:control r:id="rId55" w:name="DefaultOcxName310" w:shapeid="_x0000_i1165"/>
        </w:object>
      </w:r>
      <w:r w:rsidRPr="0075561C">
        <w:rPr>
          <w:rFonts w:ascii="Times New Roman" w:eastAsia="Times New Roman" w:hAnsi="Times New Roman" w:cs="Times New Roman"/>
          <w:sz w:val="24"/>
          <w:szCs w:val="24"/>
          <w:lang w:bidi="ne-NP"/>
        </w:rPr>
        <w:t xml:space="preserve">the base of two </w:t>
      </w:r>
      <w:proofErr w:type="spellStart"/>
      <w:r w:rsidRPr="0075561C">
        <w:rPr>
          <w:rFonts w:ascii="Times New Roman" w:eastAsia="Times New Roman" w:hAnsi="Times New Roman" w:cs="Times New Roman"/>
          <w:sz w:val="24"/>
          <w:szCs w:val="24"/>
          <w:lang w:bidi="ne-NP"/>
        </w:rPr>
        <w:t>sytem</w:t>
      </w:r>
      <w:proofErr w:type="spellEnd"/>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t xml:space="preserve">Convert 18 decimal </w:t>
      </w:r>
      <w:proofErr w:type="gramStart"/>
      <w:r w:rsidRPr="0075561C">
        <w:rPr>
          <w:rFonts w:ascii="Times New Roman" w:eastAsia="Times New Roman" w:hAnsi="Times New Roman" w:cs="Times New Roman"/>
          <w:b/>
          <w:bCs/>
          <w:sz w:val="27"/>
          <w:szCs w:val="27"/>
          <w:lang w:bidi="ne-NP"/>
        </w:rPr>
        <w:t>number</w:t>
      </w:r>
      <w:proofErr w:type="gramEnd"/>
      <w:r w:rsidRPr="0075561C">
        <w:rPr>
          <w:rFonts w:ascii="Times New Roman" w:eastAsia="Times New Roman" w:hAnsi="Times New Roman" w:cs="Times New Roman"/>
          <w:b/>
          <w:bCs/>
          <w:sz w:val="27"/>
          <w:szCs w:val="27"/>
          <w:lang w:bidi="ne-NP"/>
        </w:rPr>
        <w:t xml:space="preserve"> into </w:t>
      </w:r>
      <w:proofErr w:type="spellStart"/>
      <w:r w:rsidRPr="0075561C">
        <w:rPr>
          <w:rFonts w:ascii="Times New Roman" w:eastAsia="Times New Roman" w:hAnsi="Times New Roman" w:cs="Times New Roman"/>
          <w:b/>
          <w:bCs/>
          <w:sz w:val="27"/>
          <w:szCs w:val="27"/>
          <w:lang w:bidi="ne-NP"/>
        </w:rPr>
        <w:t>quinary</w:t>
      </w:r>
      <w:proofErr w:type="spellEnd"/>
      <w:r w:rsidRPr="0075561C">
        <w:rPr>
          <w:rFonts w:ascii="Times New Roman" w:eastAsia="Times New Roman" w:hAnsi="Times New Roman" w:cs="Times New Roman"/>
          <w:b/>
          <w:bCs/>
          <w:sz w:val="27"/>
          <w:szCs w:val="27"/>
          <w:lang w:bidi="ne-NP"/>
        </w:rPr>
        <w:t xml:space="preserve"> number.</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180" type="#_x0000_t75" style="width:20.85pt;height:18.95pt" o:ole="">
            <v:imagedata r:id="rId7" o:title=""/>
          </v:shape>
          <w:control r:id="rId56" w:name="DefaultOcxName40" w:shapeid="_x0000_i1180"/>
        </w:object>
      </w:r>
      <w:r w:rsidRPr="0075561C">
        <w:rPr>
          <w:rFonts w:ascii="Times New Roman" w:eastAsia="Times New Roman" w:hAnsi="Times New Roman" w:cs="Times New Roman"/>
          <w:sz w:val="24"/>
          <w:szCs w:val="24"/>
          <w:lang w:bidi="ne-NP"/>
        </w:rPr>
        <w:t>22</w:t>
      </w:r>
      <w:r w:rsidRPr="0075561C">
        <w:rPr>
          <w:rFonts w:ascii="Times New Roman" w:eastAsia="Times New Roman" w:hAnsi="Times New Roman" w:cs="Times New Roman"/>
          <w:sz w:val="24"/>
          <w:szCs w:val="24"/>
          <w:vertAlign w:val="subscript"/>
          <w:lang w:bidi="ne-NP"/>
        </w:rPr>
        <w:t>4</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79" type="#_x0000_t75" style="width:20.85pt;height:18.95pt" o:ole="">
            <v:imagedata r:id="rId7" o:title=""/>
          </v:shape>
          <w:control r:id="rId57" w:name="DefaultOcxName112" w:shapeid="_x0000_i1179"/>
        </w:object>
      </w:r>
      <w:r w:rsidRPr="0075561C">
        <w:rPr>
          <w:rFonts w:ascii="Times New Roman" w:eastAsia="Times New Roman" w:hAnsi="Times New Roman" w:cs="Times New Roman"/>
          <w:sz w:val="24"/>
          <w:szCs w:val="24"/>
          <w:lang w:bidi="ne-NP"/>
        </w:rPr>
        <w:t>44</w:t>
      </w:r>
      <w:r w:rsidRPr="0075561C">
        <w:rPr>
          <w:rFonts w:ascii="Times New Roman" w:eastAsia="Times New Roman" w:hAnsi="Times New Roman" w:cs="Times New Roman"/>
          <w:sz w:val="24"/>
          <w:szCs w:val="24"/>
          <w:vertAlign w:val="subscript"/>
          <w:lang w:bidi="ne-NP"/>
        </w:rPr>
        <w:t>6</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lastRenderedPageBreak/>
        <w:object w:dxaOrig="1440" w:dyaOrig="1440">
          <v:shape id="_x0000_i1178" type="#_x0000_t75" style="width:20.85pt;height:18.95pt" o:ole="">
            <v:imagedata r:id="rId7" o:title=""/>
          </v:shape>
          <w:control r:id="rId58" w:name="DefaultOcxName211" w:shapeid="_x0000_i1178"/>
        </w:object>
      </w:r>
      <w:r w:rsidRPr="0075561C">
        <w:rPr>
          <w:rFonts w:ascii="Times New Roman" w:eastAsia="Times New Roman" w:hAnsi="Times New Roman" w:cs="Times New Roman"/>
          <w:sz w:val="24"/>
          <w:szCs w:val="24"/>
          <w:lang w:bidi="ne-NP"/>
        </w:rPr>
        <w:t>11</w:t>
      </w:r>
      <w:r w:rsidRPr="0075561C">
        <w:rPr>
          <w:rFonts w:ascii="Times New Roman" w:eastAsia="Times New Roman" w:hAnsi="Times New Roman" w:cs="Times New Roman"/>
          <w:sz w:val="24"/>
          <w:szCs w:val="24"/>
          <w:vertAlign w:val="subscript"/>
          <w:lang w:bidi="ne-NP"/>
        </w:rPr>
        <w:t>3</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77" type="#_x0000_t75" style="width:20.85pt;height:18.95pt" o:ole="">
            <v:imagedata r:id="rId7" o:title=""/>
          </v:shape>
          <w:control r:id="rId59" w:name="DefaultOcxName311" w:shapeid="_x0000_i1177"/>
        </w:object>
      </w:r>
      <w:r w:rsidRPr="0075561C">
        <w:rPr>
          <w:rFonts w:ascii="Times New Roman" w:eastAsia="Times New Roman" w:hAnsi="Times New Roman" w:cs="Times New Roman"/>
          <w:sz w:val="24"/>
          <w:szCs w:val="24"/>
          <w:lang w:bidi="ne-NP"/>
        </w:rPr>
        <w:t>33</w:t>
      </w:r>
      <w:r w:rsidRPr="0075561C">
        <w:rPr>
          <w:rFonts w:ascii="Times New Roman" w:eastAsia="Times New Roman" w:hAnsi="Times New Roman" w:cs="Times New Roman"/>
          <w:sz w:val="24"/>
          <w:szCs w:val="24"/>
          <w:vertAlign w:val="subscript"/>
          <w:lang w:bidi="ne-NP"/>
        </w:rPr>
        <w:t>5</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t xml:space="preserve">Convert 7 decimal </w:t>
      </w:r>
      <w:proofErr w:type="gramStart"/>
      <w:r w:rsidRPr="0075561C">
        <w:rPr>
          <w:rFonts w:ascii="Times New Roman" w:eastAsia="Times New Roman" w:hAnsi="Times New Roman" w:cs="Times New Roman"/>
          <w:b/>
          <w:bCs/>
          <w:sz w:val="27"/>
          <w:szCs w:val="27"/>
          <w:lang w:bidi="ne-NP"/>
        </w:rPr>
        <w:t>number</w:t>
      </w:r>
      <w:proofErr w:type="gramEnd"/>
      <w:r w:rsidRPr="0075561C">
        <w:rPr>
          <w:rFonts w:ascii="Times New Roman" w:eastAsia="Times New Roman" w:hAnsi="Times New Roman" w:cs="Times New Roman"/>
          <w:b/>
          <w:bCs/>
          <w:sz w:val="27"/>
          <w:szCs w:val="27"/>
          <w:lang w:bidi="ne-NP"/>
        </w:rPr>
        <w:t xml:space="preserve"> into the </w:t>
      </w:r>
      <w:proofErr w:type="spellStart"/>
      <w:r w:rsidRPr="0075561C">
        <w:rPr>
          <w:rFonts w:ascii="Times New Roman" w:eastAsia="Times New Roman" w:hAnsi="Times New Roman" w:cs="Times New Roman"/>
          <w:b/>
          <w:bCs/>
          <w:sz w:val="27"/>
          <w:szCs w:val="27"/>
          <w:lang w:bidi="ne-NP"/>
        </w:rPr>
        <w:t>quinary</w:t>
      </w:r>
      <w:proofErr w:type="spellEnd"/>
      <w:r w:rsidRPr="0075561C">
        <w:rPr>
          <w:rFonts w:ascii="Times New Roman" w:eastAsia="Times New Roman" w:hAnsi="Times New Roman" w:cs="Times New Roman"/>
          <w:b/>
          <w:bCs/>
          <w:sz w:val="27"/>
          <w:szCs w:val="27"/>
          <w:lang w:bidi="ne-NP"/>
        </w:rPr>
        <w:t xml:space="preserve"> system.</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192" type="#_x0000_t75" style="width:20.85pt;height:18.95pt" o:ole="">
            <v:imagedata r:id="rId7" o:title=""/>
          </v:shape>
          <w:control r:id="rId60" w:name="DefaultOcxName41" w:shapeid="_x0000_i1192"/>
        </w:object>
      </w:r>
      <w:r w:rsidRPr="0075561C">
        <w:rPr>
          <w:rFonts w:ascii="Times New Roman" w:eastAsia="Times New Roman" w:hAnsi="Times New Roman" w:cs="Times New Roman"/>
          <w:sz w:val="24"/>
          <w:szCs w:val="24"/>
          <w:lang w:bidi="ne-NP"/>
        </w:rPr>
        <w:t>14</w:t>
      </w:r>
      <w:r w:rsidRPr="0075561C">
        <w:rPr>
          <w:rFonts w:ascii="Times New Roman" w:eastAsia="Times New Roman" w:hAnsi="Times New Roman" w:cs="Times New Roman"/>
          <w:sz w:val="24"/>
          <w:szCs w:val="24"/>
          <w:vertAlign w:val="subscript"/>
          <w:lang w:bidi="ne-NP"/>
        </w:rPr>
        <w:t>5</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91" type="#_x0000_t75" style="width:20.85pt;height:18.95pt" o:ole="">
            <v:imagedata r:id="rId7" o:title=""/>
          </v:shape>
          <w:control r:id="rId61" w:name="DefaultOcxName113" w:shapeid="_x0000_i1191"/>
        </w:object>
      </w:r>
      <w:r w:rsidRPr="0075561C">
        <w:rPr>
          <w:rFonts w:ascii="Times New Roman" w:eastAsia="Times New Roman" w:hAnsi="Times New Roman" w:cs="Times New Roman"/>
          <w:sz w:val="24"/>
          <w:szCs w:val="24"/>
          <w:lang w:bidi="ne-NP"/>
        </w:rPr>
        <w:t>13</w:t>
      </w:r>
      <w:r w:rsidRPr="0075561C">
        <w:rPr>
          <w:rFonts w:ascii="Times New Roman" w:eastAsia="Times New Roman" w:hAnsi="Times New Roman" w:cs="Times New Roman"/>
          <w:sz w:val="24"/>
          <w:szCs w:val="24"/>
          <w:vertAlign w:val="subscript"/>
          <w:lang w:bidi="ne-NP"/>
        </w:rPr>
        <w:t>5</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90" type="#_x0000_t75" style="width:20.85pt;height:18.95pt" o:ole="">
            <v:imagedata r:id="rId7" o:title=""/>
          </v:shape>
          <w:control r:id="rId62" w:name="DefaultOcxName212" w:shapeid="_x0000_i1190"/>
        </w:object>
      </w:r>
      <w:r w:rsidRPr="0075561C">
        <w:rPr>
          <w:rFonts w:ascii="Times New Roman" w:eastAsia="Times New Roman" w:hAnsi="Times New Roman" w:cs="Times New Roman"/>
          <w:sz w:val="24"/>
          <w:szCs w:val="24"/>
          <w:lang w:bidi="ne-NP"/>
        </w:rPr>
        <w:t>15</w:t>
      </w:r>
      <w:r w:rsidRPr="0075561C">
        <w:rPr>
          <w:rFonts w:ascii="Times New Roman" w:eastAsia="Times New Roman" w:hAnsi="Times New Roman" w:cs="Times New Roman"/>
          <w:sz w:val="24"/>
          <w:szCs w:val="24"/>
          <w:vertAlign w:val="subscript"/>
          <w:lang w:bidi="ne-NP"/>
        </w:rPr>
        <w:t>5</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189" type="#_x0000_t75" style="width:20.85pt;height:18.95pt" o:ole="">
            <v:imagedata r:id="rId7" o:title=""/>
          </v:shape>
          <w:control r:id="rId63" w:name="DefaultOcxName312" w:shapeid="_x0000_i1189"/>
        </w:object>
      </w:r>
      <w:r w:rsidRPr="0075561C">
        <w:rPr>
          <w:rFonts w:ascii="Times New Roman" w:eastAsia="Times New Roman" w:hAnsi="Times New Roman" w:cs="Times New Roman"/>
          <w:sz w:val="24"/>
          <w:szCs w:val="24"/>
          <w:lang w:bidi="ne-NP"/>
        </w:rPr>
        <w:t>12</w:t>
      </w:r>
      <w:r w:rsidRPr="0075561C">
        <w:rPr>
          <w:rFonts w:ascii="Times New Roman" w:eastAsia="Times New Roman" w:hAnsi="Times New Roman" w:cs="Times New Roman"/>
          <w:sz w:val="24"/>
          <w:szCs w:val="24"/>
          <w:vertAlign w:val="subscript"/>
          <w:lang w:bidi="ne-NP"/>
        </w:rPr>
        <w:t>5</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t xml:space="preserve">The </w:t>
      </w:r>
      <w:proofErr w:type="spellStart"/>
      <w:r w:rsidRPr="0075561C">
        <w:rPr>
          <w:rFonts w:ascii="Times New Roman" w:eastAsia="Times New Roman" w:hAnsi="Times New Roman" w:cs="Times New Roman"/>
          <w:b/>
          <w:bCs/>
          <w:sz w:val="27"/>
          <w:szCs w:val="27"/>
          <w:lang w:bidi="ne-NP"/>
        </w:rPr>
        <w:t>quinary</w:t>
      </w:r>
      <w:proofErr w:type="spellEnd"/>
      <w:r w:rsidRPr="0075561C">
        <w:rPr>
          <w:rFonts w:ascii="Times New Roman" w:eastAsia="Times New Roman" w:hAnsi="Times New Roman" w:cs="Times New Roman"/>
          <w:b/>
          <w:bCs/>
          <w:sz w:val="27"/>
          <w:szCs w:val="27"/>
          <w:lang w:bidi="ne-NP"/>
        </w:rPr>
        <w:t xml:space="preserve"> number is express in power ______, when converted into decimal number system.</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204" type="#_x0000_t75" style="width:20.85pt;height:18.95pt" o:ole="">
            <v:imagedata r:id="rId7" o:title=""/>
          </v:shape>
          <w:control r:id="rId64" w:name="DefaultOcxName42" w:shapeid="_x0000_i1204"/>
        </w:object>
      </w:r>
      <w:r w:rsidRPr="0075561C">
        <w:rPr>
          <w:rFonts w:ascii="Times New Roman" w:eastAsia="Times New Roman" w:hAnsi="Times New Roman" w:cs="Times New Roman"/>
          <w:sz w:val="24"/>
          <w:szCs w:val="24"/>
          <w:lang w:bidi="ne-NP"/>
        </w:rPr>
        <w:t>7</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03" type="#_x0000_t75" style="width:20.85pt;height:18.95pt" o:ole="">
            <v:imagedata r:id="rId7" o:title=""/>
          </v:shape>
          <w:control r:id="rId65" w:name="DefaultOcxName114" w:shapeid="_x0000_i1203"/>
        </w:object>
      </w:r>
      <w:r w:rsidRPr="0075561C">
        <w:rPr>
          <w:rFonts w:ascii="Times New Roman" w:eastAsia="Times New Roman" w:hAnsi="Times New Roman" w:cs="Times New Roman"/>
          <w:sz w:val="24"/>
          <w:szCs w:val="24"/>
          <w:lang w:bidi="ne-NP"/>
        </w:rPr>
        <w:t>3</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02" type="#_x0000_t75" style="width:20.85pt;height:18.95pt" o:ole="">
            <v:imagedata r:id="rId7" o:title=""/>
          </v:shape>
          <w:control r:id="rId66" w:name="DefaultOcxName213" w:shapeid="_x0000_i1202"/>
        </w:object>
      </w:r>
      <w:r w:rsidRPr="0075561C">
        <w:rPr>
          <w:rFonts w:ascii="Times New Roman" w:eastAsia="Times New Roman" w:hAnsi="Times New Roman" w:cs="Times New Roman"/>
          <w:sz w:val="24"/>
          <w:szCs w:val="24"/>
          <w:lang w:bidi="ne-NP"/>
        </w:rPr>
        <w:t>9</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01" type="#_x0000_t75" style="width:20.85pt;height:18.95pt" o:ole="">
            <v:imagedata r:id="rId7" o:title=""/>
          </v:shape>
          <w:control r:id="rId67" w:name="DefaultOcxName313" w:shapeid="_x0000_i1201"/>
        </w:object>
      </w:r>
      <w:r w:rsidRPr="0075561C">
        <w:rPr>
          <w:rFonts w:ascii="Times New Roman" w:eastAsia="Times New Roman" w:hAnsi="Times New Roman" w:cs="Times New Roman"/>
          <w:sz w:val="24"/>
          <w:szCs w:val="24"/>
          <w:lang w:bidi="ne-NP"/>
        </w:rPr>
        <w:t>5</w:t>
      </w:r>
    </w:p>
    <w:p w:rsidR="0075561C" w:rsidRDefault="0075561C" w:rsidP="00CC353C"/>
    <w:p w:rsidR="0075561C" w:rsidRDefault="0075561C">
      <w:r>
        <w:br w:type="page"/>
      </w:r>
    </w:p>
    <w:p w:rsidR="0075561C" w:rsidRDefault="0075561C" w:rsidP="00CC353C"/>
    <w:p w:rsidR="0075561C" w:rsidRDefault="0075561C">
      <w:r>
        <w:br w:type="page"/>
      </w:r>
    </w:p>
    <w:p w:rsidR="0075561C" w:rsidRDefault="0075561C" w:rsidP="0075561C">
      <w:pPr>
        <w:pStyle w:val="Heading2"/>
        <w:rPr>
          <w:color w:val="003366"/>
        </w:rPr>
      </w:pPr>
      <w:r>
        <w:rPr>
          <w:color w:val="003366"/>
        </w:rPr>
        <w:lastRenderedPageBreak/>
        <w:t xml:space="preserve">HCF and LCM </w:t>
      </w:r>
    </w:p>
    <w:p w:rsidR="0075561C" w:rsidRDefault="0075561C" w:rsidP="0075561C">
      <w:pPr>
        <w:pStyle w:val="Heading4"/>
      </w:pPr>
      <w:r>
        <w:t xml:space="preserve">Highest Common Factor </w:t>
      </w:r>
      <w:proofErr w:type="gramStart"/>
      <w:r>
        <w:t>( H.C.F</w:t>
      </w:r>
      <w:proofErr w:type="gramEnd"/>
      <w:r>
        <w:t>)</w:t>
      </w:r>
    </w:p>
    <w:p w:rsidR="0075561C" w:rsidRDefault="0075561C" w:rsidP="0075561C">
      <w:r>
        <w:rPr>
          <w:noProof/>
          <w:lang w:bidi="ne-NP"/>
        </w:rPr>
        <w:drawing>
          <wp:inline distT="0" distB="0" distL="0" distR="0">
            <wp:extent cx="1708785" cy="1275080"/>
            <wp:effectExtent l="19050" t="0" r="5715" b="0"/>
            <wp:docPr id="181" name="Picture 181" descr="source: www.slideshare.net Fig: Highest Common Factor (H.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source: www.slideshare.net Fig: Highest Common Factor (H.C.F)"/>
                    <pic:cNvPicPr>
                      <a:picLocks noChangeAspect="1" noChangeArrowheads="1"/>
                    </pic:cNvPicPr>
                  </pic:nvPicPr>
                  <pic:blipFill>
                    <a:blip r:embed="rId68" cstate="print"/>
                    <a:srcRect/>
                    <a:stretch>
                      <a:fillRect/>
                    </a:stretch>
                  </pic:blipFill>
                  <pic:spPr bwMode="auto">
                    <a:xfrm>
                      <a:off x="0" y="0"/>
                      <a:ext cx="1708785" cy="1275080"/>
                    </a:xfrm>
                    <a:prstGeom prst="rect">
                      <a:avLst/>
                    </a:prstGeom>
                    <a:noFill/>
                    <a:ln w="9525">
                      <a:noFill/>
                      <a:miter lim="800000"/>
                      <a:headEnd/>
                      <a:tailEnd/>
                    </a:ln>
                  </pic:spPr>
                </pic:pic>
              </a:graphicData>
            </a:graphic>
          </wp:inline>
        </w:drawing>
      </w:r>
      <w:proofErr w:type="gramStart"/>
      <w:r>
        <w:rPr>
          <w:vertAlign w:val="superscript"/>
        </w:rPr>
        <w:t>source</w:t>
      </w:r>
      <w:proofErr w:type="gramEnd"/>
      <w:r>
        <w:rPr>
          <w:vertAlign w:val="superscript"/>
        </w:rPr>
        <w:t>: www.slideshare.net</w:t>
      </w:r>
      <w:r>
        <w:br/>
        <w:t>Fig: Highest Common Factor (H.C.F)</w:t>
      </w:r>
    </w:p>
    <w:p w:rsidR="0075561C" w:rsidRDefault="0075561C" w:rsidP="0075561C">
      <w:pPr>
        <w:pStyle w:val="NormalWeb"/>
      </w:pPr>
      <w:r>
        <w:t>The largest positive integer which divides two or more integers without any remainder is called Highest Common Factor (HCF). It is the possible factor of respective numbers.</w:t>
      </w:r>
    </w:p>
    <w:p w:rsidR="0075561C" w:rsidRDefault="0075561C" w:rsidP="0075561C">
      <w:pPr>
        <w:pStyle w:val="NormalWeb"/>
      </w:pPr>
      <w:r>
        <w:rPr>
          <w:rStyle w:val="Strong"/>
          <w:rFonts w:eastAsiaTheme="majorEastAsia"/>
        </w:rPr>
        <w:t>To find H.C.F by Factorization method</w:t>
      </w:r>
      <w:r>
        <w:rPr>
          <w:b/>
          <w:bCs/>
        </w:rPr>
        <w:br/>
      </w:r>
      <w:proofErr w:type="gramStart"/>
      <w:r>
        <w:t>At</w:t>
      </w:r>
      <w:proofErr w:type="gramEnd"/>
      <w:r>
        <w:t xml:space="preserve"> first, we should find the prime factors of the given number, then the product of the common prime factors is the H.C.F of the given numbers. For example</w:t>
      </w:r>
      <w:proofErr w:type="gramStart"/>
      <w:r>
        <w:t>:</w:t>
      </w:r>
      <w:proofErr w:type="gramEnd"/>
      <w:r>
        <w:br/>
        <w:t>Find the H.C.F of 30 and 42</w:t>
      </w:r>
      <w:r>
        <w:br/>
        <w:t>Solution,</w:t>
      </w:r>
    </w:p>
    <w:p w:rsidR="0075561C" w:rsidRDefault="0075561C" w:rsidP="0075561C">
      <w:pPr>
        <w:pStyle w:val="NormalWeb"/>
      </w:pPr>
      <w:r>
        <w:t>Here</w:t>
      </w:r>
      <w:proofErr w:type="gramStart"/>
      <w:r>
        <w:t>,</w:t>
      </w:r>
      <w:proofErr w:type="gramEnd"/>
      <w:r>
        <w:br/>
        <w:t>30 = 2× 3× 5× 1</w:t>
      </w:r>
      <w:r>
        <w:br/>
        <w:t>42 = 2× 3× 7× 1</w:t>
      </w:r>
      <w:r>
        <w:br/>
      </w:r>
      <w:r>
        <w:rPr>
          <w:rFonts w:ascii="Cambria Math" w:hAnsi="Cambria Math" w:cs="Cambria Math"/>
        </w:rPr>
        <w:t>∴</w:t>
      </w:r>
      <w:r>
        <w:t xml:space="preserve"> H.C.F = 2× 3× 1</w:t>
      </w:r>
      <w:r>
        <w:br/>
        <w:t>= 6</w:t>
      </w:r>
    </w:p>
    <w:p w:rsidR="0075561C" w:rsidRDefault="0075561C" w:rsidP="0075561C">
      <w:pPr>
        <w:pStyle w:val="NormalWeb"/>
      </w:pPr>
      <w:r>
        <w:rPr>
          <w:rStyle w:val="Strong"/>
          <w:rFonts w:eastAsiaTheme="majorEastAsia"/>
        </w:rPr>
        <w:t>To the H.C.F by division method</w:t>
      </w:r>
      <w:r>
        <w:br/>
      </w:r>
      <w:proofErr w:type="gramStart"/>
      <w:r>
        <w:t>In</w:t>
      </w:r>
      <w:proofErr w:type="gramEnd"/>
      <w:r>
        <w:t xml:space="preserve"> this method, we divide the larger number by the smaller one and again the first remainder. So obtained divides the first divisor. The process is continued till the remainder becomes zero. The last divisor for which the remainder becomes zero and it is the H.C.F of the given numbers. For example</w:t>
      </w:r>
      <w:proofErr w:type="gramStart"/>
      <w:r>
        <w:t>:</w:t>
      </w:r>
      <w:proofErr w:type="gramEnd"/>
      <w:r>
        <w:br/>
        <w:t xml:space="preserve">Find the H.C.F of 30 and 42 </w:t>
      </w:r>
    </w:p>
    <w:p w:rsidR="0075561C" w:rsidRDefault="0075561C" w:rsidP="0075561C">
      <w:pPr>
        <w:pStyle w:val="Heading4"/>
      </w:pPr>
      <w:r>
        <w:t>Lower Common Multiple (L.C.M)</w:t>
      </w:r>
    </w:p>
    <w:p w:rsidR="0075561C" w:rsidRDefault="0075561C" w:rsidP="0075561C">
      <w:r>
        <w:rPr>
          <w:noProof/>
          <w:lang w:bidi="ne-NP"/>
        </w:rPr>
        <w:drawing>
          <wp:inline distT="0" distB="0" distL="0" distR="0">
            <wp:extent cx="1419860" cy="1082675"/>
            <wp:effectExtent l="19050" t="0" r="8890" b="0"/>
            <wp:docPr id="182" name="Picture 182" descr="source: www.slideshare.net Fig: Lowe Common 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source: www.slideshare.net Fig: Lowe Common Multiple"/>
                    <pic:cNvPicPr>
                      <a:picLocks noChangeAspect="1" noChangeArrowheads="1"/>
                    </pic:cNvPicPr>
                  </pic:nvPicPr>
                  <pic:blipFill>
                    <a:blip r:embed="rId69" cstate="print"/>
                    <a:srcRect/>
                    <a:stretch>
                      <a:fillRect/>
                    </a:stretch>
                  </pic:blipFill>
                  <pic:spPr bwMode="auto">
                    <a:xfrm>
                      <a:off x="0" y="0"/>
                      <a:ext cx="1419860" cy="1082675"/>
                    </a:xfrm>
                    <a:prstGeom prst="rect">
                      <a:avLst/>
                    </a:prstGeom>
                    <a:noFill/>
                    <a:ln w="9525">
                      <a:noFill/>
                      <a:miter lim="800000"/>
                      <a:headEnd/>
                      <a:tailEnd/>
                    </a:ln>
                  </pic:spPr>
                </pic:pic>
              </a:graphicData>
            </a:graphic>
          </wp:inline>
        </w:drawing>
      </w:r>
      <w:proofErr w:type="gramStart"/>
      <w:r>
        <w:rPr>
          <w:vertAlign w:val="superscript"/>
        </w:rPr>
        <w:t>source</w:t>
      </w:r>
      <w:proofErr w:type="gramEnd"/>
      <w:r>
        <w:rPr>
          <w:vertAlign w:val="superscript"/>
        </w:rPr>
        <w:t>: www.slideshare.net</w:t>
      </w:r>
      <w:r>
        <w:br/>
        <w:t>Fig: Lowe Common Multiple</w:t>
      </w:r>
    </w:p>
    <w:p w:rsidR="0075561C" w:rsidRDefault="0075561C" w:rsidP="0075561C">
      <w:pPr>
        <w:pStyle w:val="NormalWeb"/>
      </w:pPr>
      <w:r>
        <w:t>The lower common multiple is the lowest factor of respective numbers.</w:t>
      </w:r>
    </w:p>
    <w:p w:rsidR="0075561C" w:rsidRDefault="0075561C" w:rsidP="0075561C">
      <w:pPr>
        <w:pStyle w:val="NormalWeb"/>
      </w:pPr>
      <w:r>
        <w:rPr>
          <w:rStyle w:val="Strong"/>
          <w:rFonts w:eastAsiaTheme="majorEastAsia"/>
        </w:rPr>
        <w:lastRenderedPageBreak/>
        <w:t xml:space="preserve">To find L.C.M by </w:t>
      </w:r>
      <w:proofErr w:type="spellStart"/>
      <w:r>
        <w:rPr>
          <w:rStyle w:val="Strong"/>
          <w:rFonts w:eastAsiaTheme="majorEastAsia"/>
        </w:rPr>
        <w:t>Factorisation</w:t>
      </w:r>
      <w:proofErr w:type="spellEnd"/>
      <w:r>
        <w:rPr>
          <w:rStyle w:val="Strong"/>
          <w:rFonts w:eastAsiaTheme="majorEastAsia"/>
        </w:rPr>
        <w:t xml:space="preserve"> method</w:t>
      </w:r>
      <w:r>
        <w:br/>
        <w:t>At first, the prime factor of the given number are to be found out, then the product of the common prime factors and the remaining prime factors(which are not common) is the L.C.M of the given numbers. For example</w:t>
      </w:r>
      <w:proofErr w:type="gramStart"/>
      <w:r>
        <w:t>:</w:t>
      </w:r>
      <w:proofErr w:type="gramEnd"/>
      <w:r>
        <w:br/>
        <w:t>Find the L.C.M of 30 and 42</w:t>
      </w:r>
    </w:p>
    <w:p w:rsidR="0075561C" w:rsidRDefault="0075561C" w:rsidP="0075561C">
      <w:pPr>
        <w:pStyle w:val="NormalWeb"/>
      </w:pPr>
      <w:r>
        <w:t>Here</w:t>
      </w:r>
      <w:proofErr w:type="gramStart"/>
      <w:r>
        <w:t>,</w:t>
      </w:r>
      <w:proofErr w:type="gramEnd"/>
      <w:r>
        <w:br/>
        <w:t>30 = 2× 3× 5</w:t>
      </w:r>
      <w:r>
        <w:br/>
        <w:t>42 = 2× 3× 7</w:t>
      </w:r>
      <w:r>
        <w:br/>
        <w:t>L.C.M = 2× 3× 5× 7</w:t>
      </w:r>
      <w:r>
        <w:br/>
        <w:t>= 210</w:t>
      </w:r>
    </w:p>
    <w:p w:rsidR="0075561C" w:rsidRDefault="0075561C" w:rsidP="0075561C">
      <w:pPr>
        <w:pStyle w:val="NormalWeb"/>
      </w:pPr>
      <w:r>
        <w:rPr>
          <w:rStyle w:val="Strong"/>
          <w:rFonts w:eastAsiaTheme="majorEastAsia"/>
        </w:rPr>
        <w:t>Division method</w:t>
      </w:r>
      <w:r>
        <w:br/>
      </w:r>
      <w:proofErr w:type="gramStart"/>
      <w:r>
        <w:t>In</w:t>
      </w:r>
      <w:proofErr w:type="gramEnd"/>
      <w:r>
        <w:t xml:space="preserve"> this method, the given numbers are arranged in a row and they are successively divided by the least common factors till the quotient are 1 or prime numbers. Then, the product of these prime factors is the L.C.M of the given number. For example:</w:t>
      </w:r>
    </w:p>
    <w:p w:rsidR="0075561C" w:rsidRDefault="0075561C" w:rsidP="0075561C">
      <w:pPr>
        <w:pStyle w:val="NormalWeb"/>
      </w:pPr>
      <w:r>
        <w:rPr>
          <w:rFonts w:ascii="Cambria Math" w:hAnsi="Cambria Math" w:cs="Cambria Math"/>
        </w:rPr>
        <w:t>∴</w:t>
      </w:r>
      <w:r>
        <w:t xml:space="preserve"> L.C.M = 2× 3× 5× </w:t>
      </w:r>
      <w:proofErr w:type="spellStart"/>
      <w:r>
        <w:t>5×</w:t>
      </w:r>
      <w:proofErr w:type="spellEnd"/>
      <w:r>
        <w:t xml:space="preserve"> 7</w:t>
      </w:r>
      <w:r>
        <w:br/>
        <w:t>= 1050</w:t>
      </w:r>
    </w:p>
    <w:p w:rsidR="0075561C" w:rsidRDefault="0075561C" w:rsidP="00CC353C">
      <w:r>
        <w:t>Things to remember</w:t>
      </w:r>
    </w:p>
    <w:p w:rsidR="0075561C" w:rsidRPr="0075561C" w:rsidRDefault="0075561C" w:rsidP="0075561C">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t>The largest positive integer which divides two or more integers without any remainder is called Highest Common Factor (HCF).  It is the possible factor of respective numbers.</w:t>
      </w:r>
    </w:p>
    <w:p w:rsidR="0075561C" w:rsidRPr="0075561C" w:rsidRDefault="0075561C" w:rsidP="0075561C">
      <w:pPr>
        <w:numPr>
          <w:ilvl w:val="0"/>
          <w:numId w:val="4"/>
        </w:numPr>
        <w:spacing w:before="100" w:beforeAutospacing="1" w:after="100" w:afterAutospacing="1"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t>The lower common multiple is the lowest factor of respective numbers.</w:t>
      </w:r>
    </w:p>
    <w:p w:rsidR="0075561C" w:rsidRDefault="0075561C" w:rsidP="00CC353C"/>
    <w:p w:rsidR="0075561C" w:rsidRDefault="0075561C">
      <w:r>
        <w:br w:type="page"/>
      </w:r>
    </w:p>
    <w:p w:rsidR="0075561C" w:rsidRDefault="0075561C" w:rsidP="0075561C">
      <w:pPr>
        <w:pStyle w:val="Heading3"/>
      </w:pPr>
      <w:r>
        <w:lastRenderedPageBreak/>
        <w:t>Questions and Answers</w:t>
      </w:r>
    </w:p>
    <w:p w:rsidR="0075561C" w:rsidRDefault="0075561C" w:rsidP="0075561C">
      <w:pPr>
        <w:pStyle w:val="Heading4"/>
      </w:pPr>
      <w:r>
        <w:t>Click on the questions below to reveal the answers</w:t>
      </w:r>
    </w:p>
    <w:p w:rsidR="0075561C" w:rsidRDefault="0075561C" w:rsidP="0075561C">
      <w:pPr>
        <w:pStyle w:val="Heading4"/>
        <w:rPr>
          <w:rStyle w:val="Hyperlink"/>
        </w:rPr>
      </w:pPr>
      <w:r>
        <w:fldChar w:fldCharType="begin"/>
      </w:r>
      <w:r>
        <w:instrText xml:space="preserve"> HYPERLINK "file:///D:\\Project%20materail\\test.html" \l "collapse31241" </w:instrText>
      </w:r>
      <w:r>
        <w:fldChar w:fldCharType="separate"/>
      </w:r>
    </w:p>
    <w:p w:rsidR="0075561C" w:rsidRDefault="0075561C" w:rsidP="0075561C">
      <w:pPr>
        <w:pStyle w:val="NormalWeb"/>
        <w:outlineLvl w:val="4"/>
        <w:rPr>
          <w:rFonts w:eastAsiaTheme="majorEastAsia"/>
          <w:b/>
          <w:bCs/>
        </w:rPr>
      </w:pPr>
      <w:r>
        <w:rPr>
          <w:b/>
          <w:bCs/>
          <w:color w:val="0000FF"/>
          <w:u w:val="single"/>
        </w:rPr>
        <w:t>Write the sets of all possible factors of 16, 24 and 32. Then make a set of their common factors and find their H.C.F.</w:t>
      </w:r>
    </w:p>
    <w:p w:rsidR="0075561C" w:rsidRDefault="0075561C" w:rsidP="0075561C">
      <w:pPr>
        <w:pStyle w:val="Heading4"/>
        <w:spacing w:before="0"/>
        <w:rPr>
          <w:color w:val="auto"/>
        </w:rPr>
      </w:pPr>
      <w:r>
        <w:fldChar w:fldCharType="end"/>
      </w:r>
    </w:p>
    <w:p w:rsidR="0075561C" w:rsidRDefault="0075561C" w:rsidP="0075561C">
      <w:pPr>
        <w:pStyle w:val="NormalWeb"/>
      </w:pPr>
      <w:r>
        <w:t>Solution:</w:t>
      </w:r>
    </w:p>
    <w:p w:rsidR="0075561C" w:rsidRDefault="0075561C" w:rsidP="0075561C">
      <w:pPr>
        <w:pStyle w:val="NormalWeb"/>
      </w:pPr>
      <w:r>
        <w:t>Here,</w:t>
      </w:r>
      <w:r>
        <w:br/>
        <w:t>F</w:t>
      </w:r>
      <w:r>
        <w:rPr>
          <w:vertAlign w:val="subscript"/>
        </w:rPr>
        <w:t>(16)</w:t>
      </w:r>
      <w:r>
        <w:t xml:space="preserve"> = {1, 2, 4, 8, 16}</w:t>
      </w:r>
      <w:r>
        <w:br/>
        <w:t>F</w:t>
      </w:r>
      <w:r>
        <w:rPr>
          <w:vertAlign w:val="subscript"/>
        </w:rPr>
        <w:t>(24)</w:t>
      </w:r>
      <w:r>
        <w:t xml:space="preserve"> = {1, 2, 3, 4, 6, 8, 12, 24}</w:t>
      </w:r>
      <w:r>
        <w:br/>
        <w:t>F</w:t>
      </w:r>
      <w:r>
        <w:rPr>
          <w:vertAlign w:val="subscript"/>
        </w:rPr>
        <w:t>(32) </w:t>
      </w:r>
      <w:r>
        <w:t>= {1, 2, 4, 8, 16, 32}</w:t>
      </w:r>
      <w:r>
        <w:br/>
        <w:t>Now,</w:t>
      </w:r>
      <w:r>
        <w:br/>
        <w:t>F</w:t>
      </w:r>
      <w:r>
        <w:rPr>
          <w:vertAlign w:val="subscript"/>
        </w:rPr>
        <w:t>(16)</w:t>
      </w:r>
      <w:r>
        <w:t> ∩ F</w:t>
      </w:r>
      <w:r>
        <w:rPr>
          <w:vertAlign w:val="subscript"/>
        </w:rPr>
        <w:t>(24)</w:t>
      </w:r>
      <w:r>
        <w:t> ∩  F</w:t>
      </w:r>
      <w:r>
        <w:rPr>
          <w:vertAlign w:val="subscript"/>
        </w:rPr>
        <w:t>(32)</w:t>
      </w:r>
      <w:r>
        <w:t> = {1, 2, 4, 8}</w:t>
      </w:r>
      <w:r>
        <w:br/>
      </w:r>
      <w:r>
        <w:rPr>
          <w:rFonts w:ascii="Cambria Math" w:hAnsi="Cambria Math" w:cs="Cambria Math"/>
        </w:rPr>
        <w:t>∴</w:t>
      </w:r>
      <w:r>
        <w:t xml:space="preserve"> H.C.F. of 16, 24 and 32 is 8.</w:t>
      </w:r>
    </w:p>
    <w:p w:rsidR="0075561C" w:rsidRDefault="0075561C" w:rsidP="0075561C">
      <w:pPr>
        <w:pStyle w:val="Heading4"/>
        <w:rPr>
          <w:rStyle w:val="Hyperlink"/>
        </w:rPr>
      </w:pPr>
      <w:r>
        <w:fldChar w:fldCharType="begin"/>
      </w:r>
      <w:r>
        <w:instrText xml:space="preserve"> HYPERLINK "file:///D:\\Project%20materail\\test.html" \l "collapse31242" </w:instrText>
      </w:r>
      <w:r>
        <w:fldChar w:fldCharType="separate"/>
      </w:r>
    </w:p>
    <w:p w:rsidR="0075561C" w:rsidRDefault="0075561C" w:rsidP="0075561C">
      <w:pPr>
        <w:pStyle w:val="NormalWeb"/>
        <w:outlineLvl w:val="4"/>
        <w:rPr>
          <w:rFonts w:eastAsiaTheme="majorEastAsia"/>
          <w:b/>
          <w:bCs/>
        </w:rPr>
      </w:pPr>
      <w:r>
        <w:rPr>
          <w:b/>
          <w:bCs/>
          <w:color w:val="0000FF"/>
          <w:u w:val="single"/>
        </w:rPr>
        <w:t>Find the H.C.F. of 28, 42 and 70 by prime factorization method.</w:t>
      </w:r>
    </w:p>
    <w:p w:rsidR="0075561C" w:rsidRDefault="0075561C" w:rsidP="0075561C">
      <w:pPr>
        <w:pStyle w:val="Heading4"/>
        <w:spacing w:before="0"/>
        <w:rPr>
          <w:color w:val="auto"/>
        </w:rPr>
      </w:pPr>
      <w:r>
        <w:fldChar w:fldCharType="end"/>
      </w:r>
    </w:p>
    <w:p w:rsidR="0075561C" w:rsidRDefault="0075561C" w:rsidP="0075561C">
      <w:pPr>
        <w:pStyle w:val="NormalWeb"/>
      </w:pPr>
      <w:r>
        <w:t>Solution:</w:t>
      </w:r>
    </w:p>
    <w:p w:rsidR="0075561C" w:rsidRDefault="0075561C" w:rsidP="0075561C">
      <w:pPr>
        <w:pStyle w:val="NormalWeb"/>
      </w:pPr>
      <w:r>
        <w:t>Here</w:t>
      </w:r>
      <w:proofErr w:type="gramStart"/>
      <w:r>
        <w:t>,</w:t>
      </w:r>
      <w:proofErr w:type="gramEnd"/>
      <w:r>
        <w:br/>
        <w:t>28 ÷ 2 = 14 (remainder is 0)</w:t>
      </w:r>
      <w:r>
        <w:br/>
        <w:t>14 ÷ 2 = 7 (remainder is 0)</w:t>
      </w:r>
      <w:r>
        <w:br/>
        <w:t>Now,</w:t>
      </w:r>
      <w:r>
        <w:br/>
        <w:t xml:space="preserve">28 = 2 × </w:t>
      </w:r>
      <w:proofErr w:type="spellStart"/>
      <w:r>
        <w:t>2 ×</w:t>
      </w:r>
      <w:proofErr w:type="spellEnd"/>
      <w:r>
        <w:t xml:space="preserve"> 7</w:t>
      </w:r>
      <w:r>
        <w:br/>
        <w:t>42 = 2 × 3 × 7</w:t>
      </w:r>
      <w:r>
        <w:br/>
        <w:t>70 = 2 × 5 × 7</w:t>
      </w:r>
      <w:r>
        <w:br/>
      </w:r>
      <w:r>
        <w:rPr>
          <w:rFonts w:ascii="Cambria Math" w:hAnsi="Cambria Math" w:cs="Cambria Math"/>
        </w:rPr>
        <w:t>∴</w:t>
      </w:r>
      <w:r>
        <w:t xml:space="preserve"> H.C.F = 2 ×  7 = 14</w:t>
      </w:r>
    </w:p>
    <w:p w:rsidR="0075561C" w:rsidRDefault="0075561C" w:rsidP="0075561C">
      <w:pPr>
        <w:pStyle w:val="Heading4"/>
        <w:rPr>
          <w:rStyle w:val="Hyperlink"/>
        </w:rPr>
      </w:pPr>
      <w:r>
        <w:fldChar w:fldCharType="begin"/>
      </w:r>
      <w:r>
        <w:instrText xml:space="preserve"> HYPERLINK "file:///D:\\Project%20materail\\test.html" \l "collapse31243" </w:instrText>
      </w:r>
      <w:r>
        <w:fldChar w:fldCharType="separate"/>
      </w:r>
    </w:p>
    <w:p w:rsidR="0075561C" w:rsidRDefault="0075561C" w:rsidP="0075561C">
      <w:pPr>
        <w:pStyle w:val="NormalWeb"/>
        <w:outlineLvl w:val="4"/>
        <w:rPr>
          <w:rFonts w:eastAsiaTheme="majorEastAsia"/>
          <w:b/>
          <w:bCs/>
        </w:rPr>
      </w:pPr>
      <w:r>
        <w:rPr>
          <w:b/>
          <w:bCs/>
          <w:color w:val="0000FF"/>
          <w:u w:val="single"/>
        </w:rPr>
        <w:t>Find the H.C.F. of 28, 42 and 70 by prime factorization method.</w:t>
      </w:r>
    </w:p>
    <w:p w:rsidR="0075561C" w:rsidRDefault="0075561C" w:rsidP="0075561C">
      <w:pPr>
        <w:pStyle w:val="Heading4"/>
        <w:spacing w:before="0"/>
        <w:rPr>
          <w:color w:val="auto"/>
        </w:rPr>
      </w:pPr>
      <w:r>
        <w:fldChar w:fldCharType="end"/>
      </w:r>
    </w:p>
    <w:p w:rsidR="0075561C" w:rsidRDefault="0075561C" w:rsidP="0075561C">
      <w:pPr>
        <w:pStyle w:val="NormalWeb"/>
      </w:pPr>
      <w:r>
        <w:t>Solution:</w:t>
      </w:r>
    </w:p>
    <w:p w:rsidR="0075561C" w:rsidRDefault="0075561C" w:rsidP="0075561C">
      <w:pPr>
        <w:pStyle w:val="NormalWeb"/>
      </w:pPr>
      <w:r>
        <w:lastRenderedPageBreak/>
        <w:t>Here</w:t>
      </w:r>
      <w:proofErr w:type="gramStart"/>
      <w:r>
        <w:t>,</w:t>
      </w:r>
      <w:proofErr w:type="gramEnd"/>
      <w:r>
        <w:br/>
        <w:t>28 ÷ 2 = 14 (remainder is 0)</w:t>
      </w:r>
      <w:r>
        <w:br/>
        <w:t>14 ÷ 2 = 7 (remainder is 0)</w:t>
      </w:r>
    </w:p>
    <w:p w:rsidR="0075561C" w:rsidRDefault="0075561C" w:rsidP="0075561C">
      <w:pPr>
        <w:pStyle w:val="NormalWeb"/>
      </w:pPr>
      <w:r>
        <w:t>42 </w:t>
      </w:r>
      <w:proofErr w:type="gramStart"/>
      <w:r>
        <w:t>÷  2</w:t>
      </w:r>
      <w:proofErr w:type="gramEnd"/>
      <w:r>
        <w:t xml:space="preserve"> = 21 (remainder is 0)</w:t>
      </w:r>
      <w:r>
        <w:br/>
        <w:t>21 ÷  3 = 7 (remainder is 0)</w:t>
      </w:r>
    </w:p>
    <w:p w:rsidR="0075561C" w:rsidRDefault="0075561C" w:rsidP="0075561C">
      <w:pPr>
        <w:pStyle w:val="NormalWeb"/>
      </w:pPr>
      <w:r>
        <w:t>70 </w:t>
      </w:r>
      <w:proofErr w:type="gramStart"/>
      <w:r>
        <w:t>÷  2</w:t>
      </w:r>
      <w:proofErr w:type="gramEnd"/>
      <w:r>
        <w:t xml:space="preserve"> = 35 (remainder is 0)</w:t>
      </w:r>
      <w:r>
        <w:br/>
        <w:t>35 ÷  5 = 7 (</w:t>
      </w:r>
      <w:proofErr w:type="spellStart"/>
      <w:r>
        <w:t>remaindder</w:t>
      </w:r>
      <w:proofErr w:type="spellEnd"/>
      <w:r>
        <w:t xml:space="preserve"> is 0)</w:t>
      </w:r>
      <w:r>
        <w:br/>
        <w:t>Now,</w:t>
      </w:r>
      <w:r>
        <w:br/>
        <w:t xml:space="preserve">28 = 2 × </w:t>
      </w:r>
      <w:proofErr w:type="spellStart"/>
      <w:r>
        <w:t>2 ×</w:t>
      </w:r>
      <w:proofErr w:type="spellEnd"/>
      <w:r>
        <w:t xml:space="preserve"> 7</w:t>
      </w:r>
      <w:r>
        <w:br/>
        <w:t>42 = 2 × 3 × 7</w:t>
      </w:r>
      <w:r>
        <w:br/>
        <w:t>70 = 2 × 5 × 7</w:t>
      </w:r>
      <w:r>
        <w:br/>
      </w:r>
      <w:r>
        <w:rPr>
          <w:rFonts w:ascii="Cambria Math" w:hAnsi="Cambria Math" w:cs="Cambria Math"/>
        </w:rPr>
        <w:t>∴</w:t>
      </w:r>
      <w:r>
        <w:t xml:space="preserve"> H.C.F = 2 ×  7 = 14</w:t>
      </w:r>
    </w:p>
    <w:p w:rsidR="0075561C" w:rsidRDefault="0075561C" w:rsidP="0075561C">
      <w:pPr>
        <w:pStyle w:val="Heading4"/>
        <w:rPr>
          <w:rStyle w:val="Hyperlink"/>
        </w:rPr>
      </w:pPr>
      <w:r>
        <w:fldChar w:fldCharType="begin"/>
      </w:r>
      <w:r>
        <w:instrText xml:space="preserve"> HYPERLINK "file:///D:\\Project%20materail\\test.html" \l "collapse31245" </w:instrText>
      </w:r>
      <w:r>
        <w:fldChar w:fldCharType="separate"/>
      </w:r>
    </w:p>
    <w:p w:rsidR="0075561C" w:rsidRDefault="0075561C" w:rsidP="0075561C">
      <w:pPr>
        <w:pStyle w:val="NormalWeb"/>
        <w:outlineLvl w:val="4"/>
        <w:rPr>
          <w:rFonts w:eastAsiaTheme="majorEastAsia"/>
          <w:b/>
          <w:bCs/>
        </w:rPr>
      </w:pPr>
      <w:r>
        <w:rPr>
          <w:b/>
          <w:bCs/>
          <w:color w:val="0000FF"/>
          <w:u w:val="single"/>
        </w:rPr>
        <w:t>Find the L.C.M. of 24 and 36.</w:t>
      </w:r>
    </w:p>
    <w:p w:rsidR="0075561C" w:rsidRDefault="0075561C" w:rsidP="0075561C">
      <w:pPr>
        <w:pStyle w:val="Heading4"/>
        <w:spacing w:before="0"/>
        <w:rPr>
          <w:color w:val="auto"/>
        </w:rPr>
      </w:pPr>
      <w:r>
        <w:fldChar w:fldCharType="end"/>
      </w:r>
    </w:p>
    <w:p w:rsidR="0075561C" w:rsidRDefault="0075561C" w:rsidP="0075561C">
      <w:pPr>
        <w:pStyle w:val="NormalWeb"/>
      </w:pPr>
      <w:r>
        <w:t>Solution:</w:t>
      </w:r>
    </w:p>
    <w:p w:rsidR="0075561C" w:rsidRDefault="0075561C" w:rsidP="0075561C">
      <w:pPr>
        <w:pStyle w:val="NormalWeb"/>
      </w:pPr>
      <w:r>
        <w:t>Here</w:t>
      </w:r>
      <w:proofErr w:type="gramStart"/>
      <w:r>
        <w:t>,</w:t>
      </w:r>
      <w:proofErr w:type="gramEnd"/>
      <w:r>
        <w:br/>
        <w:t>24 ÷ 2 = 12 (remainder is 0) </w:t>
      </w:r>
      <w:r>
        <w:br/>
        <w:t>12 ÷ 2 = 6 (remainder is 0)</w:t>
      </w:r>
      <w:r>
        <w:br/>
        <w:t>6 ÷ 2 = 3 (remainder is 0)</w:t>
      </w:r>
    </w:p>
    <w:p w:rsidR="0075561C" w:rsidRDefault="0075561C" w:rsidP="0075561C">
      <w:pPr>
        <w:pStyle w:val="NormalWeb"/>
      </w:pPr>
      <w:r>
        <w:t>36 ÷ 2 = 18 (</w:t>
      </w:r>
      <w:proofErr w:type="spellStart"/>
      <w:r>
        <w:t>remiander</w:t>
      </w:r>
      <w:proofErr w:type="spellEnd"/>
      <w:r>
        <w:t xml:space="preserve"> is 0)</w:t>
      </w:r>
      <w:r>
        <w:br/>
        <w:t>18 ÷ 2 = 9 (remainder is 0)</w:t>
      </w:r>
      <w:r>
        <w:br/>
        <w:t>9 ÷ 3 = 3 (remainder is 0)</w:t>
      </w:r>
    </w:p>
    <w:p w:rsidR="0075561C" w:rsidRDefault="0075561C" w:rsidP="0075561C">
      <w:pPr>
        <w:pStyle w:val="NormalWeb"/>
      </w:pPr>
      <w:r>
        <w:t>Now</w:t>
      </w:r>
      <w:proofErr w:type="gramStart"/>
      <w:r>
        <w:t>,</w:t>
      </w:r>
      <w:proofErr w:type="gramEnd"/>
      <w:r>
        <w:br/>
        <w:t xml:space="preserve">24 = 2 × </w:t>
      </w:r>
      <w:proofErr w:type="spellStart"/>
      <w:r>
        <w:t>2 ×</w:t>
      </w:r>
      <w:proofErr w:type="spellEnd"/>
      <w:r>
        <w:t xml:space="preserve"> 2 × 3</w:t>
      </w:r>
      <w:r>
        <w:br/>
        <w:t xml:space="preserve">36 = 2 × </w:t>
      </w:r>
      <w:proofErr w:type="spellStart"/>
      <w:r>
        <w:t>2 ×</w:t>
      </w:r>
      <w:proofErr w:type="spellEnd"/>
      <w:r>
        <w:t xml:space="preserve"> 3 × 3</w:t>
      </w:r>
      <w:r>
        <w:br/>
      </w:r>
      <w:r>
        <w:rPr>
          <w:rFonts w:ascii="Cambria Math" w:hAnsi="Cambria Math" w:cs="Cambria Math"/>
        </w:rPr>
        <w:t>∴</w:t>
      </w:r>
      <w:r>
        <w:t xml:space="preserve"> L.C.M. = 2 × </w:t>
      </w:r>
      <w:proofErr w:type="spellStart"/>
      <w:r>
        <w:t>2 ×</w:t>
      </w:r>
      <w:proofErr w:type="spellEnd"/>
      <w:r>
        <w:t xml:space="preserve"> 3 × 2 × 3 = 72</w:t>
      </w:r>
    </w:p>
    <w:p w:rsidR="0075561C" w:rsidRDefault="0075561C" w:rsidP="0075561C">
      <w:pPr>
        <w:pStyle w:val="Heading4"/>
        <w:rPr>
          <w:rStyle w:val="Hyperlink"/>
        </w:rPr>
      </w:pPr>
      <w:r>
        <w:fldChar w:fldCharType="begin"/>
      </w:r>
      <w:r>
        <w:instrText xml:space="preserve"> HYPERLINK "file:///D:\\Project%20materail\\test.html" \l "collapse31246" </w:instrText>
      </w:r>
      <w:r>
        <w:fldChar w:fldCharType="separate"/>
      </w:r>
    </w:p>
    <w:p w:rsidR="0075561C" w:rsidRDefault="0075561C" w:rsidP="0075561C">
      <w:pPr>
        <w:pStyle w:val="NormalWeb"/>
        <w:outlineLvl w:val="4"/>
        <w:rPr>
          <w:rFonts w:eastAsiaTheme="majorEastAsia"/>
          <w:b/>
          <w:bCs/>
        </w:rPr>
      </w:pPr>
      <w:r>
        <w:rPr>
          <w:b/>
          <w:bCs/>
          <w:color w:val="0000FF"/>
          <w:u w:val="single"/>
        </w:rPr>
        <w:t>Write the sets of a few multiples of 4, 6 and 8. Make a set of their common multiples and find their L.C.M. </w:t>
      </w:r>
    </w:p>
    <w:p w:rsidR="0075561C" w:rsidRDefault="0075561C" w:rsidP="0075561C">
      <w:pPr>
        <w:pStyle w:val="Heading4"/>
        <w:spacing w:before="0"/>
        <w:rPr>
          <w:color w:val="auto"/>
        </w:rPr>
      </w:pPr>
      <w:r>
        <w:fldChar w:fldCharType="end"/>
      </w:r>
    </w:p>
    <w:p w:rsidR="0075561C" w:rsidRDefault="0075561C" w:rsidP="0075561C">
      <w:pPr>
        <w:pStyle w:val="NormalWeb"/>
      </w:pPr>
      <w:r>
        <w:t>Solution:</w:t>
      </w:r>
    </w:p>
    <w:p w:rsidR="0075561C" w:rsidRDefault="0075561C" w:rsidP="0075561C">
      <w:pPr>
        <w:pStyle w:val="NormalWeb"/>
      </w:pPr>
      <w:r>
        <w:lastRenderedPageBreak/>
        <w:t>Here</w:t>
      </w:r>
      <w:proofErr w:type="gramStart"/>
      <w:r>
        <w:t>,</w:t>
      </w:r>
      <w:proofErr w:type="gramEnd"/>
      <w:r>
        <w:br/>
        <w:t>M</w:t>
      </w:r>
      <w:r>
        <w:rPr>
          <w:vertAlign w:val="subscript"/>
        </w:rPr>
        <w:t>(4) </w:t>
      </w:r>
      <w:r>
        <w:t>= {4, 8, 12, 16, 20, 24, 28, 32, 36, 20, 44, 48, . . . . . . . }</w:t>
      </w:r>
      <w:r>
        <w:br/>
        <w:t>M</w:t>
      </w:r>
      <w:r>
        <w:rPr>
          <w:vertAlign w:val="subscript"/>
        </w:rPr>
        <w:t>(6)</w:t>
      </w:r>
      <w:r>
        <w:t xml:space="preserve"> = {6, 12, 18, 24, 30, 36, 42, 48, 54, 60, . . . . . . . . }</w:t>
      </w:r>
      <w:r>
        <w:br/>
      </w:r>
      <w:proofErr w:type="gramStart"/>
      <w:r>
        <w:t>M</w:t>
      </w:r>
      <w:r>
        <w:rPr>
          <w:vertAlign w:val="subscript"/>
        </w:rPr>
        <w:t>(</w:t>
      </w:r>
      <w:proofErr w:type="gramEnd"/>
      <w:r>
        <w:rPr>
          <w:vertAlign w:val="subscript"/>
        </w:rPr>
        <w:t>8) </w:t>
      </w:r>
      <w:r>
        <w:t>= {8, 16, 24, 32, 40, 48, 56, 64, 72, 880, . . . . . . }</w:t>
      </w:r>
      <w:r>
        <w:br/>
        <w:t>Now</w:t>
      </w:r>
      <w:proofErr w:type="gramStart"/>
      <w:r>
        <w:t>,</w:t>
      </w:r>
      <w:proofErr w:type="gramEnd"/>
      <w:r>
        <w:br/>
        <w:t>M</w:t>
      </w:r>
      <w:r>
        <w:rPr>
          <w:vertAlign w:val="subscript"/>
        </w:rPr>
        <w:t>(4) </w:t>
      </w:r>
      <w:r>
        <w:t>∩ M</w:t>
      </w:r>
      <w:r>
        <w:rPr>
          <w:vertAlign w:val="subscript"/>
        </w:rPr>
        <w:t>(6)</w:t>
      </w:r>
      <w:r>
        <w:t> ∩ M</w:t>
      </w:r>
      <w:r>
        <w:rPr>
          <w:vertAlign w:val="subscript"/>
        </w:rPr>
        <w:t>(8) </w:t>
      </w:r>
      <w:r>
        <w:t>= (24, 48, . . . . . . . }</w:t>
      </w:r>
      <w:r>
        <w:br/>
      </w:r>
      <w:r>
        <w:rPr>
          <w:rFonts w:ascii="Cambria Math" w:hAnsi="Cambria Math" w:cs="Cambria Math"/>
        </w:rPr>
        <w:t>∴</w:t>
      </w:r>
      <w:r>
        <w:t xml:space="preserve"> L.C.M. of 4, 6, 8 is 24.</w:t>
      </w:r>
    </w:p>
    <w:p w:rsidR="0075561C" w:rsidRDefault="0075561C" w:rsidP="0075561C">
      <w:pPr>
        <w:pStyle w:val="Heading4"/>
        <w:rPr>
          <w:rStyle w:val="Hyperlink"/>
        </w:rPr>
      </w:pPr>
      <w:r>
        <w:fldChar w:fldCharType="begin"/>
      </w:r>
      <w:r>
        <w:instrText xml:space="preserve"> HYPERLINK "file:///D:\\Project%20materail\\test.html" \l "collapse31247" </w:instrText>
      </w:r>
      <w:r>
        <w:fldChar w:fldCharType="separate"/>
      </w:r>
    </w:p>
    <w:p w:rsidR="0075561C" w:rsidRDefault="0075561C" w:rsidP="0075561C">
      <w:pPr>
        <w:pStyle w:val="NormalWeb"/>
        <w:outlineLvl w:val="4"/>
        <w:rPr>
          <w:rFonts w:eastAsiaTheme="majorEastAsia"/>
          <w:b/>
          <w:bCs/>
        </w:rPr>
      </w:pPr>
      <w:r>
        <w:rPr>
          <w:b/>
          <w:bCs/>
          <w:color w:val="0000FF"/>
          <w:u w:val="single"/>
        </w:rPr>
        <w:t xml:space="preserve">Find the L.C.M of 24, 36 and 48 by prime </w:t>
      </w:r>
      <w:proofErr w:type="spellStart"/>
      <w:r>
        <w:rPr>
          <w:b/>
          <w:bCs/>
          <w:color w:val="0000FF"/>
          <w:u w:val="single"/>
        </w:rPr>
        <w:t>factorisation</w:t>
      </w:r>
      <w:proofErr w:type="spellEnd"/>
      <w:r>
        <w:rPr>
          <w:b/>
          <w:bCs/>
          <w:color w:val="0000FF"/>
          <w:u w:val="single"/>
        </w:rPr>
        <w:t xml:space="preserve"> method.</w:t>
      </w:r>
    </w:p>
    <w:p w:rsidR="0075561C" w:rsidRDefault="0075561C" w:rsidP="0075561C">
      <w:pPr>
        <w:pStyle w:val="Heading4"/>
        <w:spacing w:before="0"/>
        <w:rPr>
          <w:color w:val="auto"/>
        </w:rPr>
      </w:pPr>
      <w:r>
        <w:fldChar w:fldCharType="end"/>
      </w:r>
    </w:p>
    <w:p w:rsidR="0075561C" w:rsidRDefault="0075561C" w:rsidP="0075561C">
      <w:pPr>
        <w:pStyle w:val="NormalWeb"/>
      </w:pPr>
      <w:r>
        <w:t>Solution:</w:t>
      </w:r>
    </w:p>
    <w:p w:rsidR="0075561C" w:rsidRDefault="0075561C" w:rsidP="0075561C">
      <w:pPr>
        <w:pStyle w:val="NormalWeb"/>
      </w:pPr>
      <w:r>
        <w:t>24 ÷ 2 = 12 (remainder is 0) </w:t>
      </w:r>
      <w:r>
        <w:br/>
        <w:t>12 ÷ 2 = 6 (remainder is 0) </w:t>
      </w:r>
      <w:r>
        <w:br/>
        <w:t>6 ÷ 2 = 3 (remainder is 0)</w:t>
      </w:r>
    </w:p>
    <w:p w:rsidR="0075561C" w:rsidRDefault="0075561C" w:rsidP="0075561C">
      <w:pPr>
        <w:pStyle w:val="NormalWeb"/>
      </w:pPr>
      <w:r>
        <w:t>36 ÷ 2 = 18 (remainder is 0)</w:t>
      </w:r>
      <w:r>
        <w:br/>
        <w:t>18 ÷ 2 = 9 (remainder is 0)</w:t>
      </w:r>
      <w:r>
        <w:br/>
        <w:t>9 ÷ 3 = 3 (</w:t>
      </w:r>
      <w:proofErr w:type="spellStart"/>
      <w:r>
        <w:t>renmainder</w:t>
      </w:r>
      <w:proofErr w:type="spellEnd"/>
      <w:r>
        <w:t xml:space="preserve"> is 0)</w:t>
      </w:r>
    </w:p>
    <w:p w:rsidR="0075561C" w:rsidRDefault="0075561C" w:rsidP="0075561C">
      <w:pPr>
        <w:pStyle w:val="NormalWeb"/>
      </w:pPr>
      <w:r>
        <w:t>48 ÷ 2 = 24 (</w:t>
      </w:r>
      <w:proofErr w:type="spellStart"/>
      <w:r>
        <w:t>remiander</w:t>
      </w:r>
      <w:proofErr w:type="spellEnd"/>
      <w:r>
        <w:t xml:space="preserve"> is 0) </w:t>
      </w:r>
      <w:r>
        <w:br/>
        <w:t>24 ÷ 2 = 12 (remainder is 0) </w:t>
      </w:r>
      <w:r>
        <w:br/>
        <w:t>12 ÷ 2 = 6 (remainder is 0)</w:t>
      </w:r>
      <w:r>
        <w:br/>
        <w:t>6 ÷ 2 = 3 (</w:t>
      </w:r>
      <w:proofErr w:type="spellStart"/>
      <w:r>
        <w:t>remiander</w:t>
      </w:r>
      <w:proofErr w:type="spellEnd"/>
      <w:r>
        <w:t xml:space="preserve"> is 0)</w:t>
      </w:r>
    </w:p>
    <w:p w:rsidR="0075561C" w:rsidRDefault="0075561C" w:rsidP="0075561C">
      <w:pPr>
        <w:pStyle w:val="NormalWeb"/>
      </w:pPr>
      <w:r>
        <w:t>Now</w:t>
      </w:r>
      <w:proofErr w:type="gramStart"/>
      <w:r>
        <w:t>,</w:t>
      </w:r>
      <w:proofErr w:type="gramEnd"/>
      <w:r>
        <w:br/>
        <w:t xml:space="preserve">24 = 2 × </w:t>
      </w:r>
      <w:proofErr w:type="spellStart"/>
      <w:r>
        <w:t>2 ×</w:t>
      </w:r>
      <w:proofErr w:type="spellEnd"/>
      <w:r>
        <w:t xml:space="preserve"> 2 × 3</w:t>
      </w:r>
      <w:r>
        <w:br/>
        <w:t>36 = 2 × 2 × 3 × 3</w:t>
      </w:r>
      <w:r>
        <w:br/>
        <w:t>48 = 2 × 2 × 2 ×  2 × 3</w:t>
      </w:r>
      <w:r>
        <w:br/>
      </w:r>
      <w:r>
        <w:rPr>
          <w:rFonts w:ascii="Cambria Math" w:hAnsi="Cambria Math" w:cs="Cambria Math"/>
        </w:rPr>
        <w:t>∴</w:t>
      </w:r>
      <w:r>
        <w:t xml:space="preserve"> L.C.M. = 2 × </w:t>
      </w:r>
      <w:proofErr w:type="spellStart"/>
      <w:r>
        <w:t>2 ×</w:t>
      </w:r>
      <w:proofErr w:type="spellEnd"/>
      <w:r>
        <w:t xml:space="preserve"> 2 × 3 × </w:t>
      </w:r>
      <w:proofErr w:type="spellStart"/>
      <w:r>
        <w:t>3 ×</w:t>
      </w:r>
      <w:proofErr w:type="spellEnd"/>
      <w:r>
        <w:t xml:space="preserve"> 2 = 144</w:t>
      </w:r>
    </w:p>
    <w:p w:rsidR="0075561C" w:rsidRDefault="0075561C" w:rsidP="00CC353C"/>
    <w:p w:rsidR="0075561C" w:rsidRDefault="0075561C">
      <w:r>
        <w:br w:type="page"/>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lastRenderedPageBreak/>
        <w:t>The largest positive integer which divides two or more integers without any remainder is called ______.</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220" type="#_x0000_t75" style="width:20.85pt;height:18.95pt" o:ole="">
            <v:imagedata r:id="rId7" o:title=""/>
          </v:shape>
          <w:control r:id="rId70" w:name="DefaultOcxName43" w:shapeid="_x0000_i1220"/>
        </w:object>
      </w:r>
      <w:proofErr w:type="gramStart"/>
      <w:r w:rsidRPr="0075561C">
        <w:rPr>
          <w:rFonts w:ascii="Times New Roman" w:eastAsia="Times New Roman" w:hAnsi="Times New Roman" w:cs="Times New Roman"/>
          <w:sz w:val="24"/>
          <w:szCs w:val="24"/>
          <w:lang w:bidi="ne-NP"/>
        </w:rPr>
        <w:t>lowest</w:t>
      </w:r>
      <w:proofErr w:type="gramEnd"/>
      <w:r w:rsidRPr="0075561C">
        <w:rPr>
          <w:rFonts w:ascii="Times New Roman" w:eastAsia="Times New Roman" w:hAnsi="Times New Roman" w:cs="Times New Roman"/>
          <w:sz w:val="24"/>
          <w:szCs w:val="24"/>
          <w:lang w:bidi="ne-NP"/>
        </w:rPr>
        <w:t xml:space="preserve"> common factor</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19" type="#_x0000_t75" style="width:20.85pt;height:18.95pt" o:ole="">
            <v:imagedata r:id="rId7" o:title=""/>
          </v:shape>
          <w:control r:id="rId71" w:name="DefaultOcxName115" w:shapeid="_x0000_i1219"/>
        </w:object>
      </w:r>
      <w:r w:rsidRPr="0075561C">
        <w:rPr>
          <w:rFonts w:ascii="Times New Roman" w:eastAsia="Times New Roman" w:hAnsi="Times New Roman" w:cs="Times New Roman"/>
          <w:sz w:val="24"/>
          <w:szCs w:val="24"/>
          <w:lang w:bidi="ne-NP"/>
        </w:rPr>
        <w:t>integers</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18" type="#_x0000_t75" style="width:20.85pt;height:18.95pt" o:ole="">
            <v:imagedata r:id="rId7" o:title=""/>
          </v:shape>
          <w:control r:id="rId72" w:name="DefaultOcxName214" w:shapeid="_x0000_i1218"/>
        </w:object>
      </w:r>
      <w:r w:rsidRPr="0075561C">
        <w:rPr>
          <w:rFonts w:ascii="Times New Roman" w:eastAsia="Times New Roman" w:hAnsi="Times New Roman" w:cs="Times New Roman"/>
          <w:sz w:val="24"/>
          <w:szCs w:val="24"/>
          <w:lang w:bidi="ne-NP"/>
        </w:rPr>
        <w:t>whole number</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17" type="#_x0000_t75" style="width:20.85pt;height:18.95pt" o:ole="">
            <v:imagedata r:id="rId7" o:title=""/>
          </v:shape>
          <w:control r:id="rId73" w:name="DefaultOcxName314" w:shapeid="_x0000_i1217"/>
        </w:object>
      </w:r>
      <w:r w:rsidRPr="0075561C">
        <w:rPr>
          <w:rFonts w:ascii="Times New Roman" w:eastAsia="Times New Roman" w:hAnsi="Times New Roman" w:cs="Times New Roman"/>
          <w:sz w:val="24"/>
          <w:szCs w:val="24"/>
          <w:lang w:bidi="ne-NP"/>
        </w:rPr>
        <w:t>highest common factor</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t xml:space="preserve">The lowest </w:t>
      </w:r>
      <w:proofErr w:type="gramStart"/>
      <w:r w:rsidRPr="0075561C">
        <w:rPr>
          <w:rFonts w:ascii="Times New Roman" w:eastAsia="Times New Roman" w:hAnsi="Times New Roman" w:cs="Times New Roman"/>
          <w:b/>
          <w:bCs/>
          <w:sz w:val="27"/>
          <w:szCs w:val="27"/>
          <w:lang w:bidi="ne-NP"/>
        </w:rPr>
        <w:t>factors of a respective number is</w:t>
      </w:r>
      <w:proofErr w:type="gramEnd"/>
      <w:r w:rsidRPr="0075561C">
        <w:rPr>
          <w:rFonts w:ascii="Times New Roman" w:eastAsia="Times New Roman" w:hAnsi="Times New Roman" w:cs="Times New Roman"/>
          <w:b/>
          <w:bCs/>
          <w:sz w:val="27"/>
          <w:szCs w:val="27"/>
          <w:lang w:bidi="ne-NP"/>
        </w:rPr>
        <w:t xml:space="preserve"> known as ______.</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232" type="#_x0000_t75" style="width:20.85pt;height:18.95pt" o:ole="">
            <v:imagedata r:id="rId7" o:title=""/>
          </v:shape>
          <w:control r:id="rId74" w:name="DefaultOcxName44" w:shapeid="_x0000_i1232"/>
        </w:object>
      </w:r>
      <w:proofErr w:type="gramStart"/>
      <w:r w:rsidRPr="0075561C">
        <w:rPr>
          <w:rFonts w:ascii="Times New Roman" w:eastAsia="Times New Roman" w:hAnsi="Times New Roman" w:cs="Times New Roman"/>
          <w:sz w:val="24"/>
          <w:szCs w:val="24"/>
          <w:lang w:bidi="ne-NP"/>
        </w:rPr>
        <w:t>highest</w:t>
      </w:r>
      <w:proofErr w:type="gramEnd"/>
      <w:r w:rsidRPr="0075561C">
        <w:rPr>
          <w:rFonts w:ascii="Times New Roman" w:eastAsia="Times New Roman" w:hAnsi="Times New Roman" w:cs="Times New Roman"/>
          <w:sz w:val="24"/>
          <w:szCs w:val="24"/>
          <w:lang w:bidi="ne-NP"/>
        </w:rPr>
        <w:t xml:space="preserve"> common factor</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31" type="#_x0000_t75" style="width:20.85pt;height:18.95pt" o:ole="">
            <v:imagedata r:id="rId7" o:title=""/>
          </v:shape>
          <w:control r:id="rId75" w:name="DefaultOcxName116" w:shapeid="_x0000_i1231"/>
        </w:object>
      </w:r>
      <w:r w:rsidRPr="0075561C">
        <w:rPr>
          <w:rFonts w:ascii="Times New Roman" w:eastAsia="Times New Roman" w:hAnsi="Times New Roman" w:cs="Times New Roman"/>
          <w:sz w:val="24"/>
          <w:szCs w:val="24"/>
          <w:lang w:bidi="ne-NP"/>
        </w:rPr>
        <w:t>lowest common multiple</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30" type="#_x0000_t75" style="width:20.85pt;height:18.95pt" o:ole="">
            <v:imagedata r:id="rId7" o:title=""/>
          </v:shape>
          <w:control r:id="rId76" w:name="DefaultOcxName215" w:shapeid="_x0000_i1230"/>
        </w:object>
      </w:r>
      <w:r w:rsidRPr="0075561C">
        <w:rPr>
          <w:rFonts w:ascii="Times New Roman" w:eastAsia="Times New Roman" w:hAnsi="Times New Roman" w:cs="Times New Roman"/>
          <w:sz w:val="24"/>
          <w:szCs w:val="24"/>
          <w:lang w:bidi="ne-NP"/>
        </w:rPr>
        <w:t>lowest common factor</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29" type="#_x0000_t75" style="width:20.85pt;height:18.95pt" o:ole="">
            <v:imagedata r:id="rId7" o:title=""/>
          </v:shape>
          <w:control r:id="rId77" w:name="DefaultOcxName315" w:shapeid="_x0000_i1229"/>
        </w:object>
      </w:r>
      <w:r w:rsidRPr="0075561C">
        <w:rPr>
          <w:rFonts w:ascii="Times New Roman" w:eastAsia="Times New Roman" w:hAnsi="Times New Roman" w:cs="Times New Roman"/>
          <w:sz w:val="24"/>
          <w:szCs w:val="24"/>
          <w:lang w:bidi="ne-NP"/>
        </w:rPr>
        <w:t>integers</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t xml:space="preserve">The H.C.F. </w:t>
      </w:r>
      <w:proofErr w:type="gramStart"/>
      <w:r w:rsidRPr="0075561C">
        <w:rPr>
          <w:rFonts w:ascii="Times New Roman" w:eastAsia="Times New Roman" w:hAnsi="Times New Roman" w:cs="Times New Roman"/>
          <w:b/>
          <w:bCs/>
          <w:sz w:val="27"/>
          <w:szCs w:val="27"/>
          <w:lang w:bidi="ne-NP"/>
        </w:rPr>
        <w:t>of  20</w:t>
      </w:r>
      <w:proofErr w:type="gramEnd"/>
      <w:r w:rsidRPr="0075561C">
        <w:rPr>
          <w:rFonts w:ascii="Times New Roman" w:eastAsia="Times New Roman" w:hAnsi="Times New Roman" w:cs="Times New Roman"/>
          <w:b/>
          <w:bCs/>
          <w:sz w:val="27"/>
          <w:szCs w:val="27"/>
          <w:lang w:bidi="ne-NP"/>
        </w:rPr>
        <w:t xml:space="preserve"> and 100 is ______.</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244" type="#_x0000_t75" style="width:20.85pt;height:18.95pt" o:ole="">
            <v:imagedata r:id="rId7" o:title=""/>
          </v:shape>
          <w:control r:id="rId78" w:name="DefaultOcxName45" w:shapeid="_x0000_i1244"/>
        </w:object>
      </w:r>
      <w:r w:rsidRPr="0075561C">
        <w:rPr>
          <w:rFonts w:ascii="Times New Roman" w:eastAsia="Times New Roman" w:hAnsi="Times New Roman" w:cs="Times New Roman"/>
          <w:sz w:val="24"/>
          <w:szCs w:val="24"/>
          <w:lang w:bidi="ne-NP"/>
        </w:rPr>
        <w:t>5</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43" type="#_x0000_t75" style="width:20.85pt;height:18.95pt" o:ole="">
            <v:imagedata r:id="rId7" o:title=""/>
          </v:shape>
          <w:control r:id="rId79" w:name="DefaultOcxName117" w:shapeid="_x0000_i1243"/>
        </w:object>
      </w:r>
      <w:r w:rsidRPr="0075561C">
        <w:rPr>
          <w:rFonts w:ascii="Times New Roman" w:eastAsia="Times New Roman" w:hAnsi="Times New Roman" w:cs="Times New Roman"/>
          <w:sz w:val="24"/>
          <w:szCs w:val="24"/>
          <w:lang w:bidi="ne-NP"/>
        </w:rPr>
        <w:t>100</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42" type="#_x0000_t75" style="width:20.85pt;height:18.95pt" o:ole="">
            <v:imagedata r:id="rId7" o:title=""/>
          </v:shape>
          <w:control r:id="rId80" w:name="DefaultOcxName216" w:shapeid="_x0000_i1242"/>
        </w:object>
      </w:r>
      <w:r w:rsidRPr="0075561C">
        <w:rPr>
          <w:rFonts w:ascii="Times New Roman" w:eastAsia="Times New Roman" w:hAnsi="Times New Roman" w:cs="Times New Roman"/>
          <w:sz w:val="24"/>
          <w:szCs w:val="24"/>
          <w:lang w:bidi="ne-NP"/>
        </w:rPr>
        <w:t>10</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41" type="#_x0000_t75" style="width:20.85pt;height:18.95pt" o:ole="">
            <v:imagedata r:id="rId7" o:title=""/>
          </v:shape>
          <w:control r:id="rId81" w:name="DefaultOcxName316" w:shapeid="_x0000_i1241"/>
        </w:object>
      </w:r>
      <w:r w:rsidRPr="0075561C">
        <w:rPr>
          <w:rFonts w:ascii="Times New Roman" w:eastAsia="Times New Roman" w:hAnsi="Times New Roman" w:cs="Times New Roman"/>
          <w:sz w:val="24"/>
          <w:szCs w:val="24"/>
          <w:lang w:bidi="ne-NP"/>
        </w:rPr>
        <w:t>20</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t>The H.C.F. of 12 and 60 is ______.</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256" type="#_x0000_t75" style="width:20.85pt;height:18.95pt" o:ole="">
            <v:imagedata r:id="rId7" o:title=""/>
          </v:shape>
          <w:control r:id="rId82" w:name="DefaultOcxName46" w:shapeid="_x0000_i1256"/>
        </w:object>
      </w:r>
      <w:r w:rsidRPr="0075561C">
        <w:rPr>
          <w:rFonts w:ascii="Times New Roman" w:eastAsia="Times New Roman" w:hAnsi="Times New Roman" w:cs="Times New Roman"/>
          <w:sz w:val="24"/>
          <w:szCs w:val="24"/>
          <w:lang w:bidi="ne-NP"/>
        </w:rPr>
        <w:t>60</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55" type="#_x0000_t75" style="width:20.85pt;height:18.95pt" o:ole="">
            <v:imagedata r:id="rId7" o:title=""/>
          </v:shape>
          <w:control r:id="rId83" w:name="DefaultOcxName118" w:shapeid="_x0000_i1255"/>
        </w:object>
      </w:r>
      <w:r w:rsidRPr="0075561C">
        <w:rPr>
          <w:rFonts w:ascii="Times New Roman" w:eastAsia="Times New Roman" w:hAnsi="Times New Roman" w:cs="Times New Roman"/>
          <w:sz w:val="24"/>
          <w:szCs w:val="24"/>
          <w:lang w:bidi="ne-NP"/>
        </w:rPr>
        <w:t>3</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54" type="#_x0000_t75" style="width:20.85pt;height:18.95pt" o:ole="">
            <v:imagedata r:id="rId7" o:title=""/>
          </v:shape>
          <w:control r:id="rId84" w:name="DefaultOcxName217" w:shapeid="_x0000_i1254"/>
        </w:object>
      </w:r>
      <w:r w:rsidRPr="0075561C">
        <w:rPr>
          <w:rFonts w:ascii="Times New Roman" w:eastAsia="Times New Roman" w:hAnsi="Times New Roman" w:cs="Times New Roman"/>
          <w:sz w:val="24"/>
          <w:szCs w:val="24"/>
          <w:lang w:bidi="ne-NP"/>
        </w:rPr>
        <w:t>12</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53" type="#_x0000_t75" style="width:20.85pt;height:18.95pt" o:ole="">
            <v:imagedata r:id="rId7" o:title=""/>
          </v:shape>
          <w:control r:id="rId85" w:name="DefaultOcxName317" w:shapeid="_x0000_i1253"/>
        </w:object>
      </w:r>
      <w:r w:rsidRPr="0075561C">
        <w:rPr>
          <w:rFonts w:ascii="Times New Roman" w:eastAsia="Times New Roman" w:hAnsi="Times New Roman" w:cs="Times New Roman"/>
          <w:sz w:val="24"/>
          <w:szCs w:val="24"/>
          <w:lang w:bidi="ne-NP"/>
        </w:rPr>
        <w:t>4</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t>Find the least number which is exactly divisible by 32, 48 and 64.</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268" type="#_x0000_t75" style="width:20.85pt;height:18.95pt" o:ole="">
            <v:imagedata r:id="rId7" o:title=""/>
          </v:shape>
          <w:control r:id="rId86" w:name="DefaultOcxName47" w:shapeid="_x0000_i1268"/>
        </w:object>
      </w:r>
      <w:r w:rsidRPr="0075561C">
        <w:rPr>
          <w:rFonts w:ascii="Times New Roman" w:eastAsia="Times New Roman" w:hAnsi="Times New Roman" w:cs="Times New Roman"/>
          <w:sz w:val="24"/>
          <w:szCs w:val="24"/>
          <w:lang w:bidi="ne-NP"/>
        </w:rPr>
        <w:t>134</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67" type="#_x0000_t75" style="width:20.85pt;height:18.95pt" o:ole="">
            <v:imagedata r:id="rId7" o:title=""/>
          </v:shape>
          <w:control r:id="rId87" w:name="DefaultOcxName119" w:shapeid="_x0000_i1267"/>
        </w:object>
      </w:r>
      <w:r w:rsidRPr="0075561C">
        <w:rPr>
          <w:rFonts w:ascii="Times New Roman" w:eastAsia="Times New Roman" w:hAnsi="Times New Roman" w:cs="Times New Roman"/>
          <w:sz w:val="24"/>
          <w:szCs w:val="24"/>
          <w:lang w:bidi="ne-NP"/>
        </w:rPr>
        <w:t>143</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66" type="#_x0000_t75" style="width:20.85pt;height:18.95pt" o:ole="">
            <v:imagedata r:id="rId7" o:title=""/>
          </v:shape>
          <w:control r:id="rId88" w:name="DefaultOcxName218" w:shapeid="_x0000_i1266"/>
        </w:object>
      </w:r>
      <w:r w:rsidRPr="0075561C">
        <w:rPr>
          <w:rFonts w:ascii="Times New Roman" w:eastAsia="Times New Roman" w:hAnsi="Times New Roman" w:cs="Times New Roman"/>
          <w:sz w:val="24"/>
          <w:szCs w:val="24"/>
          <w:lang w:bidi="ne-NP"/>
        </w:rPr>
        <w:t>153</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65" type="#_x0000_t75" style="width:20.85pt;height:18.95pt" o:ole="">
            <v:imagedata r:id="rId7" o:title=""/>
          </v:shape>
          <w:control r:id="rId89" w:name="DefaultOcxName318" w:shapeid="_x0000_i1265"/>
        </w:object>
      </w:r>
      <w:r w:rsidRPr="0075561C">
        <w:rPr>
          <w:rFonts w:ascii="Times New Roman" w:eastAsia="Times New Roman" w:hAnsi="Times New Roman" w:cs="Times New Roman"/>
          <w:sz w:val="24"/>
          <w:szCs w:val="24"/>
          <w:lang w:bidi="ne-NP"/>
        </w:rPr>
        <w:t>192</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lastRenderedPageBreak/>
        <w:t>Find the L.C.M. of 18, 27.</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280" type="#_x0000_t75" style="width:20.85pt;height:18.95pt" o:ole="">
            <v:imagedata r:id="rId7" o:title=""/>
          </v:shape>
          <w:control r:id="rId90" w:name="DefaultOcxName48" w:shapeid="_x0000_i1280"/>
        </w:object>
      </w:r>
      <w:r w:rsidRPr="0075561C">
        <w:rPr>
          <w:rFonts w:ascii="Times New Roman" w:eastAsia="Times New Roman" w:hAnsi="Times New Roman" w:cs="Times New Roman"/>
          <w:sz w:val="24"/>
          <w:szCs w:val="24"/>
          <w:lang w:bidi="ne-NP"/>
        </w:rPr>
        <w:t>54</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79" type="#_x0000_t75" style="width:20.85pt;height:18.95pt" o:ole="">
            <v:imagedata r:id="rId7" o:title=""/>
          </v:shape>
          <w:control r:id="rId91" w:name="DefaultOcxName120" w:shapeid="_x0000_i1279"/>
        </w:object>
      </w:r>
      <w:r w:rsidRPr="0075561C">
        <w:rPr>
          <w:rFonts w:ascii="Times New Roman" w:eastAsia="Times New Roman" w:hAnsi="Times New Roman" w:cs="Times New Roman"/>
          <w:sz w:val="24"/>
          <w:szCs w:val="24"/>
          <w:lang w:bidi="ne-NP"/>
        </w:rPr>
        <w:t>28</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78" type="#_x0000_t75" style="width:20.85pt;height:18.95pt" o:ole="">
            <v:imagedata r:id="rId7" o:title=""/>
          </v:shape>
          <w:control r:id="rId92" w:name="DefaultOcxName219" w:shapeid="_x0000_i1278"/>
        </w:object>
      </w:r>
      <w:r w:rsidRPr="0075561C">
        <w:rPr>
          <w:rFonts w:ascii="Times New Roman" w:eastAsia="Times New Roman" w:hAnsi="Times New Roman" w:cs="Times New Roman"/>
          <w:sz w:val="24"/>
          <w:szCs w:val="24"/>
          <w:lang w:bidi="ne-NP"/>
        </w:rPr>
        <w:t>34</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77" type="#_x0000_t75" style="width:20.85pt;height:18.95pt" o:ole="">
            <v:imagedata r:id="rId7" o:title=""/>
          </v:shape>
          <w:control r:id="rId93" w:name="DefaultOcxName319" w:shapeid="_x0000_i1277"/>
        </w:object>
      </w:r>
      <w:r w:rsidRPr="0075561C">
        <w:rPr>
          <w:rFonts w:ascii="Times New Roman" w:eastAsia="Times New Roman" w:hAnsi="Times New Roman" w:cs="Times New Roman"/>
          <w:sz w:val="24"/>
          <w:szCs w:val="24"/>
          <w:lang w:bidi="ne-NP"/>
        </w:rPr>
        <w:t>12</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t>Find the H.C.F. of 60, 90 and 120.</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292" type="#_x0000_t75" style="width:20.85pt;height:18.95pt" o:ole="">
            <v:imagedata r:id="rId7" o:title=""/>
          </v:shape>
          <w:control r:id="rId94" w:name="DefaultOcxName49" w:shapeid="_x0000_i1292"/>
        </w:object>
      </w:r>
      <w:r w:rsidRPr="0075561C">
        <w:rPr>
          <w:rFonts w:ascii="Times New Roman" w:eastAsia="Times New Roman" w:hAnsi="Times New Roman" w:cs="Times New Roman"/>
          <w:sz w:val="24"/>
          <w:szCs w:val="24"/>
          <w:lang w:bidi="ne-NP"/>
        </w:rPr>
        <w:t>30</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91" type="#_x0000_t75" style="width:20.85pt;height:18.95pt" o:ole="">
            <v:imagedata r:id="rId7" o:title=""/>
          </v:shape>
          <w:control r:id="rId95" w:name="DefaultOcxName121" w:shapeid="_x0000_i1291"/>
        </w:object>
      </w:r>
      <w:r w:rsidRPr="0075561C">
        <w:rPr>
          <w:rFonts w:ascii="Times New Roman" w:eastAsia="Times New Roman" w:hAnsi="Times New Roman" w:cs="Times New Roman"/>
          <w:sz w:val="24"/>
          <w:szCs w:val="24"/>
          <w:lang w:bidi="ne-NP"/>
        </w:rPr>
        <w:t>60 </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90" type="#_x0000_t75" style="width:20.85pt;height:18.95pt" o:ole="">
            <v:imagedata r:id="rId7" o:title=""/>
          </v:shape>
          <w:control r:id="rId96" w:name="DefaultOcxName220" w:shapeid="_x0000_i1290"/>
        </w:object>
      </w:r>
      <w:r w:rsidRPr="0075561C">
        <w:rPr>
          <w:rFonts w:ascii="Times New Roman" w:eastAsia="Times New Roman" w:hAnsi="Times New Roman" w:cs="Times New Roman"/>
          <w:sz w:val="24"/>
          <w:szCs w:val="24"/>
          <w:lang w:bidi="ne-NP"/>
        </w:rPr>
        <w:t>90</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289" type="#_x0000_t75" style="width:20.85pt;height:18.95pt" o:ole="">
            <v:imagedata r:id="rId7" o:title=""/>
          </v:shape>
          <w:control r:id="rId97" w:name="DefaultOcxName320" w:shapeid="_x0000_i1289"/>
        </w:object>
      </w:r>
      <w:r w:rsidRPr="0075561C">
        <w:rPr>
          <w:rFonts w:ascii="Times New Roman" w:eastAsia="Times New Roman" w:hAnsi="Times New Roman" w:cs="Times New Roman"/>
          <w:sz w:val="24"/>
          <w:szCs w:val="24"/>
          <w:lang w:bidi="ne-NP"/>
        </w:rPr>
        <w:t>120</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t>Find the greatest number that divides 60 and 84 without leaving a remainder.</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304" type="#_x0000_t75" style="width:20.85pt;height:18.95pt" o:ole="">
            <v:imagedata r:id="rId7" o:title=""/>
          </v:shape>
          <w:control r:id="rId98" w:name="DefaultOcxName50" w:shapeid="_x0000_i1304"/>
        </w:object>
      </w:r>
      <w:r w:rsidRPr="0075561C">
        <w:rPr>
          <w:rFonts w:ascii="Times New Roman" w:eastAsia="Times New Roman" w:hAnsi="Times New Roman" w:cs="Times New Roman"/>
          <w:sz w:val="24"/>
          <w:szCs w:val="24"/>
          <w:lang w:bidi="ne-NP"/>
        </w:rPr>
        <w:t>12</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303" type="#_x0000_t75" style="width:20.85pt;height:18.95pt" o:ole="">
            <v:imagedata r:id="rId7" o:title=""/>
          </v:shape>
          <w:control r:id="rId99" w:name="DefaultOcxName122" w:shapeid="_x0000_i1303"/>
        </w:object>
      </w:r>
      <w:r w:rsidRPr="0075561C">
        <w:rPr>
          <w:rFonts w:ascii="Times New Roman" w:eastAsia="Times New Roman" w:hAnsi="Times New Roman" w:cs="Times New Roman"/>
          <w:sz w:val="24"/>
          <w:szCs w:val="24"/>
          <w:lang w:bidi="ne-NP"/>
        </w:rPr>
        <w:t>6</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302" type="#_x0000_t75" style="width:20.85pt;height:18.95pt" o:ole="">
            <v:imagedata r:id="rId7" o:title=""/>
          </v:shape>
          <w:control r:id="rId100" w:name="DefaultOcxName221" w:shapeid="_x0000_i1302"/>
        </w:object>
      </w:r>
      <w:r w:rsidRPr="0075561C">
        <w:rPr>
          <w:rFonts w:ascii="Times New Roman" w:eastAsia="Times New Roman" w:hAnsi="Times New Roman" w:cs="Times New Roman"/>
          <w:sz w:val="24"/>
          <w:szCs w:val="24"/>
          <w:lang w:bidi="ne-NP"/>
        </w:rPr>
        <w:t>24</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301" type="#_x0000_t75" style="width:20.85pt;height:18.95pt" o:ole="">
            <v:imagedata r:id="rId7" o:title=""/>
          </v:shape>
          <w:control r:id="rId101" w:name="DefaultOcxName321" w:shapeid="_x0000_i1301"/>
        </w:object>
      </w:r>
      <w:r w:rsidRPr="0075561C">
        <w:rPr>
          <w:rFonts w:ascii="Times New Roman" w:eastAsia="Times New Roman" w:hAnsi="Times New Roman" w:cs="Times New Roman"/>
          <w:sz w:val="24"/>
          <w:szCs w:val="24"/>
          <w:lang w:bidi="ne-NP"/>
        </w:rPr>
        <w:t>18</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t>Find the L.C.M. of 5, 50, 75 and 100.</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316" type="#_x0000_t75" style="width:20.85pt;height:18.95pt" o:ole="">
            <v:imagedata r:id="rId7" o:title=""/>
          </v:shape>
          <w:control r:id="rId102" w:name="DefaultOcxName51" w:shapeid="_x0000_i1316"/>
        </w:object>
      </w:r>
      <w:r w:rsidRPr="0075561C">
        <w:rPr>
          <w:rFonts w:ascii="Times New Roman" w:eastAsia="Times New Roman" w:hAnsi="Times New Roman" w:cs="Times New Roman"/>
          <w:sz w:val="24"/>
          <w:szCs w:val="24"/>
          <w:lang w:bidi="ne-NP"/>
        </w:rPr>
        <w:t>100</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315" type="#_x0000_t75" style="width:20.85pt;height:18.95pt" o:ole="">
            <v:imagedata r:id="rId7" o:title=""/>
          </v:shape>
          <w:control r:id="rId103" w:name="DefaultOcxName123" w:shapeid="_x0000_i1315"/>
        </w:object>
      </w:r>
      <w:r w:rsidRPr="0075561C">
        <w:rPr>
          <w:rFonts w:ascii="Times New Roman" w:eastAsia="Times New Roman" w:hAnsi="Times New Roman" w:cs="Times New Roman"/>
          <w:sz w:val="24"/>
          <w:szCs w:val="24"/>
          <w:lang w:bidi="ne-NP"/>
        </w:rPr>
        <w:t>300</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314" type="#_x0000_t75" style="width:20.85pt;height:18.95pt" o:ole="">
            <v:imagedata r:id="rId7" o:title=""/>
          </v:shape>
          <w:control r:id="rId104" w:name="DefaultOcxName222" w:shapeid="_x0000_i1314"/>
        </w:object>
      </w:r>
      <w:r w:rsidRPr="0075561C">
        <w:rPr>
          <w:rFonts w:ascii="Times New Roman" w:eastAsia="Times New Roman" w:hAnsi="Times New Roman" w:cs="Times New Roman"/>
          <w:sz w:val="24"/>
          <w:szCs w:val="24"/>
          <w:lang w:bidi="ne-NP"/>
        </w:rPr>
        <w:t>50</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313" type="#_x0000_t75" style="width:20.85pt;height:18.95pt" o:ole="">
            <v:imagedata r:id="rId7" o:title=""/>
          </v:shape>
          <w:control r:id="rId105" w:name="DefaultOcxName322" w:shapeid="_x0000_i1313"/>
        </w:object>
      </w:r>
      <w:r w:rsidRPr="0075561C">
        <w:rPr>
          <w:rFonts w:ascii="Times New Roman" w:eastAsia="Times New Roman" w:hAnsi="Times New Roman" w:cs="Times New Roman"/>
          <w:sz w:val="24"/>
          <w:szCs w:val="24"/>
          <w:lang w:bidi="ne-NP"/>
        </w:rPr>
        <w:t>75</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t>Find the 30, 40, 60, and 80.</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328" type="#_x0000_t75" style="width:20.85pt;height:18.95pt" o:ole="">
            <v:imagedata r:id="rId7" o:title=""/>
          </v:shape>
          <w:control r:id="rId106" w:name="DefaultOcxName52" w:shapeid="_x0000_i1328"/>
        </w:object>
      </w:r>
      <w:r w:rsidRPr="0075561C">
        <w:rPr>
          <w:rFonts w:ascii="Times New Roman" w:eastAsia="Times New Roman" w:hAnsi="Times New Roman" w:cs="Times New Roman"/>
          <w:sz w:val="24"/>
          <w:szCs w:val="24"/>
          <w:lang w:bidi="ne-NP"/>
        </w:rPr>
        <w:t>260</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327" type="#_x0000_t75" style="width:20.85pt;height:18.95pt" o:ole="">
            <v:imagedata r:id="rId7" o:title=""/>
          </v:shape>
          <w:control r:id="rId107" w:name="DefaultOcxName124" w:shapeid="_x0000_i1327"/>
        </w:object>
      </w:r>
      <w:r w:rsidRPr="0075561C">
        <w:rPr>
          <w:rFonts w:ascii="Times New Roman" w:eastAsia="Times New Roman" w:hAnsi="Times New Roman" w:cs="Times New Roman"/>
          <w:sz w:val="24"/>
          <w:szCs w:val="24"/>
          <w:lang w:bidi="ne-NP"/>
        </w:rPr>
        <w:t>220</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326" type="#_x0000_t75" style="width:20.85pt;height:18.95pt" o:ole="">
            <v:imagedata r:id="rId7" o:title=""/>
          </v:shape>
          <w:control r:id="rId108" w:name="DefaultOcxName223" w:shapeid="_x0000_i1326"/>
        </w:object>
      </w:r>
      <w:r w:rsidRPr="0075561C">
        <w:rPr>
          <w:rFonts w:ascii="Times New Roman" w:eastAsia="Times New Roman" w:hAnsi="Times New Roman" w:cs="Times New Roman"/>
          <w:sz w:val="24"/>
          <w:szCs w:val="24"/>
          <w:lang w:bidi="ne-NP"/>
        </w:rPr>
        <w:t>280</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325" type="#_x0000_t75" style="width:20.85pt;height:18.95pt" o:ole="">
            <v:imagedata r:id="rId7" o:title=""/>
          </v:shape>
          <w:control r:id="rId109" w:name="DefaultOcxName323" w:shapeid="_x0000_i1325"/>
        </w:object>
      </w:r>
      <w:r w:rsidRPr="0075561C">
        <w:rPr>
          <w:rFonts w:ascii="Times New Roman" w:eastAsia="Times New Roman" w:hAnsi="Times New Roman" w:cs="Times New Roman"/>
          <w:sz w:val="24"/>
          <w:szCs w:val="24"/>
          <w:lang w:bidi="ne-NP"/>
        </w:rPr>
        <w:t>240</w:t>
      </w:r>
    </w:p>
    <w:p w:rsidR="0075561C" w:rsidRDefault="0075561C" w:rsidP="00CC353C"/>
    <w:p w:rsidR="0075561C" w:rsidRDefault="0075561C">
      <w:r>
        <w:lastRenderedPageBreak/>
        <w:br w:type="page"/>
      </w:r>
    </w:p>
    <w:p w:rsidR="0075561C" w:rsidRDefault="0075561C" w:rsidP="00CC353C"/>
    <w:p w:rsidR="0075561C" w:rsidRDefault="0075561C" w:rsidP="0075561C">
      <w:pPr>
        <w:pStyle w:val="Heading2"/>
        <w:rPr>
          <w:color w:val="003366"/>
        </w:rPr>
      </w:pPr>
      <w:r>
        <w:rPr>
          <w:color w:val="003366"/>
        </w:rPr>
        <w:t xml:space="preserve">Root and Sequence Number </w:t>
      </w:r>
    </w:p>
    <w:p w:rsidR="0075561C" w:rsidRDefault="0075561C" w:rsidP="0075561C">
      <w:pPr>
        <w:pStyle w:val="Heading4"/>
      </w:pPr>
      <w:r>
        <w:t>Square and Square Root</w:t>
      </w:r>
    </w:p>
    <w:p w:rsidR="0075561C" w:rsidRDefault="0075561C" w:rsidP="0075561C">
      <w:r>
        <w:rPr>
          <w:noProof/>
          <w:lang w:bidi="ne-NP"/>
        </w:rPr>
        <w:drawing>
          <wp:inline distT="0" distB="0" distL="0" distR="0">
            <wp:extent cx="2863215" cy="1419860"/>
            <wp:effectExtent l="19050" t="0" r="0" b="0"/>
            <wp:docPr id="305" name="Picture 305" descr="source: aharri5on.com Fig: Square and Squar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source: aharri5on.com Fig: Square and Square root"/>
                    <pic:cNvPicPr>
                      <a:picLocks noChangeAspect="1" noChangeArrowheads="1"/>
                    </pic:cNvPicPr>
                  </pic:nvPicPr>
                  <pic:blipFill>
                    <a:blip r:embed="rId110" cstate="print"/>
                    <a:srcRect/>
                    <a:stretch>
                      <a:fillRect/>
                    </a:stretch>
                  </pic:blipFill>
                  <pic:spPr bwMode="auto">
                    <a:xfrm>
                      <a:off x="0" y="0"/>
                      <a:ext cx="2863215" cy="1419860"/>
                    </a:xfrm>
                    <a:prstGeom prst="rect">
                      <a:avLst/>
                    </a:prstGeom>
                    <a:noFill/>
                    <a:ln w="9525">
                      <a:noFill/>
                      <a:miter lim="800000"/>
                      <a:headEnd/>
                      <a:tailEnd/>
                    </a:ln>
                  </pic:spPr>
                </pic:pic>
              </a:graphicData>
            </a:graphic>
          </wp:inline>
        </w:drawing>
      </w:r>
      <w:proofErr w:type="gramStart"/>
      <w:r>
        <w:rPr>
          <w:vertAlign w:val="subscript"/>
        </w:rPr>
        <w:t>source</w:t>
      </w:r>
      <w:proofErr w:type="gramEnd"/>
      <w:r>
        <w:rPr>
          <w:vertAlign w:val="subscript"/>
        </w:rPr>
        <w:t>: aharri5on.com</w:t>
      </w:r>
      <w:r>
        <w:br/>
        <w:t>Fig: Square and Square root</w:t>
      </w:r>
    </w:p>
    <w:p w:rsidR="0075561C" w:rsidRDefault="0075561C" w:rsidP="0075561C">
      <w:pPr>
        <w:pStyle w:val="NormalWeb"/>
      </w:pPr>
      <w:r>
        <w:rPr>
          <w:rStyle w:val="Strong"/>
          <w:rFonts w:eastAsiaTheme="majorEastAsia"/>
        </w:rPr>
        <w:t>Perfect Square Number</w:t>
      </w:r>
      <w:r>
        <w:br/>
      </w:r>
      <w:proofErr w:type="gramStart"/>
      <w:r>
        <w:t>A</w:t>
      </w:r>
      <w:proofErr w:type="gramEnd"/>
      <w:r>
        <w:t xml:space="preserve"> perfect square number is the product of two integers among the whole number. It is the perfect root of a particular number. For example:</w:t>
      </w:r>
      <w:r>
        <w:br/>
        <w:t>1× 1 = 1</w:t>
      </w:r>
      <w:r>
        <w:rPr>
          <w:vertAlign w:val="superscript"/>
        </w:rPr>
        <w:t>2</w:t>
      </w:r>
      <w:r>
        <w:t>(1 squared) = 1 (1 is a perfect square number)</w:t>
      </w:r>
      <w:r>
        <w:br/>
        <w:t>2× 2 = 2</w:t>
      </w:r>
      <w:r>
        <w:rPr>
          <w:vertAlign w:val="superscript"/>
        </w:rPr>
        <w:t>2</w:t>
      </w:r>
      <w:r>
        <w:t>(2 squared) = 4 (4 is a perfect square number)</w:t>
      </w:r>
      <w:r>
        <w:br/>
        <w:t>3× 3 = 3</w:t>
      </w:r>
      <w:r>
        <w:rPr>
          <w:vertAlign w:val="superscript"/>
        </w:rPr>
        <w:t>2</w:t>
      </w:r>
      <w:r>
        <w:t xml:space="preserve"> (3 squared) = 9 (9 is a perfect square number)</w:t>
      </w:r>
      <w:r>
        <w:br/>
        <w:t xml:space="preserve">Thus, a perfect square number is the product of two identical number 1, 4, 9, 16, 25, 36, 49, 64, 81, 100 . . . . . . . . . . . </w:t>
      </w:r>
      <w:proofErr w:type="gramStart"/>
      <w:r>
        <w:t>and</w:t>
      </w:r>
      <w:proofErr w:type="gramEnd"/>
      <w:r>
        <w:t xml:space="preserve"> so on.</w:t>
      </w:r>
    </w:p>
    <w:p w:rsidR="0075561C" w:rsidRDefault="0075561C" w:rsidP="0075561C">
      <w:pPr>
        <w:pStyle w:val="NormalWeb"/>
      </w:pPr>
      <w:r>
        <w:rPr>
          <w:rStyle w:val="Strong"/>
          <w:rFonts w:eastAsiaTheme="majorEastAsia"/>
        </w:rPr>
        <w:t>Square Root</w:t>
      </w:r>
    </w:p>
    <w:p w:rsidR="0075561C" w:rsidRDefault="0075561C" w:rsidP="0075561C">
      <w:r>
        <w:rPr>
          <w:noProof/>
          <w:lang w:bidi="ne-NP"/>
        </w:rPr>
        <w:drawing>
          <wp:inline distT="0" distB="0" distL="0" distR="0">
            <wp:extent cx="1852930" cy="1203325"/>
            <wp:effectExtent l="19050" t="0" r="0" b="0"/>
            <wp:docPr id="306" name="Picture 306" descr="source: calculator.swiftutors.com Fig: Squar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source: calculator.swiftutors.com Fig: Square Root"/>
                    <pic:cNvPicPr>
                      <a:picLocks noChangeAspect="1" noChangeArrowheads="1"/>
                    </pic:cNvPicPr>
                  </pic:nvPicPr>
                  <pic:blipFill>
                    <a:blip r:embed="rId111"/>
                    <a:srcRect/>
                    <a:stretch>
                      <a:fillRect/>
                    </a:stretch>
                  </pic:blipFill>
                  <pic:spPr bwMode="auto">
                    <a:xfrm>
                      <a:off x="0" y="0"/>
                      <a:ext cx="1852930" cy="1203325"/>
                    </a:xfrm>
                    <a:prstGeom prst="rect">
                      <a:avLst/>
                    </a:prstGeom>
                    <a:noFill/>
                    <a:ln w="9525">
                      <a:noFill/>
                      <a:miter lim="800000"/>
                      <a:headEnd/>
                      <a:tailEnd/>
                    </a:ln>
                  </pic:spPr>
                </pic:pic>
              </a:graphicData>
            </a:graphic>
          </wp:inline>
        </w:drawing>
      </w:r>
      <w:proofErr w:type="gramStart"/>
      <w:r>
        <w:rPr>
          <w:vertAlign w:val="subscript"/>
        </w:rPr>
        <w:t>source</w:t>
      </w:r>
      <w:proofErr w:type="gramEnd"/>
      <w:r>
        <w:rPr>
          <w:vertAlign w:val="subscript"/>
        </w:rPr>
        <w:t>: calculator.swiftutors.com</w:t>
      </w:r>
      <w:r>
        <w:br/>
        <w:t>Fig: Square Root</w:t>
      </w:r>
    </w:p>
    <w:p w:rsidR="0075561C" w:rsidRDefault="0075561C" w:rsidP="0075561C">
      <w:pPr>
        <w:pStyle w:val="NormalWeb"/>
      </w:pPr>
      <w:r>
        <w:br/>
        <w:t xml:space="preserve">A number that creates a specified number when it is multiplied by itself is said to be a square root. It is the product of two equal </w:t>
      </w:r>
      <w:proofErr w:type="gramStart"/>
      <w:r>
        <w:t>number</w:t>
      </w:r>
      <w:proofErr w:type="gramEnd"/>
      <w:r>
        <w:t>. The radical symbol (</w:t>
      </w:r>
      <w:r>
        <w:rPr>
          <w:rStyle w:val="msqrt"/>
          <w:rFonts w:ascii="MathJax_Main" w:hAnsi="MathJax_Main"/>
          <w:sz w:val="29"/>
          <w:szCs w:val="29"/>
        </w:rPr>
        <w:t>√</w:t>
      </w:r>
    </w:p>
    <w:p w:rsidR="0075561C" w:rsidRDefault="0075561C" w:rsidP="0075561C">
      <w:r>
        <w:t>) is used to denote square root of a number. For example</w:t>
      </w:r>
      <w:proofErr w:type="gramStart"/>
      <w:r>
        <w:t>:</w:t>
      </w:r>
      <w:proofErr w:type="gramEnd"/>
      <w:r>
        <w:br/>
      </w:r>
      <w:r>
        <w:rPr>
          <w:rStyle w:val="mn"/>
          <w:rFonts w:ascii="MathJax_Main" w:hAnsi="MathJax_Main"/>
          <w:sz w:val="29"/>
          <w:szCs w:val="29"/>
        </w:rPr>
        <w:t>1</w:t>
      </w:r>
      <w:r>
        <w:rPr>
          <w:rStyle w:val="msqrt"/>
          <w:rFonts w:ascii="MathJax_Main" w:hAnsi="MathJax_Main"/>
          <w:sz w:val="29"/>
          <w:szCs w:val="29"/>
        </w:rPr>
        <w:t>–√</w:t>
      </w:r>
      <w:r>
        <w:t xml:space="preserve"> = 1</w:t>
      </w:r>
      <w:r>
        <w:br/>
      </w:r>
      <w:r>
        <w:rPr>
          <w:rStyle w:val="mn"/>
          <w:rFonts w:ascii="MathJax_Main" w:hAnsi="MathJax_Main"/>
          <w:sz w:val="29"/>
          <w:szCs w:val="29"/>
        </w:rPr>
        <w:t>4</w:t>
      </w:r>
      <w:r>
        <w:rPr>
          <w:rStyle w:val="msqrt"/>
          <w:rFonts w:ascii="MathJax_Main" w:hAnsi="MathJax_Main"/>
          <w:sz w:val="29"/>
          <w:szCs w:val="29"/>
        </w:rPr>
        <w:t>–√</w:t>
      </w:r>
      <w:r>
        <w:t xml:space="preserve"> = 2</w:t>
      </w:r>
      <w:r>
        <w:br/>
      </w:r>
      <w:r>
        <w:rPr>
          <w:rStyle w:val="mn"/>
          <w:rFonts w:ascii="MathJax_Main" w:hAnsi="MathJax_Main"/>
          <w:sz w:val="29"/>
          <w:szCs w:val="29"/>
        </w:rPr>
        <w:lastRenderedPageBreak/>
        <w:t>9</w:t>
      </w:r>
      <w:r>
        <w:rPr>
          <w:rStyle w:val="msqrt"/>
          <w:rFonts w:ascii="MathJax_Main" w:hAnsi="MathJax_Main"/>
          <w:sz w:val="29"/>
          <w:szCs w:val="29"/>
        </w:rPr>
        <w:t>–√</w:t>
      </w:r>
      <w:r>
        <w:t xml:space="preserve"> = 3</w:t>
      </w:r>
      <w:r>
        <w:br/>
      </w:r>
      <w:r>
        <w:rPr>
          <w:rStyle w:val="mn"/>
          <w:rFonts w:ascii="MathJax_Main" w:hAnsi="MathJax_Main"/>
          <w:sz w:val="29"/>
          <w:szCs w:val="29"/>
        </w:rPr>
        <w:t>64</w:t>
      </w:r>
      <w:r>
        <w:rPr>
          <w:rStyle w:val="msqrt"/>
          <w:rFonts w:ascii="MathJax_Main" w:hAnsi="MathJax_Main"/>
          <w:sz w:val="29"/>
          <w:szCs w:val="29"/>
        </w:rPr>
        <w:t>−−√</w:t>
      </w:r>
    </w:p>
    <w:p w:rsidR="0075561C" w:rsidRDefault="0075561C" w:rsidP="0075561C">
      <w:pPr>
        <w:pStyle w:val="NormalWeb"/>
      </w:pPr>
      <w:r>
        <w:t xml:space="preserve">= 8 </w:t>
      </w:r>
    </w:p>
    <w:p w:rsidR="0075561C" w:rsidRDefault="0075561C" w:rsidP="0075561C">
      <w:pPr>
        <w:pStyle w:val="NormalWeb"/>
      </w:pPr>
      <w:r>
        <w:rPr>
          <w:rStyle w:val="Strong"/>
          <w:rFonts w:eastAsiaTheme="majorEastAsia"/>
        </w:rPr>
        <w:t>Note</w:t>
      </w:r>
      <w:proofErr w:type="gramStart"/>
      <w:r>
        <w:rPr>
          <w:rStyle w:val="Strong"/>
          <w:rFonts w:eastAsiaTheme="majorEastAsia"/>
        </w:rPr>
        <w:t>:</w:t>
      </w:r>
      <w:proofErr w:type="gramEnd"/>
      <w:r>
        <w:rPr>
          <w:b/>
          <w:bCs/>
        </w:rPr>
        <w:br/>
      </w:r>
      <w:r>
        <w:t>1 is the square number of 1, so 1 is called the square root of 1.</w:t>
      </w:r>
      <w:r>
        <w:br/>
        <w:t xml:space="preserve">9 is the square number of 3, so 3 </w:t>
      </w:r>
      <w:proofErr w:type="gramStart"/>
      <w:r>
        <w:t>is</w:t>
      </w:r>
      <w:proofErr w:type="gramEnd"/>
      <w:r>
        <w:t xml:space="preserve"> called the square root of 9.</w:t>
      </w:r>
      <w:r>
        <w:br/>
        <w:t xml:space="preserve">49 is the square number of 7, so 7 </w:t>
      </w:r>
      <w:proofErr w:type="gramStart"/>
      <w:r>
        <w:t>is</w:t>
      </w:r>
      <w:proofErr w:type="gramEnd"/>
      <w:r>
        <w:t xml:space="preserve"> called the square root of 49.</w:t>
      </w:r>
    </w:p>
    <w:p w:rsidR="0075561C" w:rsidRDefault="0075561C" w:rsidP="0075561C">
      <w:pPr>
        <w:pStyle w:val="NormalWeb"/>
      </w:pPr>
      <w:r>
        <w:rPr>
          <w:rStyle w:val="Strong"/>
          <w:rFonts w:eastAsiaTheme="majorEastAsia"/>
        </w:rPr>
        <w:t>Factorization Method</w:t>
      </w:r>
    </w:p>
    <w:p w:rsidR="0075561C" w:rsidRDefault="0075561C" w:rsidP="0075561C">
      <w:r>
        <w:br/>
      </w:r>
      <w:r>
        <w:br/>
      </w:r>
      <w:r>
        <w:rPr>
          <w:noProof/>
          <w:lang w:bidi="ne-NP"/>
        </w:rPr>
        <w:drawing>
          <wp:inline distT="0" distB="0" distL="0" distR="0">
            <wp:extent cx="1901190" cy="1419860"/>
            <wp:effectExtent l="19050" t="0" r="3810" b="0"/>
            <wp:docPr id="307" name="Picture 307" descr="source: www.slideshare.net Fig: Factoriza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source: www.slideshare.net Fig: Factorization Method"/>
                    <pic:cNvPicPr>
                      <a:picLocks noChangeAspect="1" noChangeArrowheads="1"/>
                    </pic:cNvPicPr>
                  </pic:nvPicPr>
                  <pic:blipFill>
                    <a:blip r:embed="rId112" cstate="print"/>
                    <a:srcRect/>
                    <a:stretch>
                      <a:fillRect/>
                    </a:stretch>
                  </pic:blipFill>
                  <pic:spPr bwMode="auto">
                    <a:xfrm>
                      <a:off x="0" y="0"/>
                      <a:ext cx="1901190" cy="1419860"/>
                    </a:xfrm>
                    <a:prstGeom prst="rect">
                      <a:avLst/>
                    </a:prstGeom>
                    <a:noFill/>
                    <a:ln w="9525">
                      <a:noFill/>
                      <a:miter lim="800000"/>
                      <a:headEnd/>
                      <a:tailEnd/>
                    </a:ln>
                  </pic:spPr>
                </pic:pic>
              </a:graphicData>
            </a:graphic>
          </wp:inline>
        </w:drawing>
      </w:r>
      <w:proofErr w:type="gramStart"/>
      <w:r>
        <w:rPr>
          <w:vertAlign w:val="subscript"/>
        </w:rPr>
        <w:t>source</w:t>
      </w:r>
      <w:proofErr w:type="gramEnd"/>
      <w:r>
        <w:rPr>
          <w:vertAlign w:val="subscript"/>
        </w:rPr>
        <w:t>: www.slideshare.net</w:t>
      </w:r>
      <w:r>
        <w:br/>
        <w:t>Fig: Factorization Method</w:t>
      </w:r>
    </w:p>
    <w:p w:rsidR="0075561C" w:rsidRDefault="0075561C" w:rsidP="0075561C">
      <w:pPr>
        <w:pStyle w:val="NormalWeb"/>
      </w:pPr>
      <w:r>
        <w:br/>
        <w:t>In order to find out the square roots of a perfect square number, factorization method is used. For example</w:t>
      </w:r>
      <w:proofErr w:type="gramStart"/>
      <w:r>
        <w:t>:</w:t>
      </w:r>
      <w:proofErr w:type="gramEnd"/>
      <w:r>
        <w:br/>
        <w:t>Find the square root of 64 using factorization method.</w:t>
      </w:r>
    </w:p>
    <w:p w:rsidR="0075561C" w:rsidRDefault="0075561C" w:rsidP="0075561C">
      <w:pPr>
        <w:pStyle w:val="NormalWeb"/>
      </w:pPr>
      <w:r>
        <w:t>So</w:t>
      </w:r>
      <w:proofErr w:type="gramStart"/>
      <w:r>
        <w:t>,</w:t>
      </w:r>
      <w:proofErr w:type="gramEnd"/>
      <w:r>
        <w:br/>
        <w:t xml:space="preserve">64 = 2× </w:t>
      </w:r>
      <w:proofErr w:type="spellStart"/>
      <w:r>
        <w:t>2×</w:t>
      </w:r>
      <w:proofErr w:type="spellEnd"/>
      <w:r>
        <w:t xml:space="preserve"> </w:t>
      </w:r>
      <w:proofErr w:type="spellStart"/>
      <w:r>
        <w:t>2×</w:t>
      </w:r>
      <w:proofErr w:type="spellEnd"/>
      <w:r>
        <w:t xml:space="preserve"> </w:t>
      </w:r>
      <w:proofErr w:type="spellStart"/>
      <w:r>
        <w:t>2×</w:t>
      </w:r>
      <w:proofErr w:type="spellEnd"/>
      <w:r>
        <w:t xml:space="preserve"> </w:t>
      </w:r>
      <w:proofErr w:type="spellStart"/>
      <w:r>
        <w:t>2×</w:t>
      </w:r>
      <w:proofErr w:type="spellEnd"/>
      <w:r>
        <w:t xml:space="preserve"> 2</w:t>
      </w:r>
      <w:r>
        <w:br/>
        <w:t>= 2</w:t>
      </w:r>
      <w:r>
        <w:rPr>
          <w:vertAlign w:val="superscript"/>
        </w:rPr>
        <w:t>2</w:t>
      </w:r>
      <w:r>
        <w:t>×2</w:t>
      </w:r>
      <w:r>
        <w:rPr>
          <w:vertAlign w:val="superscript"/>
        </w:rPr>
        <w:t>2</w:t>
      </w:r>
      <w:r>
        <w:t>×2</w:t>
      </w:r>
      <w:r>
        <w:rPr>
          <w:vertAlign w:val="superscript"/>
        </w:rPr>
        <w:t>2</w:t>
      </w:r>
      <w:r>
        <w:br/>
      </w:r>
      <w:r>
        <w:rPr>
          <w:rFonts w:ascii="Cambria Math" w:hAnsi="Cambria Math" w:cs="Cambria Math"/>
        </w:rPr>
        <w:t>∴</w:t>
      </w:r>
      <w:r>
        <w:t xml:space="preserve"> </w:t>
      </w:r>
      <w:r>
        <w:rPr>
          <w:rStyle w:val="mn"/>
          <w:rFonts w:ascii="MathJax_Main" w:hAnsi="MathJax_Main"/>
          <w:sz w:val="29"/>
          <w:szCs w:val="29"/>
        </w:rPr>
        <w:t>64</w:t>
      </w:r>
      <w:r>
        <w:rPr>
          <w:rStyle w:val="msqrt"/>
          <w:rFonts w:ascii="MathJax_Main" w:hAnsi="MathJax_Main"/>
          <w:sz w:val="29"/>
          <w:szCs w:val="29"/>
        </w:rPr>
        <w:t>−−√</w:t>
      </w:r>
    </w:p>
    <w:p w:rsidR="0075561C" w:rsidRDefault="0075561C" w:rsidP="0075561C">
      <w:pPr>
        <w:pStyle w:val="NormalWeb"/>
      </w:pPr>
      <w:r>
        <w:t xml:space="preserve">= 2× </w:t>
      </w:r>
      <w:proofErr w:type="spellStart"/>
      <w:r>
        <w:t>2×</w:t>
      </w:r>
      <w:proofErr w:type="spellEnd"/>
      <w:r>
        <w:t xml:space="preserve"> 2 = 8</w:t>
      </w:r>
    </w:p>
    <w:p w:rsidR="0075561C" w:rsidRDefault="0075561C" w:rsidP="0075561C">
      <w:pPr>
        <w:pStyle w:val="NormalWeb"/>
      </w:pPr>
      <w:r>
        <w:rPr>
          <w:rStyle w:val="Strong"/>
          <w:rFonts w:eastAsiaTheme="majorEastAsia"/>
        </w:rPr>
        <w:t>Division Method</w:t>
      </w:r>
    </w:p>
    <w:p w:rsidR="0075561C" w:rsidRDefault="0075561C" w:rsidP="0075561C">
      <w:pPr>
        <w:pStyle w:val="NormalWeb"/>
      </w:pPr>
      <w:r>
        <w:rPr>
          <w:b/>
          <w:bCs/>
        </w:rPr>
        <w:br/>
      </w:r>
      <w:r>
        <w:t>In order to find out the square roots of decimals and larger numbers, division method is used. For example</w:t>
      </w:r>
      <w:proofErr w:type="gramStart"/>
      <w:r>
        <w:t>:</w:t>
      </w:r>
      <w:proofErr w:type="gramEnd"/>
      <w:r>
        <w:br/>
        <w:t>Find the square root of 2704 using division method.</w:t>
      </w:r>
    </w:p>
    <w:p w:rsidR="0075561C" w:rsidRDefault="0075561C" w:rsidP="0075561C">
      <w:pPr>
        <w:numPr>
          <w:ilvl w:val="0"/>
          <w:numId w:val="5"/>
        </w:numPr>
        <w:spacing w:before="100" w:beforeAutospacing="1" w:after="100" w:afterAutospacing="1" w:line="240" w:lineRule="auto"/>
      </w:pPr>
      <w:r>
        <w:t>Starting from the unit place, pair up the numbers and use a bar mark for ease.</w:t>
      </w:r>
    </w:p>
    <w:p w:rsidR="0075561C" w:rsidRDefault="0075561C" w:rsidP="0075561C">
      <w:pPr>
        <w:numPr>
          <w:ilvl w:val="0"/>
          <w:numId w:val="5"/>
        </w:numPr>
        <w:spacing w:before="100" w:beforeAutospacing="1" w:after="100" w:afterAutospacing="1" w:line="240" w:lineRule="auto"/>
      </w:pPr>
      <w:r>
        <w:lastRenderedPageBreak/>
        <w:t>Take the first pair (i.e. 27) and think of the largest perfect square which is less or equal to 27 which is 25.</w:t>
      </w:r>
    </w:p>
    <w:p w:rsidR="0075561C" w:rsidRDefault="0075561C" w:rsidP="0075561C">
      <w:pPr>
        <w:numPr>
          <w:ilvl w:val="0"/>
          <w:numId w:val="5"/>
        </w:numPr>
        <w:spacing w:before="100" w:beforeAutospacing="1" w:after="100" w:afterAutospacing="1" w:line="240" w:lineRule="auto"/>
      </w:pPr>
      <w:r>
        <w:t>The square root of 25 is 5.</w:t>
      </w:r>
    </w:p>
    <w:p w:rsidR="0075561C" w:rsidRDefault="0075561C" w:rsidP="0075561C">
      <w:pPr>
        <w:numPr>
          <w:ilvl w:val="0"/>
          <w:numId w:val="5"/>
        </w:numPr>
        <w:spacing w:before="100" w:beforeAutospacing="1" w:after="100" w:afterAutospacing="1" w:line="240" w:lineRule="auto"/>
      </w:pPr>
      <w:r>
        <w:t>So, write 5 as both divisor and quotient. Multiply 5×5 and write just below 27, then subtract 25 from 27. You will get the remainder 2.</w:t>
      </w:r>
    </w:p>
    <w:p w:rsidR="0075561C" w:rsidRDefault="0075561C" w:rsidP="0075561C">
      <w:pPr>
        <w:numPr>
          <w:ilvl w:val="0"/>
          <w:numId w:val="5"/>
        </w:numPr>
        <w:spacing w:before="100" w:beforeAutospacing="1" w:after="100" w:afterAutospacing="1" w:line="240" w:lineRule="auto"/>
      </w:pPr>
      <w:r>
        <w:t>In divisor side add 5 + 5 = 10, which is the trial divisor.</w:t>
      </w:r>
    </w:p>
    <w:p w:rsidR="0075561C" w:rsidRDefault="0075561C" w:rsidP="0075561C">
      <w:pPr>
        <w:numPr>
          <w:ilvl w:val="0"/>
          <w:numId w:val="5"/>
        </w:numPr>
        <w:spacing w:before="100" w:beforeAutospacing="1" w:after="100" w:afterAutospacing="1" w:line="240" w:lineRule="auto"/>
      </w:pPr>
      <w:r>
        <w:t>Then, bring down the other pair i.e. 04. And the new dividend is 204.</w:t>
      </w:r>
    </w:p>
    <w:p w:rsidR="0075561C" w:rsidRDefault="0075561C" w:rsidP="0075561C">
      <w:pPr>
        <w:numPr>
          <w:ilvl w:val="0"/>
          <w:numId w:val="5"/>
        </w:numPr>
        <w:spacing w:before="100" w:beforeAutospacing="1" w:after="100" w:afterAutospacing="1" w:line="240" w:lineRule="auto"/>
      </w:pPr>
      <w:r>
        <w:t xml:space="preserve">20 </w:t>
      </w:r>
      <w:proofErr w:type="gramStart"/>
      <w:r>
        <w:t>is</w:t>
      </w:r>
      <w:proofErr w:type="gramEnd"/>
      <w:r>
        <w:t xml:space="preserve"> two times divisible by 10, so write 2 in both quotient and divisor.</w:t>
      </w:r>
    </w:p>
    <w:p w:rsidR="0075561C" w:rsidRDefault="0075561C" w:rsidP="0075561C">
      <w:pPr>
        <w:numPr>
          <w:ilvl w:val="0"/>
          <w:numId w:val="5"/>
        </w:numPr>
        <w:spacing w:before="100" w:beforeAutospacing="1" w:after="100" w:afterAutospacing="1" w:line="240" w:lineRule="auto"/>
      </w:pPr>
      <w:r>
        <w:t>Here, the product of 102× 2 is 204. Write the result just below the dividend and subtract the result from the dividend. We get the remainder 0. Thus, 52 is the square root of 2704.</w:t>
      </w:r>
    </w:p>
    <w:p w:rsidR="0075561C" w:rsidRDefault="0075561C" w:rsidP="0075561C">
      <w:pPr>
        <w:pStyle w:val="Heading4"/>
      </w:pPr>
      <w:r>
        <w:t>Cube and Cube Root</w:t>
      </w:r>
    </w:p>
    <w:p w:rsidR="0075561C" w:rsidRDefault="0075561C" w:rsidP="0075561C">
      <w:r>
        <w:rPr>
          <w:noProof/>
          <w:lang w:bidi="ne-NP"/>
        </w:rPr>
        <w:drawing>
          <wp:inline distT="0" distB="0" distL="0" distR="0">
            <wp:extent cx="1708785" cy="770255"/>
            <wp:effectExtent l="19050" t="0" r="5715" b="0"/>
            <wp:docPr id="308" name="Picture 308" descr="source: www.futilitycloset.com Fig: Cube and Cub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source: www.futilitycloset.com Fig: Cube and Cube Root"/>
                    <pic:cNvPicPr>
                      <a:picLocks noChangeAspect="1" noChangeArrowheads="1"/>
                    </pic:cNvPicPr>
                  </pic:nvPicPr>
                  <pic:blipFill>
                    <a:blip r:embed="rId113"/>
                    <a:srcRect/>
                    <a:stretch>
                      <a:fillRect/>
                    </a:stretch>
                  </pic:blipFill>
                  <pic:spPr bwMode="auto">
                    <a:xfrm>
                      <a:off x="0" y="0"/>
                      <a:ext cx="1708785" cy="770255"/>
                    </a:xfrm>
                    <a:prstGeom prst="rect">
                      <a:avLst/>
                    </a:prstGeom>
                    <a:noFill/>
                    <a:ln w="9525">
                      <a:noFill/>
                      <a:miter lim="800000"/>
                      <a:headEnd/>
                      <a:tailEnd/>
                    </a:ln>
                  </pic:spPr>
                </pic:pic>
              </a:graphicData>
            </a:graphic>
          </wp:inline>
        </w:drawing>
      </w:r>
      <w:proofErr w:type="gramStart"/>
      <w:r>
        <w:rPr>
          <w:vertAlign w:val="subscript"/>
        </w:rPr>
        <w:t>source</w:t>
      </w:r>
      <w:proofErr w:type="gramEnd"/>
      <w:r>
        <w:rPr>
          <w:vertAlign w:val="subscript"/>
        </w:rPr>
        <w:t>: www.futilitycloset.com</w:t>
      </w:r>
      <w:r>
        <w:br/>
        <w:t>Fig: Cube and Cube Root</w:t>
      </w:r>
    </w:p>
    <w:p w:rsidR="0075561C" w:rsidRDefault="0075561C" w:rsidP="0075561C">
      <w:pPr>
        <w:pStyle w:val="NormalWeb"/>
      </w:pPr>
      <w:r>
        <w:t>There is one unit cube so 1 is a cubic number.</w:t>
      </w:r>
    </w:p>
    <w:p w:rsidR="0075561C" w:rsidRDefault="0075561C" w:rsidP="0075561C">
      <w:pPr>
        <w:pStyle w:val="NormalWeb"/>
      </w:pPr>
      <w:r>
        <w:t>There are 8 unit cubes. So, 8 is a cubic number.</w:t>
      </w:r>
    </w:p>
    <w:p w:rsidR="0075561C" w:rsidRDefault="0075561C" w:rsidP="0075561C">
      <w:pPr>
        <w:pStyle w:val="NormalWeb"/>
      </w:pPr>
      <w:r>
        <w:t>There are 27 unit cubes, so 27 is a cubic number.</w:t>
      </w:r>
    </w:p>
    <w:p w:rsidR="0075561C" w:rsidRDefault="0075561C" w:rsidP="0075561C">
      <w:pPr>
        <w:pStyle w:val="NormalWeb"/>
      </w:pPr>
      <w:r>
        <w:t>1</w:t>
      </w:r>
      <w:r>
        <w:rPr>
          <w:vertAlign w:val="superscript"/>
        </w:rPr>
        <w:t>3</w:t>
      </w:r>
      <w:r>
        <w:t xml:space="preserve"> = 1× </w:t>
      </w:r>
      <w:proofErr w:type="spellStart"/>
      <w:r>
        <w:t>1×</w:t>
      </w:r>
      <w:proofErr w:type="spellEnd"/>
      <w:r>
        <w:t xml:space="preserve"> 1 = 1 (1 is the cube of 1 &amp; 1 is the cube root of 1)</w:t>
      </w:r>
      <w:r>
        <w:br/>
        <w:t>2</w:t>
      </w:r>
      <w:r>
        <w:rPr>
          <w:vertAlign w:val="superscript"/>
        </w:rPr>
        <w:t>3</w:t>
      </w:r>
      <w:r>
        <w:t xml:space="preserve"> = 2× </w:t>
      </w:r>
      <w:proofErr w:type="spellStart"/>
      <w:r>
        <w:t>2×</w:t>
      </w:r>
      <w:proofErr w:type="spellEnd"/>
      <w:r>
        <w:t xml:space="preserve"> 2 = 8 (8 is the cube of 2 &amp; 2 is the cube root of 8)</w:t>
      </w:r>
      <w:r>
        <w:br/>
        <w:t>5</w:t>
      </w:r>
      <w:r>
        <w:rPr>
          <w:vertAlign w:val="superscript"/>
        </w:rPr>
        <w:t>3</w:t>
      </w:r>
      <w:r>
        <w:t xml:space="preserve"> = 5× </w:t>
      </w:r>
      <w:proofErr w:type="spellStart"/>
      <w:r>
        <w:t>5×</w:t>
      </w:r>
      <w:proofErr w:type="spellEnd"/>
      <w:r>
        <w:t xml:space="preserve"> 5 = 125(125 is the cube of 5 &amp; 5 is the cube root of 125)</w:t>
      </w:r>
      <w:r>
        <w:br/>
        <w:t>7</w:t>
      </w:r>
      <w:r>
        <w:rPr>
          <w:vertAlign w:val="superscript"/>
        </w:rPr>
        <w:t>3</w:t>
      </w:r>
      <w:r>
        <w:t xml:space="preserve"> = 7 × 7 × 7 = 343 (343 is the cube of 7&amp; 7is the cube root of 343)</w:t>
      </w:r>
    </w:p>
    <w:p w:rsidR="0075561C" w:rsidRDefault="0075561C" w:rsidP="0075561C">
      <w:pPr>
        <w:pStyle w:val="NormalWeb"/>
      </w:pPr>
      <w:r>
        <w:rPr>
          <w:rStyle w:val="Strong"/>
          <w:rFonts w:eastAsiaTheme="majorEastAsia"/>
        </w:rPr>
        <w:t xml:space="preserve">Cube </w:t>
      </w:r>
      <w:proofErr w:type="spellStart"/>
      <w:r>
        <w:rPr>
          <w:rStyle w:val="Strong"/>
          <w:rFonts w:eastAsiaTheme="majorEastAsia"/>
        </w:rPr>
        <w:t>Number</w:t>
      </w:r>
      <w:proofErr w:type="gramStart"/>
      <w:r>
        <w:rPr>
          <w:rStyle w:val="Strong"/>
          <w:rFonts w:eastAsiaTheme="majorEastAsia"/>
        </w:rPr>
        <w:t>:</w:t>
      </w:r>
      <w:r>
        <w:t>Cubic</w:t>
      </w:r>
      <w:proofErr w:type="spellEnd"/>
      <w:proofErr w:type="gramEnd"/>
      <w:r>
        <w:t xml:space="preserve"> number is the product of three </w:t>
      </w:r>
      <w:proofErr w:type="spellStart"/>
      <w:r>
        <w:t>iderntical</w:t>
      </w:r>
      <w:proofErr w:type="spellEnd"/>
      <w:r>
        <w:t xml:space="preserve"> number.</w:t>
      </w:r>
      <w:r>
        <w:br/>
      </w:r>
      <w:r>
        <w:rPr>
          <w:rStyle w:val="Strong"/>
          <w:rFonts w:eastAsiaTheme="majorEastAsia"/>
        </w:rPr>
        <w:t xml:space="preserve">Cube root of a cubic </w:t>
      </w:r>
      <w:proofErr w:type="spellStart"/>
      <w:r>
        <w:rPr>
          <w:rStyle w:val="Strong"/>
          <w:rFonts w:eastAsiaTheme="majorEastAsia"/>
        </w:rPr>
        <w:t>number</w:t>
      </w:r>
      <w:proofErr w:type="gramStart"/>
      <w:r>
        <w:rPr>
          <w:rStyle w:val="Strong"/>
          <w:rFonts w:eastAsiaTheme="majorEastAsia"/>
        </w:rPr>
        <w:t>:</w:t>
      </w:r>
      <w:r>
        <w:t>Cube</w:t>
      </w:r>
      <w:proofErr w:type="spellEnd"/>
      <w:proofErr w:type="gramEnd"/>
      <w:r>
        <w:t xml:space="preserve"> root of a cubic number is one of the identical </w:t>
      </w:r>
      <w:proofErr w:type="spellStart"/>
      <w:r>
        <w:t>numbers.It</w:t>
      </w:r>
      <w:proofErr w:type="spellEnd"/>
      <w:r>
        <w:t xml:space="preserve"> is denoted by the symbol </w:t>
      </w:r>
      <w:r>
        <w:rPr>
          <w:rStyle w:val="mroot"/>
          <w:rFonts w:ascii="MathJax_Main" w:hAnsi="MathJax_Main"/>
          <w:sz w:val="29"/>
          <w:szCs w:val="29"/>
        </w:rPr>
        <w:t>√</w:t>
      </w:r>
      <w:r>
        <w:rPr>
          <w:rStyle w:val="mn"/>
          <w:rFonts w:ascii="MathJax_Main" w:hAnsi="MathJax_Main"/>
          <w:sz w:val="15"/>
          <w:szCs w:val="15"/>
        </w:rPr>
        <w:t>3</w:t>
      </w:r>
    </w:p>
    <w:p w:rsidR="0075561C" w:rsidRDefault="0075561C" w:rsidP="0075561C">
      <w:r>
        <w:t>. For example</w:t>
      </w:r>
      <w:proofErr w:type="gramStart"/>
      <w:r>
        <w:t>:</w:t>
      </w:r>
      <w:proofErr w:type="gramEnd"/>
      <w:r>
        <w:br/>
        <w:t xml:space="preserve">or, </w:t>
      </w:r>
      <w:r>
        <w:rPr>
          <w:rStyle w:val="mn"/>
          <w:rFonts w:ascii="MathJax_Main" w:hAnsi="MathJax_Main"/>
          <w:sz w:val="29"/>
          <w:szCs w:val="29"/>
        </w:rPr>
        <w:t>1</w:t>
      </w:r>
      <w:r>
        <w:rPr>
          <w:rStyle w:val="mroot"/>
          <w:rFonts w:ascii="MathJax_Main" w:hAnsi="MathJax_Main"/>
          <w:sz w:val="29"/>
          <w:szCs w:val="29"/>
        </w:rPr>
        <w:t>–√</w:t>
      </w:r>
      <w:r>
        <w:rPr>
          <w:rStyle w:val="mn"/>
          <w:rFonts w:ascii="MathJax_Main" w:hAnsi="MathJax_Main"/>
          <w:sz w:val="15"/>
          <w:szCs w:val="15"/>
        </w:rPr>
        <w:t>3</w:t>
      </w:r>
      <w:r>
        <w:t xml:space="preserve"> = 1</w:t>
      </w:r>
      <w:r>
        <w:br/>
        <w:t>or,</w:t>
      </w:r>
      <w:r>
        <w:rPr>
          <w:rStyle w:val="mn"/>
          <w:rFonts w:ascii="MathJax_Main" w:hAnsi="MathJax_Main"/>
          <w:sz w:val="29"/>
          <w:szCs w:val="29"/>
        </w:rPr>
        <w:t>27</w:t>
      </w:r>
      <w:r>
        <w:rPr>
          <w:rStyle w:val="mroot"/>
          <w:rFonts w:ascii="MathJax_Main" w:hAnsi="MathJax_Main"/>
          <w:sz w:val="29"/>
          <w:szCs w:val="29"/>
        </w:rPr>
        <w:t>−−√</w:t>
      </w:r>
      <w:r>
        <w:rPr>
          <w:rStyle w:val="mn"/>
          <w:rFonts w:ascii="MathJax_Main" w:hAnsi="MathJax_Main"/>
          <w:sz w:val="15"/>
          <w:szCs w:val="15"/>
        </w:rPr>
        <w:t>3</w:t>
      </w:r>
      <w:r>
        <w:t xml:space="preserve"> = 3</w:t>
      </w:r>
      <w:r>
        <w:br/>
        <w:t>or,</w:t>
      </w:r>
      <w:r>
        <w:rPr>
          <w:rStyle w:val="mn"/>
          <w:rFonts w:ascii="MathJax_Main" w:hAnsi="MathJax_Main"/>
          <w:sz w:val="29"/>
          <w:szCs w:val="29"/>
        </w:rPr>
        <w:t>729</w:t>
      </w:r>
      <w:r>
        <w:rPr>
          <w:rStyle w:val="mroot"/>
          <w:rFonts w:ascii="MathJax_Main" w:hAnsi="MathJax_Main"/>
          <w:sz w:val="29"/>
          <w:szCs w:val="29"/>
        </w:rPr>
        <w:t>−−−√</w:t>
      </w:r>
      <w:r>
        <w:rPr>
          <w:rStyle w:val="mn"/>
          <w:rFonts w:ascii="MathJax_Main" w:hAnsi="MathJax_Main"/>
          <w:sz w:val="15"/>
          <w:szCs w:val="15"/>
        </w:rPr>
        <w:t>3</w:t>
      </w:r>
    </w:p>
    <w:p w:rsidR="0075561C" w:rsidRDefault="0075561C" w:rsidP="0075561C">
      <w:pPr>
        <w:pStyle w:val="NormalWeb"/>
      </w:pPr>
      <w:proofErr w:type="gramStart"/>
      <w:r>
        <w:t>= 9 etc</w:t>
      </w:r>
      <w:proofErr w:type="gramEnd"/>
      <w:r>
        <w:t>.</w:t>
      </w:r>
    </w:p>
    <w:p w:rsidR="0075561C" w:rsidRDefault="0075561C" w:rsidP="0075561C">
      <w:pPr>
        <w:pStyle w:val="Heading4"/>
      </w:pPr>
      <w:r>
        <w:lastRenderedPageBreak/>
        <w:t>Sequence of Number</w:t>
      </w:r>
    </w:p>
    <w:p w:rsidR="0075561C" w:rsidRDefault="0075561C" w:rsidP="0075561C">
      <w:r>
        <w:rPr>
          <w:noProof/>
          <w:lang w:bidi="ne-NP"/>
        </w:rPr>
        <w:drawing>
          <wp:inline distT="0" distB="0" distL="0" distR="0">
            <wp:extent cx="1852930" cy="794385"/>
            <wp:effectExtent l="19050" t="0" r="0" b="0"/>
            <wp:docPr id="309" name="Picture 309" descr="source: www.mathsisfun.com Fig: Sequence of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source: www.mathsisfun.com Fig: Sequence of Number"/>
                    <pic:cNvPicPr>
                      <a:picLocks noChangeAspect="1" noChangeArrowheads="1"/>
                    </pic:cNvPicPr>
                  </pic:nvPicPr>
                  <pic:blipFill>
                    <a:blip r:embed="rId114"/>
                    <a:srcRect/>
                    <a:stretch>
                      <a:fillRect/>
                    </a:stretch>
                  </pic:blipFill>
                  <pic:spPr bwMode="auto">
                    <a:xfrm>
                      <a:off x="0" y="0"/>
                      <a:ext cx="1852930" cy="794385"/>
                    </a:xfrm>
                    <a:prstGeom prst="rect">
                      <a:avLst/>
                    </a:prstGeom>
                    <a:noFill/>
                    <a:ln w="9525">
                      <a:noFill/>
                      <a:miter lim="800000"/>
                      <a:headEnd/>
                      <a:tailEnd/>
                    </a:ln>
                  </pic:spPr>
                </pic:pic>
              </a:graphicData>
            </a:graphic>
          </wp:inline>
        </w:drawing>
      </w:r>
      <w:proofErr w:type="gramStart"/>
      <w:r>
        <w:rPr>
          <w:vertAlign w:val="subscript"/>
        </w:rPr>
        <w:t>source</w:t>
      </w:r>
      <w:proofErr w:type="gramEnd"/>
      <w:r>
        <w:rPr>
          <w:vertAlign w:val="subscript"/>
        </w:rPr>
        <w:t>: www.mathsisfun.com</w:t>
      </w:r>
      <w:r>
        <w:rPr>
          <w:vertAlign w:val="superscript"/>
        </w:rPr>
        <w:br/>
      </w:r>
      <w:r>
        <w:t>Fig: Sequence of Number</w:t>
      </w:r>
    </w:p>
    <w:p w:rsidR="0075561C" w:rsidRDefault="0075561C" w:rsidP="0075561C">
      <w:pPr>
        <w:pStyle w:val="NormalWeb"/>
      </w:pPr>
      <w:r>
        <w:t>The list of number or object in a specific order is said to be a sequence. For example:</w:t>
      </w:r>
    </w:p>
    <w:p w:rsidR="0075561C" w:rsidRDefault="0075561C" w:rsidP="0075561C">
      <w:pPr>
        <w:numPr>
          <w:ilvl w:val="0"/>
          <w:numId w:val="6"/>
        </w:numPr>
        <w:spacing w:before="100" w:beforeAutospacing="1" w:after="100" w:afterAutospacing="1" w:line="240" w:lineRule="auto"/>
      </w:pPr>
      <w:r>
        <w:t xml:space="preserve">1, 2, 3, 4, 5, </w:t>
      </w:r>
      <w:proofErr w:type="gramStart"/>
      <w:r>
        <w:t>6, . . . . . . . .</w:t>
      </w:r>
      <w:proofErr w:type="gramEnd"/>
      <w:r>
        <w:t xml:space="preserve"> .</w:t>
      </w:r>
      <w:r>
        <w:br/>
        <w:t>In this group of numbers, the common difference between each consecutive pair is 1. So, the numbers are in a fixed pattern.</w:t>
      </w:r>
    </w:p>
    <w:p w:rsidR="0075561C" w:rsidRDefault="0075561C" w:rsidP="0075561C">
      <w:pPr>
        <w:numPr>
          <w:ilvl w:val="0"/>
          <w:numId w:val="6"/>
        </w:numPr>
        <w:spacing w:before="100" w:beforeAutospacing="1" w:after="100" w:afterAutospacing="1" w:line="240" w:lineRule="auto"/>
      </w:pPr>
      <w:r>
        <w:t xml:space="preserve">4, 8, 12, 16, 20, </w:t>
      </w:r>
      <w:proofErr w:type="gramStart"/>
      <w:r>
        <w:t>24, . . . . . . . .</w:t>
      </w:r>
      <w:proofErr w:type="gramEnd"/>
      <w:r>
        <w:br/>
        <w:t>In this group of numbers, the second number of each consecutive pair is double to first one. Here, the number one in fixed pattern.</w:t>
      </w:r>
    </w:p>
    <w:p w:rsidR="0075561C" w:rsidRDefault="0075561C" w:rsidP="0075561C">
      <w:pPr>
        <w:pStyle w:val="Heading4"/>
      </w:pPr>
      <w:r>
        <w:t>Rules for Sequence</w:t>
      </w:r>
    </w:p>
    <w:p w:rsidR="0075561C" w:rsidRDefault="0075561C" w:rsidP="0075561C">
      <w:pPr>
        <w:pStyle w:val="NormalWeb"/>
      </w:pPr>
      <w:r>
        <w:rPr>
          <w:rStyle w:val="Strong"/>
          <w:rFonts w:eastAsiaTheme="majorEastAsia"/>
        </w:rPr>
        <w:t>Rule 1</w:t>
      </w:r>
      <w:proofErr w:type="gramStart"/>
      <w:r>
        <w:rPr>
          <w:rStyle w:val="Strong"/>
          <w:rFonts w:eastAsiaTheme="majorEastAsia"/>
        </w:rPr>
        <w:t>:</w:t>
      </w:r>
      <w:proofErr w:type="gramEnd"/>
      <w:r>
        <w:rPr>
          <w:b/>
          <w:bCs/>
        </w:rPr>
        <w:br/>
      </w:r>
      <w:r>
        <w:t xml:space="preserve">Lets </w:t>
      </w:r>
      <w:proofErr w:type="spellStart"/>
      <w:r>
        <w:t>supopose</w:t>
      </w:r>
      <w:proofErr w:type="spellEnd"/>
      <w:r>
        <w:t xml:space="preserve"> a sequence 2, 4, 6, 8, 10, 12, . . . . . .</w:t>
      </w:r>
      <w:r>
        <w:br/>
        <w:t>Here, the common difference between each consecutive pair is 2. Consider 'n' as the number of terms of the sequence.</w:t>
      </w:r>
      <w:r>
        <w:br/>
        <w:t>Then, the common difference is 2 and &amp; the first term of the rule be 2n+ . . . . . . . . . . or 2n- . . . . . . . . . .</w:t>
      </w:r>
      <w:r>
        <w:br/>
        <w:t>To get the first term 2,</w:t>
      </w:r>
      <w:r>
        <w:br/>
        <w:t>n = 1</w:t>
      </w:r>
      <w:r>
        <w:br/>
        <w:t>2n± . . . . . . .</w:t>
      </w:r>
      <w:r>
        <w:br/>
        <w:t>= 2× 2 + 0 = 4</w:t>
      </w:r>
      <w:r>
        <w:br/>
        <w:t>Similarly,</w:t>
      </w:r>
      <w:r>
        <w:br/>
        <w:t>To get the second term 4,</w:t>
      </w:r>
      <w:r>
        <w:br/>
        <w:t>n = 1</w:t>
      </w:r>
      <w:r>
        <w:br/>
        <w:t>2n± . . . . . . .</w:t>
      </w:r>
      <w:r>
        <w:br/>
        <w:t>= 2× 2 + 0 = 2</w:t>
      </w:r>
      <w:r>
        <w:br/>
        <w:t>Here,</w:t>
      </w:r>
      <w:r>
        <w:br/>
        <w:t>To get the n</w:t>
      </w:r>
      <w:r>
        <w:rPr>
          <w:vertAlign w:val="superscript"/>
        </w:rPr>
        <w:t>th</w:t>
      </w:r>
      <w:r>
        <w:t xml:space="preserve"> term o0f the sequence, the rule must be 2n. In this way, we can find out the n</w:t>
      </w:r>
      <w:r>
        <w:rPr>
          <w:vertAlign w:val="superscript"/>
        </w:rPr>
        <w:t>th</w:t>
      </w:r>
      <w:r>
        <w:t xml:space="preserve"> term of any sequence.</w:t>
      </w:r>
    </w:p>
    <w:p w:rsidR="0075561C" w:rsidRDefault="0075561C" w:rsidP="0075561C">
      <w:pPr>
        <w:pStyle w:val="NormalWeb"/>
      </w:pPr>
      <w:r>
        <w:rPr>
          <w:rStyle w:val="Strong"/>
          <w:rFonts w:eastAsiaTheme="majorEastAsia"/>
        </w:rPr>
        <w:t>Rule 2</w:t>
      </w:r>
      <w:proofErr w:type="gramStart"/>
      <w:r>
        <w:rPr>
          <w:rStyle w:val="Strong"/>
          <w:rFonts w:eastAsiaTheme="majorEastAsia"/>
        </w:rPr>
        <w:t>:</w:t>
      </w:r>
      <w:proofErr w:type="gramEnd"/>
      <w:r>
        <w:br/>
      </w:r>
      <w:proofErr w:type="spellStart"/>
      <w:r>
        <w:t>Lets</w:t>
      </w:r>
      <w:proofErr w:type="spellEnd"/>
      <w:r>
        <w:t xml:space="preserve"> suppose the sequence 2, 5, 8, 11, 14, . . . . . . .</w:t>
      </w:r>
      <w:r>
        <w:br/>
        <w:t>Consider that a denotes the first term and d denotes the common difference of the sequence.</w:t>
      </w:r>
    </w:p>
    <w:tbl>
      <w:tblPr>
        <w:tblW w:w="7215" w:type="dxa"/>
        <w:tblCellSpacing w:w="15" w:type="dxa"/>
        <w:tblCellMar>
          <w:top w:w="15" w:type="dxa"/>
          <w:left w:w="15" w:type="dxa"/>
          <w:bottom w:w="15" w:type="dxa"/>
          <w:right w:w="15" w:type="dxa"/>
        </w:tblCellMar>
        <w:tblLook w:val="04A0"/>
      </w:tblPr>
      <w:tblGrid>
        <w:gridCol w:w="1682"/>
        <w:gridCol w:w="1668"/>
        <w:gridCol w:w="1839"/>
        <w:gridCol w:w="2026"/>
      </w:tblGrid>
      <w:tr w:rsidR="0075561C" w:rsidTr="0075561C">
        <w:trPr>
          <w:tblCellSpacing w:w="15" w:type="dxa"/>
        </w:trPr>
        <w:tc>
          <w:tcPr>
            <w:tcW w:w="0" w:type="auto"/>
            <w:vAlign w:val="center"/>
            <w:hideMark/>
          </w:tcPr>
          <w:p w:rsidR="0075561C" w:rsidRDefault="0075561C">
            <w:pPr>
              <w:rPr>
                <w:sz w:val="24"/>
                <w:szCs w:val="24"/>
              </w:rPr>
            </w:pPr>
            <w:r>
              <w:t>d = 5 - 2 = 3</w:t>
            </w:r>
          </w:p>
        </w:tc>
        <w:tc>
          <w:tcPr>
            <w:tcW w:w="0" w:type="auto"/>
            <w:vAlign w:val="center"/>
            <w:hideMark/>
          </w:tcPr>
          <w:p w:rsidR="0075561C" w:rsidRDefault="0075561C">
            <w:pPr>
              <w:rPr>
                <w:sz w:val="24"/>
                <w:szCs w:val="24"/>
              </w:rPr>
            </w:pPr>
            <w:r>
              <w:t>d = 8 - 5 = 3</w:t>
            </w:r>
          </w:p>
        </w:tc>
        <w:tc>
          <w:tcPr>
            <w:tcW w:w="0" w:type="auto"/>
            <w:vAlign w:val="center"/>
            <w:hideMark/>
          </w:tcPr>
          <w:p w:rsidR="0075561C" w:rsidRDefault="0075561C">
            <w:pPr>
              <w:rPr>
                <w:sz w:val="24"/>
                <w:szCs w:val="24"/>
              </w:rPr>
            </w:pPr>
            <w:r>
              <w:t>d = 11 - 8 = 3</w:t>
            </w:r>
          </w:p>
        </w:tc>
        <w:tc>
          <w:tcPr>
            <w:tcW w:w="0" w:type="auto"/>
            <w:vAlign w:val="center"/>
            <w:hideMark/>
          </w:tcPr>
          <w:p w:rsidR="0075561C" w:rsidRDefault="0075561C">
            <w:pPr>
              <w:rPr>
                <w:sz w:val="24"/>
                <w:szCs w:val="24"/>
              </w:rPr>
            </w:pPr>
            <w:r>
              <w:t>d = 14 - 11 = 3</w:t>
            </w:r>
          </w:p>
        </w:tc>
      </w:tr>
      <w:tr w:rsidR="0075561C" w:rsidTr="0075561C">
        <w:trPr>
          <w:tblCellSpacing w:w="15" w:type="dxa"/>
        </w:trPr>
        <w:tc>
          <w:tcPr>
            <w:tcW w:w="0" w:type="auto"/>
            <w:vAlign w:val="center"/>
            <w:hideMark/>
          </w:tcPr>
          <w:p w:rsidR="0075561C" w:rsidRDefault="0075561C">
            <w:pPr>
              <w:rPr>
                <w:sz w:val="24"/>
                <w:szCs w:val="24"/>
              </w:rPr>
            </w:pPr>
            <w:r>
              <w:t>2 + 3 = 5</w:t>
            </w:r>
          </w:p>
        </w:tc>
        <w:tc>
          <w:tcPr>
            <w:tcW w:w="0" w:type="auto"/>
            <w:vAlign w:val="center"/>
            <w:hideMark/>
          </w:tcPr>
          <w:p w:rsidR="0075561C" w:rsidRDefault="0075561C">
            <w:pPr>
              <w:rPr>
                <w:sz w:val="24"/>
                <w:szCs w:val="24"/>
              </w:rPr>
            </w:pPr>
            <w:r>
              <w:t>5 + 3 = 8</w:t>
            </w:r>
          </w:p>
        </w:tc>
        <w:tc>
          <w:tcPr>
            <w:tcW w:w="0" w:type="auto"/>
            <w:vAlign w:val="center"/>
            <w:hideMark/>
          </w:tcPr>
          <w:p w:rsidR="0075561C" w:rsidRDefault="0075561C">
            <w:pPr>
              <w:rPr>
                <w:sz w:val="24"/>
                <w:szCs w:val="24"/>
              </w:rPr>
            </w:pPr>
            <w:r>
              <w:t>8 + 3 = 11</w:t>
            </w:r>
          </w:p>
        </w:tc>
        <w:tc>
          <w:tcPr>
            <w:tcW w:w="0" w:type="auto"/>
            <w:vAlign w:val="center"/>
            <w:hideMark/>
          </w:tcPr>
          <w:p w:rsidR="0075561C" w:rsidRDefault="0075561C">
            <w:pPr>
              <w:rPr>
                <w:sz w:val="24"/>
                <w:szCs w:val="24"/>
              </w:rPr>
            </w:pPr>
            <w:r>
              <w:t>3 + 11 = 14</w:t>
            </w:r>
          </w:p>
        </w:tc>
      </w:tr>
    </w:tbl>
    <w:p w:rsidR="0075561C" w:rsidRDefault="0075561C" w:rsidP="0075561C">
      <w:pPr>
        <w:pStyle w:val="NormalWeb"/>
      </w:pPr>
      <w:r>
        <w:lastRenderedPageBreak/>
        <w:t>From the above illustration,</w:t>
      </w:r>
      <w:r>
        <w:br/>
        <w:t>The 1</w:t>
      </w:r>
      <w:r>
        <w:rPr>
          <w:vertAlign w:val="superscript"/>
        </w:rPr>
        <w:t>st</w:t>
      </w:r>
      <w:r>
        <w:t xml:space="preserve"> term (t</w:t>
      </w:r>
      <w:r>
        <w:rPr>
          <w:vertAlign w:val="subscript"/>
        </w:rPr>
        <w:t>1</w:t>
      </w:r>
      <w:r>
        <w:t>) = a = 2</w:t>
      </w:r>
      <w:r>
        <w:br/>
        <w:t>The 2</w:t>
      </w:r>
      <w:r>
        <w:rPr>
          <w:vertAlign w:val="superscript"/>
        </w:rPr>
        <w:t>nd</w:t>
      </w:r>
      <w:r>
        <w:t xml:space="preserve"> term (t</w:t>
      </w:r>
      <w:r>
        <w:rPr>
          <w:vertAlign w:val="subscript"/>
        </w:rPr>
        <w:t>2</w:t>
      </w:r>
      <w:r>
        <w:t xml:space="preserve">) = a + (2 - 1)d = a + d = </w:t>
      </w:r>
      <w:proofErr w:type="spellStart"/>
      <w:r>
        <w:t>a</w:t>
      </w:r>
      <w:proofErr w:type="spellEnd"/>
      <w:r>
        <w:br/>
        <w:t>The 3</w:t>
      </w:r>
      <w:r>
        <w:rPr>
          <w:vertAlign w:val="superscript"/>
        </w:rPr>
        <w:t>rd</w:t>
      </w:r>
      <w:r>
        <w:t xml:space="preserve"> term (t</w:t>
      </w:r>
      <w:r>
        <w:rPr>
          <w:vertAlign w:val="subscript"/>
        </w:rPr>
        <w:t>3</w:t>
      </w:r>
      <w:r>
        <w:t>) = a + (3 - 1)d = a + 2d</w:t>
      </w:r>
      <w:r>
        <w:br/>
        <w:t>The 4</w:t>
      </w:r>
      <w:r>
        <w:rPr>
          <w:vertAlign w:val="superscript"/>
        </w:rPr>
        <w:t>th</w:t>
      </w:r>
      <w:r>
        <w:t xml:space="preserve"> term (t</w:t>
      </w:r>
      <w:r>
        <w:rPr>
          <w:vertAlign w:val="subscript"/>
        </w:rPr>
        <w:t>4</w:t>
      </w:r>
      <w:r>
        <w:t>) = a + (4 -1)d = a + 3d</w:t>
      </w:r>
      <w:r>
        <w:br/>
      </w:r>
      <w:r>
        <w:rPr>
          <w:rFonts w:ascii="Cambria Math" w:hAnsi="Cambria Math" w:cs="Cambria Math"/>
        </w:rPr>
        <w:t>∴</w:t>
      </w:r>
      <w:r>
        <w:t xml:space="preserve"> n</w:t>
      </w:r>
      <w:r>
        <w:rPr>
          <w:vertAlign w:val="superscript"/>
        </w:rPr>
        <w:t>th</w:t>
      </w:r>
      <w:r>
        <w:t xml:space="preserve"> term (</w:t>
      </w:r>
      <w:proofErr w:type="spellStart"/>
      <w:r>
        <w:t>t</w:t>
      </w:r>
      <w:r>
        <w:rPr>
          <w:vertAlign w:val="subscript"/>
        </w:rPr>
        <w:t>n</w:t>
      </w:r>
      <w:proofErr w:type="spellEnd"/>
      <w:r>
        <w:t>) = a + (n - 1)d</w:t>
      </w:r>
      <w:r>
        <w:br/>
        <w:t>by using the n</w:t>
      </w:r>
      <w:r>
        <w:rPr>
          <w:vertAlign w:val="superscript"/>
        </w:rPr>
        <w:t>th</w:t>
      </w:r>
      <w:r>
        <w:t xml:space="preserve"> term, we can find the 12</w:t>
      </w:r>
      <w:r>
        <w:rPr>
          <w:vertAlign w:val="superscript"/>
        </w:rPr>
        <w:t>th</w:t>
      </w:r>
      <w:r>
        <w:t xml:space="preserve"> term of the sequence as :</w:t>
      </w:r>
      <w:r>
        <w:br/>
        <w:t>8</w:t>
      </w:r>
      <w:r>
        <w:rPr>
          <w:vertAlign w:val="superscript"/>
        </w:rPr>
        <w:t>th</w:t>
      </w:r>
      <w:r>
        <w:t xml:space="preserve"> term (t</w:t>
      </w:r>
      <w:r>
        <w:rPr>
          <w:vertAlign w:val="subscript"/>
        </w:rPr>
        <w:t>8</w:t>
      </w:r>
      <w:r>
        <w:t>) = a + (8 - 1)d</w:t>
      </w:r>
      <w:r>
        <w:br/>
        <w:t>= a + 7d</w:t>
      </w:r>
      <w:r>
        <w:br/>
        <w:t>= 2 + 7× 3</w:t>
      </w:r>
      <w:r>
        <w:br/>
        <w:t>= 23</w:t>
      </w:r>
    </w:p>
    <w:p w:rsidR="0075561C" w:rsidRDefault="0075561C" w:rsidP="00CC353C">
      <w:r>
        <w:t>Things to remember</w:t>
      </w:r>
    </w:p>
    <w:p w:rsidR="0075561C" w:rsidRPr="0075561C" w:rsidRDefault="0075561C" w:rsidP="0075561C">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t>A perfect square number is the product of two integers among the whole number.</w:t>
      </w:r>
    </w:p>
    <w:p w:rsidR="0075561C" w:rsidRPr="0075561C" w:rsidRDefault="0075561C" w:rsidP="0075561C">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t xml:space="preserve">A number that creates a specified number when it is multiplied by itself is said to be a square root. It is the product of two equal </w:t>
      </w:r>
      <w:proofErr w:type="gramStart"/>
      <w:r w:rsidRPr="0075561C">
        <w:rPr>
          <w:rFonts w:ascii="Times New Roman" w:eastAsia="Times New Roman" w:hAnsi="Times New Roman" w:cs="Times New Roman"/>
          <w:sz w:val="24"/>
          <w:szCs w:val="24"/>
          <w:lang w:bidi="ne-NP"/>
        </w:rPr>
        <w:t>number</w:t>
      </w:r>
      <w:proofErr w:type="gramEnd"/>
      <w:r w:rsidRPr="0075561C">
        <w:rPr>
          <w:rFonts w:ascii="Times New Roman" w:eastAsia="Times New Roman" w:hAnsi="Times New Roman" w:cs="Times New Roman"/>
          <w:sz w:val="24"/>
          <w:szCs w:val="24"/>
          <w:lang w:bidi="ne-NP"/>
        </w:rPr>
        <w:t>. </w:t>
      </w:r>
    </w:p>
    <w:p w:rsidR="0075561C" w:rsidRPr="0075561C" w:rsidRDefault="0075561C" w:rsidP="0075561C">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t>The list of number or object in a specific order is said to be a sequence.</w:t>
      </w:r>
    </w:p>
    <w:p w:rsidR="0075561C" w:rsidRDefault="0075561C" w:rsidP="00CC353C"/>
    <w:p w:rsidR="0075561C" w:rsidRDefault="0075561C" w:rsidP="0075561C">
      <w:pPr>
        <w:pStyle w:val="Heading3"/>
      </w:pPr>
      <w:r>
        <w:t>Questions and Answers</w:t>
      </w:r>
    </w:p>
    <w:p w:rsidR="0075561C" w:rsidRDefault="0075561C" w:rsidP="0075561C">
      <w:pPr>
        <w:pStyle w:val="Heading4"/>
      </w:pPr>
      <w:r>
        <w:t>Click on the questions below to reveal the answers</w:t>
      </w:r>
    </w:p>
    <w:p w:rsidR="0075561C" w:rsidRDefault="0075561C" w:rsidP="0075561C">
      <w:pPr>
        <w:pStyle w:val="Heading4"/>
        <w:rPr>
          <w:rStyle w:val="Hyperlink"/>
        </w:rPr>
      </w:pPr>
      <w:r>
        <w:fldChar w:fldCharType="begin"/>
      </w:r>
      <w:r>
        <w:instrText xml:space="preserve"> HYPERLINK "file:///D:\\Project%20materail\\test.html" \l "collapse31248" </w:instrText>
      </w:r>
      <w:r>
        <w:fldChar w:fldCharType="separate"/>
      </w:r>
    </w:p>
    <w:p w:rsidR="0075561C" w:rsidRDefault="0075561C" w:rsidP="0075561C">
      <w:pPr>
        <w:pStyle w:val="NormalWeb"/>
        <w:outlineLvl w:val="4"/>
        <w:rPr>
          <w:rFonts w:eastAsiaTheme="majorEastAsia"/>
          <w:b/>
          <w:bCs/>
        </w:rPr>
      </w:pPr>
      <w:r>
        <w:rPr>
          <w:b/>
          <w:bCs/>
          <w:color w:val="0000FF"/>
          <w:u w:val="single"/>
        </w:rPr>
        <w:t>Find the square root of 144 by prime factorization method.</w:t>
      </w:r>
    </w:p>
    <w:p w:rsidR="0075561C" w:rsidRDefault="0075561C" w:rsidP="0075561C">
      <w:pPr>
        <w:pStyle w:val="Heading4"/>
        <w:spacing w:before="0"/>
        <w:rPr>
          <w:color w:val="auto"/>
        </w:rPr>
      </w:pPr>
      <w:r>
        <w:fldChar w:fldCharType="end"/>
      </w:r>
    </w:p>
    <w:p w:rsidR="0075561C" w:rsidRDefault="0075561C" w:rsidP="0075561C">
      <w:pPr>
        <w:pStyle w:val="NormalWeb"/>
      </w:pPr>
      <w:r>
        <w:t>Solution:</w:t>
      </w:r>
    </w:p>
    <w:p w:rsidR="0075561C" w:rsidRDefault="0075561C" w:rsidP="0075561C">
      <w:pPr>
        <w:pStyle w:val="NormalWeb"/>
      </w:pPr>
      <w:r>
        <w:t>144 ÷ 2 = 72 (remainder is 0)</w:t>
      </w:r>
      <w:r>
        <w:br/>
        <w:t>72 ÷ 2 = 36 (remainder is 0) </w:t>
      </w:r>
      <w:r>
        <w:br/>
        <w:t>36 ÷ 2 = 18 (remainder is 0) </w:t>
      </w:r>
      <w:r>
        <w:br/>
        <w:t>18 ÷ 2 = 9 (</w:t>
      </w:r>
      <w:proofErr w:type="spellStart"/>
      <w:r>
        <w:t>renainder</w:t>
      </w:r>
      <w:proofErr w:type="spellEnd"/>
      <w:r>
        <w:t xml:space="preserve"> is 0) </w:t>
      </w:r>
      <w:r>
        <w:br/>
        <w:t>9 ÷ 3 = 3 (remainder is 0)</w:t>
      </w:r>
    </w:p>
    <w:p w:rsidR="0075561C" w:rsidRDefault="0075561C" w:rsidP="0075561C">
      <w:pPr>
        <w:pStyle w:val="NormalWeb"/>
      </w:pPr>
      <w:r>
        <w:t>Now, </w:t>
      </w:r>
      <w:r>
        <w:br/>
        <w:t xml:space="preserve">144 = 2 × </w:t>
      </w:r>
      <w:proofErr w:type="spellStart"/>
      <w:r>
        <w:t>2 ×</w:t>
      </w:r>
      <w:proofErr w:type="spellEnd"/>
      <w:r>
        <w:t xml:space="preserve"> 2 × </w:t>
      </w:r>
      <w:proofErr w:type="spellStart"/>
      <w:r>
        <w:t>2 ×</w:t>
      </w:r>
      <w:proofErr w:type="spellEnd"/>
      <w:r>
        <w:t xml:space="preserve"> 3 × 3</w:t>
      </w:r>
      <w:r>
        <w:br/>
        <w:t>144 = 2</w:t>
      </w:r>
      <w:r>
        <w:rPr>
          <w:vertAlign w:val="superscript"/>
        </w:rPr>
        <w:t>2</w:t>
      </w:r>
      <w:r>
        <w:t xml:space="preserve"> × </w:t>
      </w:r>
      <w:proofErr w:type="spellStart"/>
      <w:r>
        <w:t>2</w:t>
      </w:r>
      <w:r>
        <w:rPr>
          <w:vertAlign w:val="superscript"/>
        </w:rPr>
        <w:t>2</w:t>
      </w:r>
      <w:r>
        <w:t> ×</w:t>
      </w:r>
      <w:proofErr w:type="spellEnd"/>
      <w:r>
        <w:t xml:space="preserve"> 3</w:t>
      </w:r>
      <w:r>
        <w:rPr>
          <w:vertAlign w:val="superscript"/>
        </w:rPr>
        <w:t>2 </w:t>
      </w:r>
      <w:r>
        <w:br/>
      </w:r>
      <w:r>
        <w:rPr>
          <w:rFonts w:ascii="Cambria Math" w:hAnsi="Cambria Math" w:cs="Cambria Math"/>
        </w:rPr>
        <w:t>∴</w:t>
      </w:r>
      <w:r>
        <w:t xml:space="preserve"> </w:t>
      </w:r>
      <w:r>
        <w:rPr>
          <w:rStyle w:val="mn"/>
          <w:rFonts w:ascii="MathJax_Main" w:hAnsi="MathJax_Main"/>
          <w:sz w:val="29"/>
          <w:szCs w:val="29"/>
        </w:rPr>
        <w:t>144</w:t>
      </w:r>
      <w:r>
        <w:rPr>
          <w:rStyle w:val="msqrt"/>
          <w:rFonts w:ascii="MathJax_Main" w:hAnsi="MathJax_Main"/>
          <w:sz w:val="29"/>
          <w:szCs w:val="29"/>
        </w:rPr>
        <w:t>−−−√</w:t>
      </w:r>
    </w:p>
    <w:p w:rsidR="0075561C" w:rsidRDefault="0075561C" w:rsidP="0075561C">
      <w:r>
        <w:t xml:space="preserve">= 2 × </w:t>
      </w:r>
      <w:proofErr w:type="spellStart"/>
      <w:r>
        <w:t>2 ×</w:t>
      </w:r>
      <w:proofErr w:type="spellEnd"/>
      <w:r>
        <w:t xml:space="preserve"> 3 </w:t>
      </w:r>
      <w:r>
        <w:br/>
        <w:t>= 12</w:t>
      </w:r>
    </w:p>
    <w:p w:rsidR="0075561C" w:rsidRDefault="0075561C" w:rsidP="0075561C">
      <w:pPr>
        <w:pStyle w:val="Heading4"/>
        <w:rPr>
          <w:rStyle w:val="Hyperlink"/>
        </w:rPr>
      </w:pPr>
      <w:r>
        <w:lastRenderedPageBreak/>
        <w:fldChar w:fldCharType="begin"/>
      </w:r>
      <w:r>
        <w:instrText xml:space="preserve"> HYPERLINK "file:///D:\\Project%20materail\\test.html" \l "collapse31252" </w:instrText>
      </w:r>
      <w:r>
        <w:fldChar w:fldCharType="separate"/>
      </w:r>
    </w:p>
    <w:p w:rsidR="0075561C" w:rsidRDefault="0075561C" w:rsidP="0075561C">
      <w:pPr>
        <w:pStyle w:val="NormalWeb"/>
        <w:outlineLvl w:val="4"/>
        <w:rPr>
          <w:rFonts w:eastAsiaTheme="majorEastAsia"/>
          <w:b/>
          <w:bCs/>
        </w:rPr>
      </w:pPr>
      <w:r>
        <w:rPr>
          <w:b/>
          <w:bCs/>
          <w:color w:val="0000FF"/>
          <w:u w:val="single"/>
        </w:rPr>
        <w:t>Find the square root of 576 by prime factorization method.</w:t>
      </w:r>
    </w:p>
    <w:p w:rsidR="0075561C" w:rsidRDefault="0075561C" w:rsidP="0075561C">
      <w:pPr>
        <w:pStyle w:val="Heading4"/>
        <w:spacing w:before="0"/>
        <w:rPr>
          <w:color w:val="auto"/>
        </w:rPr>
      </w:pPr>
      <w:r>
        <w:fldChar w:fldCharType="end"/>
      </w:r>
    </w:p>
    <w:p w:rsidR="0075561C" w:rsidRDefault="0075561C" w:rsidP="0075561C">
      <w:pPr>
        <w:pStyle w:val="NormalWeb"/>
      </w:pPr>
      <w:r>
        <w:t>Solution:</w:t>
      </w:r>
    </w:p>
    <w:p w:rsidR="0075561C" w:rsidRDefault="0075561C" w:rsidP="0075561C">
      <w:pPr>
        <w:pStyle w:val="NormalWeb"/>
      </w:pPr>
      <w:r>
        <w:t>576 ÷ 2 = 288 (remainder is 0)</w:t>
      </w:r>
      <w:r>
        <w:br/>
        <w:t>288 ÷ 2 = 144 (remainder is 0)</w:t>
      </w:r>
      <w:r>
        <w:br/>
        <w:t>144 ÷ 2 = 72 (remainder is 0) </w:t>
      </w:r>
      <w:r>
        <w:br/>
        <w:t>72 ÷ 2 = 36 (remainder is 0) </w:t>
      </w:r>
      <w:r>
        <w:br/>
        <w:t>36 ÷ 2 = 18 (remainder is 0)</w:t>
      </w:r>
      <w:r>
        <w:br/>
        <w:t>18 ÷ 2 = 9 (remainder is 0)</w:t>
      </w:r>
      <w:r>
        <w:br/>
        <w:t>9 ÷ 3 = 3 (remainder is 0) </w:t>
      </w:r>
    </w:p>
    <w:p w:rsidR="0075561C" w:rsidRDefault="0075561C" w:rsidP="0075561C">
      <w:pPr>
        <w:pStyle w:val="NormalWeb"/>
      </w:pPr>
      <w:r>
        <w:t>Now,</w:t>
      </w:r>
      <w:r>
        <w:br/>
        <w:t xml:space="preserve">576 = 2 × 2 × </w:t>
      </w:r>
      <w:proofErr w:type="spellStart"/>
      <w:r>
        <w:t>2 ×</w:t>
      </w:r>
      <w:proofErr w:type="spellEnd"/>
      <w:r>
        <w:t xml:space="preserve"> 2 × </w:t>
      </w:r>
      <w:proofErr w:type="spellStart"/>
      <w:r>
        <w:t>2 ×</w:t>
      </w:r>
      <w:proofErr w:type="spellEnd"/>
      <w:r>
        <w:t xml:space="preserve"> 2 × 3 × 3</w:t>
      </w:r>
      <w:r>
        <w:br/>
        <w:t>576 = 2</w:t>
      </w:r>
      <w:r>
        <w:rPr>
          <w:vertAlign w:val="superscript"/>
        </w:rPr>
        <w:t>2</w:t>
      </w:r>
      <w:r>
        <w:t xml:space="preserve"> × </w:t>
      </w:r>
      <w:proofErr w:type="spellStart"/>
      <w:r>
        <w:t>2</w:t>
      </w:r>
      <w:r>
        <w:rPr>
          <w:vertAlign w:val="superscript"/>
        </w:rPr>
        <w:t>2</w:t>
      </w:r>
      <w:r>
        <w:t> ×</w:t>
      </w:r>
      <w:proofErr w:type="spellEnd"/>
      <w:r>
        <w:t xml:space="preserve"> 2</w:t>
      </w:r>
      <w:r>
        <w:rPr>
          <w:vertAlign w:val="superscript"/>
        </w:rPr>
        <w:t>2</w:t>
      </w:r>
      <w:r>
        <w:t> × 3</w:t>
      </w:r>
      <w:r>
        <w:rPr>
          <w:vertAlign w:val="superscript"/>
        </w:rPr>
        <w:t>2</w:t>
      </w:r>
      <w:r>
        <w:br/>
      </w:r>
      <w:r>
        <w:rPr>
          <w:rFonts w:ascii="Cambria Math" w:hAnsi="Cambria Math" w:cs="Cambria Math"/>
        </w:rPr>
        <w:t>∴</w:t>
      </w:r>
      <w:r>
        <w:t xml:space="preserve"> </w:t>
      </w:r>
      <w:r>
        <w:rPr>
          <w:rStyle w:val="mn"/>
          <w:rFonts w:ascii="MathJax_Main" w:hAnsi="MathJax_Main"/>
          <w:sz w:val="29"/>
          <w:szCs w:val="29"/>
        </w:rPr>
        <w:t>576</w:t>
      </w:r>
      <w:r>
        <w:rPr>
          <w:rStyle w:val="msqrt"/>
          <w:rFonts w:ascii="MathJax_Main" w:hAnsi="MathJax_Main"/>
          <w:sz w:val="29"/>
          <w:szCs w:val="29"/>
        </w:rPr>
        <w:t>−−−√</w:t>
      </w:r>
    </w:p>
    <w:p w:rsidR="0075561C" w:rsidRDefault="0075561C" w:rsidP="0075561C">
      <w:r>
        <w:t xml:space="preserve">= 2 × </w:t>
      </w:r>
      <w:proofErr w:type="spellStart"/>
      <w:r>
        <w:t>2 ×</w:t>
      </w:r>
      <w:proofErr w:type="spellEnd"/>
      <w:r>
        <w:t xml:space="preserve"> 2 × 3 </w:t>
      </w:r>
      <w:r>
        <w:br/>
        <w:t>= 24</w:t>
      </w:r>
    </w:p>
    <w:p w:rsidR="0075561C" w:rsidRDefault="0075561C" w:rsidP="0075561C">
      <w:pPr>
        <w:pStyle w:val="Heading4"/>
      </w:pPr>
      <w:hyperlink r:id="rId115" w:anchor="collapse31253" w:history="1">
        <w:r>
          <w:rPr>
            <w:rStyle w:val="Hyperlink"/>
          </w:rPr>
          <w:t> Simplify</w:t>
        </w:r>
        <w:proofErr w:type="gramStart"/>
        <w:r>
          <w:rPr>
            <w:rStyle w:val="Hyperlink"/>
          </w:rPr>
          <w:t>:</w:t>
        </w:r>
        <w:proofErr w:type="gramEnd"/>
        <w:r>
          <w:rPr>
            <w:color w:val="0000FF"/>
            <w:u w:val="single"/>
          </w:rPr>
          <w:br/>
        </w:r>
        <w:r>
          <w:rPr>
            <w:rStyle w:val="mn"/>
            <w:rFonts w:ascii="MathJax_Main" w:hAnsi="MathJax_Main"/>
            <w:color w:val="0000FF"/>
            <w:sz w:val="29"/>
            <w:szCs w:val="29"/>
            <w:u w:val="single"/>
          </w:rPr>
          <w:t>8</w:t>
        </w:r>
        <w:r>
          <w:rPr>
            <w:rStyle w:val="msqrt"/>
            <w:rFonts w:ascii="MathJax_Main" w:hAnsi="MathJax_Main"/>
            <w:color w:val="0000FF"/>
            <w:sz w:val="29"/>
            <w:szCs w:val="29"/>
            <w:u w:val="single"/>
          </w:rPr>
          <w:t>–√</w:t>
        </w:r>
      </w:hyperlink>
    </w:p>
    <w:p w:rsidR="0075561C" w:rsidRDefault="0075561C" w:rsidP="0075561C">
      <w:pPr>
        <w:pStyle w:val="Heading4"/>
      </w:pPr>
      <w:hyperlink r:id="rId116" w:anchor="collapse31253" w:history="1">
        <w:r>
          <w:rPr>
            <w:rStyle w:val="Hyperlink"/>
          </w:rPr>
          <w:t> × 3</w:t>
        </w:r>
        <w:r>
          <w:rPr>
            <w:rStyle w:val="mn"/>
            <w:rFonts w:ascii="MathJax_Main" w:hAnsi="MathJax_Main"/>
            <w:color w:val="0000FF"/>
            <w:sz w:val="29"/>
            <w:szCs w:val="29"/>
            <w:u w:val="single"/>
          </w:rPr>
          <w:t>18</w:t>
        </w:r>
        <w:r>
          <w:rPr>
            <w:rStyle w:val="msqrt"/>
            <w:rFonts w:ascii="MathJax_Main" w:hAnsi="MathJax_Main"/>
            <w:color w:val="0000FF"/>
            <w:sz w:val="29"/>
            <w:szCs w:val="29"/>
            <w:u w:val="single"/>
          </w:rPr>
          <w:t>−−√</w:t>
        </w:r>
      </w:hyperlink>
    </w:p>
    <w:p w:rsidR="0075561C" w:rsidRDefault="0075561C" w:rsidP="0075561C">
      <w:pPr>
        <w:pStyle w:val="Heading4"/>
      </w:pPr>
      <w:hyperlink r:id="rId117" w:anchor="collapse31253" w:history="1">
        <w:r>
          <w:rPr>
            <w:rStyle w:val="Hyperlink"/>
          </w:rPr>
          <w:t> × 2</w:t>
        </w:r>
        <w:r>
          <w:rPr>
            <w:rStyle w:val="mn"/>
            <w:rFonts w:ascii="MathJax_Main" w:hAnsi="MathJax_Main"/>
            <w:color w:val="0000FF"/>
            <w:sz w:val="29"/>
            <w:szCs w:val="29"/>
            <w:u w:val="single"/>
          </w:rPr>
          <w:t>48</w:t>
        </w:r>
        <w:r>
          <w:rPr>
            <w:rStyle w:val="msqrt"/>
            <w:rFonts w:ascii="MathJax_Main" w:hAnsi="MathJax_Main"/>
            <w:color w:val="0000FF"/>
            <w:sz w:val="29"/>
            <w:szCs w:val="29"/>
            <w:u w:val="single"/>
          </w:rPr>
          <w:t>−−√</w:t>
        </w:r>
      </w:hyperlink>
    </w:p>
    <w:p w:rsidR="0075561C" w:rsidRDefault="0075561C" w:rsidP="0075561C">
      <w:pPr>
        <w:pStyle w:val="Heading4"/>
        <w:rPr>
          <w:rStyle w:val="Hyperlink"/>
        </w:rPr>
      </w:pPr>
      <w:r>
        <w:fldChar w:fldCharType="begin"/>
      </w:r>
      <w:r>
        <w:instrText xml:space="preserve"> HYPERLINK "file:///D:\\Project%20materail\\test.html" \l "collapse31253" </w:instrText>
      </w:r>
      <w:r>
        <w:fldChar w:fldCharType="separate"/>
      </w:r>
    </w:p>
    <w:p w:rsidR="0075561C" w:rsidRDefault="0075561C" w:rsidP="0075561C">
      <w:pPr>
        <w:pStyle w:val="Heading4"/>
        <w:spacing w:before="0"/>
        <w:rPr>
          <w:color w:val="auto"/>
        </w:rPr>
      </w:pPr>
      <w:r>
        <w:fldChar w:fldCharType="end"/>
      </w:r>
    </w:p>
    <w:p w:rsidR="0075561C" w:rsidRDefault="0075561C" w:rsidP="0075561C">
      <w:pPr>
        <w:pStyle w:val="NormalWeb"/>
      </w:pPr>
      <w:r>
        <w:t>Solution:</w:t>
      </w:r>
    </w:p>
    <w:p w:rsidR="0075561C" w:rsidRDefault="0075561C" w:rsidP="0075561C">
      <w:pPr>
        <w:pStyle w:val="NormalWeb"/>
      </w:pPr>
      <w:r>
        <w:t>= </w:t>
      </w:r>
      <w:r>
        <w:rPr>
          <w:rStyle w:val="mn"/>
          <w:rFonts w:ascii="MathJax_Main" w:hAnsi="MathJax_Main"/>
          <w:sz w:val="29"/>
          <w:szCs w:val="29"/>
        </w:rPr>
        <w:t>8</w:t>
      </w:r>
      <w:r>
        <w:rPr>
          <w:rStyle w:val="msqrt"/>
          <w:rFonts w:ascii="MathJax_Main" w:hAnsi="MathJax_Main"/>
          <w:sz w:val="29"/>
          <w:szCs w:val="29"/>
        </w:rPr>
        <w:t>–√</w:t>
      </w:r>
    </w:p>
    <w:p w:rsidR="0075561C" w:rsidRDefault="0075561C" w:rsidP="0075561C">
      <w:pPr>
        <w:rPr>
          <w:rStyle w:val="msqrt"/>
          <w:rFonts w:ascii="MathJax_Main" w:hAnsi="MathJax_Main"/>
          <w:sz w:val="29"/>
          <w:szCs w:val="29"/>
        </w:rPr>
      </w:pPr>
      <w:r>
        <w:t> × 3</w:t>
      </w:r>
      <w:r>
        <w:rPr>
          <w:rStyle w:val="mn"/>
          <w:rFonts w:ascii="MathJax_Main" w:hAnsi="MathJax_Main"/>
          <w:sz w:val="29"/>
          <w:szCs w:val="29"/>
        </w:rPr>
        <w:t>18</w:t>
      </w:r>
      <w:r>
        <w:rPr>
          <w:rStyle w:val="msqrt"/>
          <w:rFonts w:ascii="MathJax_Main" w:hAnsi="MathJax_Main"/>
          <w:sz w:val="29"/>
          <w:szCs w:val="29"/>
        </w:rPr>
        <w:t>−−√</w:t>
      </w:r>
      <w:r>
        <w:t> × 2</w:t>
      </w:r>
      <w:r>
        <w:rPr>
          <w:rStyle w:val="mn"/>
          <w:rFonts w:ascii="MathJax_Main" w:hAnsi="MathJax_Main"/>
          <w:sz w:val="29"/>
          <w:szCs w:val="29"/>
        </w:rPr>
        <w:t>48</w:t>
      </w:r>
      <w:r>
        <w:rPr>
          <w:rStyle w:val="msqrt"/>
          <w:rFonts w:ascii="MathJax_Main" w:hAnsi="MathJax_Main"/>
          <w:sz w:val="29"/>
          <w:szCs w:val="29"/>
        </w:rPr>
        <w:t>−−√</w:t>
      </w:r>
      <w:r>
        <w:br/>
        <w:t xml:space="preserve">= </w:t>
      </w:r>
      <w:r>
        <w:rPr>
          <w:rStyle w:val="mn"/>
          <w:rFonts w:ascii="MathJax_Main" w:hAnsi="MathJax_Main"/>
          <w:sz w:val="29"/>
          <w:szCs w:val="29"/>
        </w:rPr>
        <w:t>4</w:t>
      </w:r>
      <w:r>
        <w:rPr>
          <w:rStyle w:val="mo"/>
          <w:rFonts w:ascii="MathJax_Main" w:hAnsi="MathJax_Main"/>
          <w:sz w:val="29"/>
          <w:szCs w:val="29"/>
        </w:rPr>
        <w:t>×</w:t>
      </w:r>
      <w:r>
        <w:rPr>
          <w:rStyle w:val="mn"/>
          <w:rFonts w:ascii="MathJax_Main" w:hAnsi="MathJax_Main"/>
          <w:sz w:val="29"/>
          <w:szCs w:val="29"/>
        </w:rPr>
        <w:t>2</w:t>
      </w:r>
      <w:r>
        <w:rPr>
          <w:rStyle w:val="msqrt"/>
          <w:rFonts w:ascii="MathJax_Main" w:hAnsi="MathJax_Main"/>
          <w:sz w:val="29"/>
          <w:szCs w:val="29"/>
        </w:rPr>
        <w:t>−−−−√</w:t>
      </w:r>
      <w:r>
        <w:t> × 3</w:t>
      </w:r>
      <w:r>
        <w:rPr>
          <w:rStyle w:val="mn"/>
          <w:rFonts w:ascii="MathJax_Main" w:hAnsi="MathJax_Main"/>
          <w:sz w:val="29"/>
          <w:szCs w:val="29"/>
        </w:rPr>
        <w:t>9</w:t>
      </w:r>
      <w:r>
        <w:rPr>
          <w:rStyle w:val="mo"/>
          <w:rFonts w:ascii="MathJax_Main" w:hAnsi="MathJax_Main"/>
          <w:sz w:val="29"/>
          <w:szCs w:val="29"/>
        </w:rPr>
        <w:t>×</w:t>
      </w:r>
      <w:r>
        <w:rPr>
          <w:rStyle w:val="mn"/>
          <w:rFonts w:ascii="MathJax_Main" w:hAnsi="MathJax_Main"/>
          <w:sz w:val="29"/>
          <w:szCs w:val="29"/>
        </w:rPr>
        <w:t>2</w:t>
      </w:r>
      <w:r>
        <w:rPr>
          <w:rStyle w:val="msqrt"/>
          <w:rFonts w:ascii="MathJax_Main" w:hAnsi="MathJax_Main"/>
          <w:sz w:val="29"/>
          <w:szCs w:val="29"/>
        </w:rPr>
        <w:t>−−−−√</w:t>
      </w:r>
      <w:r>
        <w:t> × 2</w:t>
      </w:r>
      <w:r>
        <w:rPr>
          <w:rStyle w:val="mn"/>
          <w:rFonts w:ascii="MathJax_Main" w:hAnsi="MathJax_Main"/>
          <w:sz w:val="29"/>
          <w:szCs w:val="29"/>
        </w:rPr>
        <w:t>16</w:t>
      </w:r>
      <w:r>
        <w:rPr>
          <w:rStyle w:val="mo"/>
          <w:rFonts w:ascii="MathJax_Main" w:hAnsi="MathJax_Main"/>
          <w:sz w:val="29"/>
          <w:szCs w:val="29"/>
        </w:rPr>
        <w:t>×</w:t>
      </w:r>
      <w:r>
        <w:rPr>
          <w:rStyle w:val="mn"/>
          <w:rFonts w:ascii="MathJax_Main" w:hAnsi="MathJax_Main"/>
          <w:sz w:val="29"/>
          <w:szCs w:val="29"/>
        </w:rPr>
        <w:t>3</w:t>
      </w:r>
      <w:r>
        <w:rPr>
          <w:rStyle w:val="msqrt"/>
          <w:rFonts w:ascii="MathJax_Main" w:hAnsi="MathJax_Main"/>
          <w:sz w:val="29"/>
          <w:szCs w:val="29"/>
        </w:rPr>
        <w:t>−−−−−√</w:t>
      </w:r>
      <w:r>
        <w:br/>
        <w:t>= 2</w:t>
      </w:r>
      <w:r>
        <w:rPr>
          <w:rStyle w:val="mn"/>
          <w:rFonts w:ascii="MathJax_Main" w:hAnsi="MathJax_Main"/>
          <w:sz w:val="29"/>
          <w:szCs w:val="29"/>
        </w:rPr>
        <w:t>2</w:t>
      </w:r>
      <w:r>
        <w:rPr>
          <w:rStyle w:val="msqrt"/>
          <w:rFonts w:ascii="MathJax_Main" w:hAnsi="MathJax_Main"/>
          <w:sz w:val="29"/>
          <w:szCs w:val="29"/>
        </w:rPr>
        <w:t>–√</w:t>
      </w:r>
      <w:r>
        <w:t> × 3 × 3</w:t>
      </w:r>
      <w:r>
        <w:rPr>
          <w:rStyle w:val="mn"/>
          <w:rFonts w:ascii="MathJax_Main" w:hAnsi="MathJax_Main"/>
          <w:sz w:val="29"/>
          <w:szCs w:val="29"/>
        </w:rPr>
        <w:t>2</w:t>
      </w:r>
      <w:r>
        <w:rPr>
          <w:rStyle w:val="msqrt"/>
          <w:rFonts w:ascii="MathJax_Main" w:hAnsi="MathJax_Main"/>
          <w:sz w:val="29"/>
          <w:szCs w:val="29"/>
        </w:rPr>
        <w:t>–√</w:t>
      </w:r>
      <w:r>
        <w:t> × 2 × 4</w:t>
      </w:r>
      <w:r>
        <w:rPr>
          <w:rStyle w:val="mn"/>
          <w:rFonts w:ascii="MathJax_Main" w:hAnsi="MathJax_Main"/>
          <w:sz w:val="29"/>
          <w:szCs w:val="29"/>
        </w:rPr>
        <w:t>3</w:t>
      </w:r>
      <w:r>
        <w:rPr>
          <w:rStyle w:val="msqrt"/>
          <w:rFonts w:ascii="MathJax_Main" w:hAnsi="MathJax_Main"/>
          <w:sz w:val="29"/>
          <w:szCs w:val="29"/>
        </w:rPr>
        <w:t>–√</w:t>
      </w:r>
      <w:r>
        <w:br/>
        <w:t>= 144</w:t>
      </w:r>
      <w:r>
        <w:rPr>
          <w:rStyle w:val="mn"/>
          <w:rFonts w:ascii="MathJax_Main" w:hAnsi="MathJax_Main"/>
          <w:sz w:val="29"/>
          <w:szCs w:val="29"/>
        </w:rPr>
        <w:t>4</w:t>
      </w:r>
      <w:r>
        <w:rPr>
          <w:rStyle w:val="msqrt"/>
          <w:rFonts w:ascii="MathJax_Main" w:hAnsi="MathJax_Main"/>
          <w:sz w:val="29"/>
          <w:szCs w:val="29"/>
        </w:rPr>
        <w:t>–√</w:t>
      </w:r>
      <w:r>
        <w:t> </w:t>
      </w:r>
      <w:r>
        <w:br/>
        <w:t>= 144</w:t>
      </w:r>
      <w:r>
        <w:rPr>
          <w:rStyle w:val="mn"/>
          <w:rFonts w:ascii="MathJax_Main" w:hAnsi="MathJax_Main"/>
          <w:sz w:val="29"/>
          <w:szCs w:val="29"/>
        </w:rPr>
        <w:t>4</w:t>
      </w:r>
      <w:r>
        <w:rPr>
          <w:rStyle w:val="mo"/>
          <w:rFonts w:ascii="MathJax_Main" w:hAnsi="MathJax_Main"/>
          <w:sz w:val="29"/>
          <w:szCs w:val="29"/>
        </w:rPr>
        <w:t>×</w:t>
      </w:r>
      <w:r>
        <w:rPr>
          <w:rStyle w:val="mn"/>
          <w:rFonts w:ascii="MathJax_Main" w:hAnsi="MathJax_Main"/>
          <w:sz w:val="29"/>
          <w:szCs w:val="29"/>
        </w:rPr>
        <w:t>3</w:t>
      </w:r>
      <w:r>
        <w:rPr>
          <w:rStyle w:val="msqrt"/>
          <w:rFonts w:ascii="MathJax_Main" w:hAnsi="MathJax_Main"/>
          <w:sz w:val="29"/>
          <w:szCs w:val="29"/>
        </w:rPr>
        <w:t>−−−−√</w:t>
      </w:r>
      <w:r>
        <w:br/>
      </w:r>
      <w:r>
        <w:lastRenderedPageBreak/>
        <w:t>= 144 × 2</w:t>
      </w:r>
      <w:r>
        <w:rPr>
          <w:rStyle w:val="mn"/>
          <w:rFonts w:ascii="MathJax_Main" w:hAnsi="MathJax_Main"/>
          <w:sz w:val="29"/>
          <w:szCs w:val="29"/>
        </w:rPr>
        <w:t>3</w:t>
      </w:r>
      <w:r>
        <w:rPr>
          <w:rStyle w:val="msqrt"/>
          <w:rFonts w:ascii="MathJax_Main" w:hAnsi="MathJax_Main"/>
          <w:sz w:val="29"/>
          <w:szCs w:val="29"/>
        </w:rPr>
        <w:t>–√</w:t>
      </w:r>
      <w:r>
        <w:br/>
        <w:t>= 288</w:t>
      </w:r>
      <w:r>
        <w:rPr>
          <w:rStyle w:val="mn"/>
          <w:rFonts w:ascii="MathJax_Main" w:hAnsi="MathJax_Main"/>
          <w:sz w:val="29"/>
          <w:szCs w:val="29"/>
        </w:rPr>
        <w:t>3</w:t>
      </w:r>
      <w:r>
        <w:rPr>
          <w:rStyle w:val="msqrt"/>
          <w:rFonts w:ascii="MathJax_Main" w:hAnsi="MathJax_Main"/>
          <w:sz w:val="29"/>
          <w:szCs w:val="29"/>
        </w:rPr>
        <w:t>–√</w:t>
      </w:r>
    </w:p>
    <w:p w:rsidR="0075561C" w:rsidRDefault="0075561C" w:rsidP="0075561C">
      <w:pPr>
        <w:pStyle w:val="Heading4"/>
        <w:rPr>
          <w:rStyle w:val="Hyperlink"/>
        </w:rPr>
      </w:pPr>
      <w:r>
        <w:fldChar w:fldCharType="begin"/>
      </w:r>
      <w:r>
        <w:instrText xml:space="preserve"> HYPERLINK "file:///D:\\Project%20materail\\test.html" \l "collapse31256" </w:instrText>
      </w:r>
      <w:r>
        <w:fldChar w:fldCharType="separate"/>
      </w:r>
    </w:p>
    <w:p w:rsidR="0075561C" w:rsidRDefault="0075561C" w:rsidP="0075561C">
      <w:pPr>
        <w:pStyle w:val="NormalWeb"/>
        <w:outlineLvl w:val="4"/>
        <w:rPr>
          <w:rFonts w:eastAsiaTheme="majorEastAsia"/>
          <w:b/>
          <w:bCs/>
        </w:rPr>
      </w:pPr>
      <w:r>
        <w:rPr>
          <w:b/>
          <w:bCs/>
          <w:color w:val="0000FF"/>
          <w:u w:val="single"/>
        </w:rPr>
        <w:t>Find the square root of 1.96.</w:t>
      </w:r>
    </w:p>
    <w:p w:rsidR="0075561C" w:rsidRDefault="0075561C" w:rsidP="0075561C">
      <w:pPr>
        <w:pStyle w:val="Heading4"/>
        <w:spacing w:before="0"/>
        <w:rPr>
          <w:color w:val="auto"/>
        </w:rPr>
      </w:pPr>
      <w:r>
        <w:fldChar w:fldCharType="end"/>
      </w:r>
    </w:p>
    <w:p w:rsidR="0075561C" w:rsidRDefault="0075561C" w:rsidP="0075561C">
      <w:pPr>
        <w:pStyle w:val="NormalWeb"/>
      </w:pPr>
      <w:r>
        <w:t>Solution:</w:t>
      </w:r>
    </w:p>
    <w:p w:rsidR="0075561C" w:rsidRDefault="0075561C" w:rsidP="0075561C">
      <w:pPr>
        <w:pStyle w:val="NormalWeb"/>
      </w:pPr>
      <w:r>
        <w:t xml:space="preserve">1.96 = </w:t>
      </w:r>
      <w:r>
        <w:rPr>
          <w:rStyle w:val="mn"/>
          <w:rFonts w:ascii="MathJax_Main" w:hAnsi="MathJax_Main"/>
          <w:sz w:val="20"/>
          <w:szCs w:val="20"/>
        </w:rPr>
        <w:t>196100</w:t>
      </w:r>
    </w:p>
    <w:p w:rsidR="0075561C" w:rsidRDefault="0075561C" w:rsidP="0075561C">
      <w:r>
        <w:br/>
      </w:r>
      <w:r>
        <w:rPr>
          <w:rFonts w:ascii="Cambria Math" w:hAnsi="Cambria Math" w:cs="Cambria Math"/>
        </w:rPr>
        <w:t>∴</w:t>
      </w:r>
      <w:r>
        <w:t xml:space="preserve"> </w:t>
      </w:r>
      <w:r>
        <w:rPr>
          <w:rStyle w:val="mn"/>
          <w:rFonts w:ascii="MathJax_Main" w:hAnsi="MathJax_Main"/>
          <w:sz w:val="29"/>
          <w:szCs w:val="29"/>
        </w:rPr>
        <w:t>1.96</w:t>
      </w:r>
      <w:r>
        <w:rPr>
          <w:rStyle w:val="msqrt"/>
          <w:rFonts w:ascii="MathJax_Main" w:hAnsi="MathJax_Main"/>
          <w:sz w:val="29"/>
          <w:szCs w:val="29"/>
        </w:rPr>
        <w:t>−−−−√</w:t>
      </w:r>
      <w:r>
        <w:t xml:space="preserve"> = </w:t>
      </w:r>
      <w:r>
        <w:rPr>
          <w:rStyle w:val="mn"/>
          <w:rFonts w:ascii="MathJax_Main" w:hAnsi="MathJax_Main"/>
          <w:sz w:val="20"/>
          <w:szCs w:val="20"/>
        </w:rPr>
        <w:t>196100</w:t>
      </w:r>
      <w:r>
        <w:rPr>
          <w:rStyle w:val="msqrt"/>
          <w:rFonts w:ascii="MathJax_Main" w:hAnsi="MathJax_Main"/>
          <w:sz w:val="29"/>
          <w:szCs w:val="29"/>
        </w:rPr>
        <w:t>−−−</w:t>
      </w:r>
      <w:r>
        <w:rPr>
          <w:rStyle w:val="msqrt"/>
          <w:rFonts w:ascii="MathJax_Size2" w:hAnsi="MathJax_Size2"/>
          <w:sz w:val="29"/>
          <w:szCs w:val="29"/>
        </w:rPr>
        <w:t>√</w:t>
      </w:r>
      <w:r>
        <w:br/>
        <w:t xml:space="preserve">= </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7</w:t>
      </w:r>
      <w:r>
        <w:rPr>
          <w:rStyle w:val="mo"/>
          <w:rFonts w:ascii="MathJax_Main" w:hAnsi="MathJax_Main"/>
          <w:sz w:val="20"/>
          <w:szCs w:val="20"/>
        </w:rPr>
        <w:t>×</w:t>
      </w:r>
      <w:r>
        <w:rPr>
          <w:rStyle w:val="mn"/>
          <w:rFonts w:ascii="MathJax_Main" w:hAnsi="MathJax_Main"/>
          <w:sz w:val="20"/>
          <w:szCs w:val="20"/>
        </w:rPr>
        <w:t>7</w:t>
      </w:r>
      <w:r>
        <w:rPr>
          <w:rStyle w:val="msqrt"/>
          <w:rFonts w:ascii="MathJax_Main" w:hAnsi="MathJax_Main"/>
          <w:sz w:val="20"/>
          <w:szCs w:val="20"/>
        </w:rPr>
        <w:t>√</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5</w:t>
      </w:r>
      <w:r>
        <w:rPr>
          <w:rStyle w:val="mo"/>
          <w:rFonts w:ascii="MathJax_Main" w:hAnsi="MathJax_Main"/>
          <w:sz w:val="20"/>
          <w:szCs w:val="20"/>
        </w:rPr>
        <w:t>×</w:t>
      </w:r>
      <w:r>
        <w:rPr>
          <w:rStyle w:val="mn"/>
          <w:rFonts w:ascii="MathJax_Main" w:hAnsi="MathJax_Main"/>
          <w:sz w:val="20"/>
          <w:szCs w:val="20"/>
        </w:rPr>
        <w:t>5</w:t>
      </w:r>
      <w:r>
        <w:rPr>
          <w:rStyle w:val="msqrt"/>
          <w:rFonts w:ascii="MathJax_Main" w:hAnsi="MathJax_Main"/>
          <w:sz w:val="20"/>
          <w:szCs w:val="20"/>
        </w:rPr>
        <w:t>√</w:t>
      </w:r>
      <w:r>
        <w:br/>
        <w:t xml:space="preserve">= </w:t>
      </w:r>
      <w:r>
        <w:rPr>
          <w:rStyle w:val="mn"/>
          <w:rFonts w:ascii="MathJax_Main" w:hAnsi="MathJax_Main"/>
          <w:sz w:val="20"/>
          <w:szCs w:val="20"/>
        </w:rPr>
        <w:t>2</w:t>
      </w:r>
      <w:r>
        <w:rPr>
          <w:rStyle w:val="mn"/>
          <w:rFonts w:ascii="MathJax_Main" w:hAnsi="MathJax_Main"/>
          <w:sz w:val="15"/>
          <w:szCs w:val="15"/>
        </w:rPr>
        <w:t>2</w:t>
      </w:r>
      <w:r>
        <w:rPr>
          <w:rStyle w:val="mo"/>
          <w:rFonts w:ascii="MathJax_Main" w:hAnsi="MathJax_Main"/>
          <w:sz w:val="20"/>
          <w:szCs w:val="20"/>
        </w:rPr>
        <w:t>×</w:t>
      </w:r>
      <w:r>
        <w:rPr>
          <w:rStyle w:val="mn"/>
          <w:rFonts w:ascii="MathJax_Main" w:hAnsi="MathJax_Main"/>
          <w:sz w:val="20"/>
          <w:szCs w:val="20"/>
        </w:rPr>
        <w:t>7</w:t>
      </w:r>
      <w:r>
        <w:rPr>
          <w:rStyle w:val="mn"/>
          <w:rFonts w:ascii="MathJax_Main" w:hAnsi="MathJax_Main"/>
          <w:sz w:val="15"/>
          <w:szCs w:val="15"/>
        </w:rPr>
        <w:t>2</w:t>
      </w:r>
      <w:r>
        <w:rPr>
          <w:rStyle w:val="msqrt"/>
          <w:rFonts w:ascii="MathJax_Size1" w:hAnsi="MathJax_Size1"/>
          <w:sz w:val="20"/>
          <w:szCs w:val="20"/>
        </w:rPr>
        <w:t>√</w:t>
      </w:r>
      <w:r>
        <w:rPr>
          <w:rStyle w:val="mn"/>
          <w:rFonts w:ascii="MathJax_Main" w:hAnsi="MathJax_Main"/>
          <w:sz w:val="20"/>
          <w:szCs w:val="20"/>
        </w:rPr>
        <w:t>2</w:t>
      </w:r>
      <w:r>
        <w:rPr>
          <w:rStyle w:val="mn"/>
          <w:rFonts w:ascii="MathJax_Main" w:hAnsi="MathJax_Main"/>
          <w:sz w:val="15"/>
          <w:szCs w:val="15"/>
        </w:rPr>
        <w:t>2</w:t>
      </w:r>
      <w:r>
        <w:rPr>
          <w:rStyle w:val="mo"/>
          <w:rFonts w:ascii="MathJax_Main" w:hAnsi="MathJax_Main"/>
          <w:sz w:val="20"/>
          <w:szCs w:val="20"/>
        </w:rPr>
        <w:t>×</w:t>
      </w:r>
      <w:r>
        <w:rPr>
          <w:rStyle w:val="mn"/>
          <w:rFonts w:ascii="MathJax_Main" w:hAnsi="MathJax_Main"/>
          <w:sz w:val="20"/>
          <w:szCs w:val="20"/>
        </w:rPr>
        <w:t>5</w:t>
      </w:r>
      <w:r>
        <w:rPr>
          <w:rStyle w:val="mn"/>
          <w:rFonts w:ascii="MathJax_Main" w:hAnsi="MathJax_Main"/>
          <w:sz w:val="15"/>
          <w:szCs w:val="15"/>
        </w:rPr>
        <w:t>2</w:t>
      </w:r>
      <w:r>
        <w:rPr>
          <w:rStyle w:val="msqrt"/>
          <w:rFonts w:ascii="MathJax_Size1" w:hAnsi="MathJax_Size1"/>
          <w:sz w:val="20"/>
          <w:szCs w:val="20"/>
        </w:rPr>
        <w:t>√</w:t>
      </w:r>
      <w:r>
        <w:br/>
        <w:t xml:space="preserve">= </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72</w:t>
      </w:r>
      <w:r>
        <w:rPr>
          <w:rStyle w:val="mo"/>
          <w:rFonts w:ascii="MathJax_Main" w:hAnsi="MathJax_Main"/>
          <w:sz w:val="20"/>
          <w:szCs w:val="20"/>
        </w:rPr>
        <w:t>×</w:t>
      </w:r>
      <w:r>
        <w:rPr>
          <w:rStyle w:val="mn"/>
          <w:rFonts w:ascii="MathJax_Main" w:hAnsi="MathJax_Main"/>
          <w:sz w:val="20"/>
          <w:szCs w:val="20"/>
        </w:rPr>
        <w:t>5</w:t>
      </w:r>
      <w:r>
        <w:t> </w:t>
      </w:r>
      <w:r>
        <w:br/>
        <w:t xml:space="preserve">= </w:t>
      </w:r>
      <w:r>
        <w:rPr>
          <w:rStyle w:val="mn"/>
          <w:rFonts w:ascii="MathJax_Main" w:hAnsi="MathJax_Main"/>
          <w:sz w:val="20"/>
          <w:szCs w:val="20"/>
        </w:rPr>
        <w:t>1410</w:t>
      </w:r>
      <w:r>
        <w:t> </w:t>
      </w:r>
      <w:r>
        <w:br/>
        <w:t>= 1.4</w:t>
      </w:r>
    </w:p>
    <w:p w:rsidR="0075561C" w:rsidRDefault="0075561C" w:rsidP="0075561C">
      <w:pPr>
        <w:pStyle w:val="Heading4"/>
      </w:pPr>
      <w:hyperlink r:id="rId118" w:anchor="collapse31257" w:history="1">
        <w:r>
          <w:rPr>
            <w:rStyle w:val="Hyperlink"/>
          </w:rPr>
          <w:t>Simplify</w:t>
        </w:r>
        <w:proofErr w:type="gramStart"/>
        <w:r>
          <w:rPr>
            <w:rStyle w:val="Hyperlink"/>
          </w:rPr>
          <w:t>:</w:t>
        </w:r>
        <w:proofErr w:type="gramEnd"/>
        <w:r>
          <w:rPr>
            <w:color w:val="0000FF"/>
            <w:u w:val="single"/>
          </w:rPr>
          <w:br/>
        </w:r>
        <w:r>
          <w:rPr>
            <w:rStyle w:val="mn"/>
            <w:rFonts w:ascii="MathJax_Main" w:hAnsi="MathJax_Main"/>
            <w:color w:val="0000FF"/>
            <w:sz w:val="20"/>
            <w:szCs w:val="20"/>
            <w:u w:val="single"/>
          </w:rPr>
          <w:t>256625</w:t>
        </w:r>
        <w:r>
          <w:rPr>
            <w:rStyle w:val="msqrt"/>
            <w:rFonts w:ascii="MathJax_Main" w:hAnsi="MathJax_Main"/>
            <w:color w:val="0000FF"/>
            <w:sz w:val="29"/>
            <w:szCs w:val="29"/>
            <w:u w:val="single"/>
          </w:rPr>
          <w:t>−−−</w:t>
        </w:r>
        <w:r>
          <w:rPr>
            <w:rStyle w:val="msqrt"/>
            <w:rFonts w:ascii="MathJax_Size2" w:hAnsi="MathJax_Size2"/>
            <w:color w:val="0000FF"/>
            <w:sz w:val="29"/>
            <w:szCs w:val="29"/>
            <w:u w:val="single"/>
          </w:rPr>
          <w:t>√</w:t>
        </w:r>
      </w:hyperlink>
    </w:p>
    <w:p w:rsidR="0075561C" w:rsidRDefault="0075561C" w:rsidP="0075561C">
      <w:pPr>
        <w:pStyle w:val="Heading4"/>
        <w:rPr>
          <w:rStyle w:val="Hyperlink"/>
        </w:rPr>
      </w:pPr>
      <w:r>
        <w:fldChar w:fldCharType="begin"/>
      </w:r>
      <w:r>
        <w:instrText xml:space="preserve"> HYPERLINK "file:///D:\\Project%20materail\\test.html" \l "collapse31257" </w:instrText>
      </w:r>
      <w:r>
        <w:fldChar w:fldCharType="separate"/>
      </w:r>
    </w:p>
    <w:p w:rsidR="0075561C" w:rsidRDefault="0075561C" w:rsidP="0075561C">
      <w:pPr>
        <w:pStyle w:val="Heading4"/>
        <w:spacing w:before="0"/>
        <w:rPr>
          <w:color w:val="auto"/>
        </w:rPr>
      </w:pPr>
      <w:r>
        <w:fldChar w:fldCharType="end"/>
      </w:r>
    </w:p>
    <w:p w:rsidR="0075561C" w:rsidRDefault="0075561C" w:rsidP="0075561C">
      <w:pPr>
        <w:pStyle w:val="NormalWeb"/>
      </w:pPr>
      <w:r>
        <w:t>Solution:</w:t>
      </w:r>
    </w:p>
    <w:p w:rsidR="0075561C" w:rsidRDefault="0075561C" w:rsidP="0075561C">
      <w:pPr>
        <w:pStyle w:val="NormalWeb"/>
      </w:pPr>
      <w:r>
        <w:t xml:space="preserve">= </w:t>
      </w:r>
      <w:r>
        <w:rPr>
          <w:rStyle w:val="mn"/>
          <w:rFonts w:ascii="MathJax_Main" w:hAnsi="MathJax_Main"/>
          <w:sz w:val="20"/>
          <w:szCs w:val="20"/>
        </w:rPr>
        <w:t>256625</w:t>
      </w:r>
      <w:r>
        <w:rPr>
          <w:rStyle w:val="msqrt"/>
          <w:rFonts w:ascii="MathJax_Main" w:hAnsi="MathJax_Main"/>
          <w:sz w:val="29"/>
          <w:szCs w:val="29"/>
        </w:rPr>
        <w:t>−−−</w:t>
      </w:r>
      <w:r>
        <w:rPr>
          <w:rStyle w:val="msqrt"/>
          <w:rFonts w:ascii="MathJax_Size2" w:hAnsi="MathJax_Size2"/>
          <w:sz w:val="29"/>
          <w:szCs w:val="29"/>
        </w:rPr>
        <w:t>√</w:t>
      </w:r>
    </w:p>
    <w:p w:rsidR="0075561C" w:rsidRDefault="0075561C" w:rsidP="0075561C">
      <w:pPr>
        <w:rPr>
          <w:rStyle w:val="mn"/>
          <w:rFonts w:ascii="MathJax_Main" w:hAnsi="MathJax_Main"/>
          <w:sz w:val="20"/>
          <w:szCs w:val="20"/>
        </w:rPr>
      </w:pPr>
      <w:r>
        <w:br/>
        <w:t xml:space="preserve">= </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25</w:t>
      </w:r>
      <w:r>
        <w:rPr>
          <w:rStyle w:val="mo"/>
          <w:rFonts w:ascii="MathJax_Main" w:hAnsi="MathJax_Main"/>
          <w:sz w:val="20"/>
          <w:szCs w:val="20"/>
        </w:rPr>
        <w:t>×</w:t>
      </w:r>
      <w:r>
        <w:rPr>
          <w:rStyle w:val="mn"/>
          <w:rFonts w:ascii="MathJax_Main" w:hAnsi="MathJax_Main"/>
          <w:sz w:val="20"/>
          <w:szCs w:val="20"/>
        </w:rPr>
        <w:t>5</w:t>
      </w:r>
      <w:r>
        <w:rPr>
          <w:rStyle w:val="mo"/>
          <w:rFonts w:ascii="MathJax_Main" w:hAnsi="MathJax_Main"/>
          <w:sz w:val="20"/>
          <w:szCs w:val="20"/>
        </w:rPr>
        <w:t>×</w:t>
      </w:r>
      <w:r>
        <w:rPr>
          <w:rStyle w:val="mn"/>
          <w:rFonts w:ascii="MathJax_Main" w:hAnsi="MathJax_Main"/>
          <w:sz w:val="20"/>
          <w:szCs w:val="20"/>
        </w:rPr>
        <w:t>5</w:t>
      </w:r>
      <w:r>
        <w:rPr>
          <w:rStyle w:val="mo"/>
          <w:rFonts w:ascii="MathJax_Main" w:hAnsi="MathJax_Main"/>
          <w:sz w:val="20"/>
          <w:szCs w:val="20"/>
        </w:rPr>
        <w:t>×</w:t>
      </w:r>
      <w:r>
        <w:rPr>
          <w:rStyle w:val="mn"/>
          <w:rFonts w:ascii="MathJax_Main" w:hAnsi="MathJax_Main"/>
          <w:sz w:val="20"/>
          <w:szCs w:val="20"/>
        </w:rPr>
        <w:t>5</w:t>
      </w:r>
      <w:r>
        <w:rPr>
          <w:rStyle w:val="msqrt"/>
          <w:rFonts w:ascii="MathJax_Main" w:hAnsi="MathJax_Main"/>
          <w:sz w:val="29"/>
          <w:szCs w:val="29"/>
        </w:rPr>
        <w:t>−−−−−−−−−−−−−</w:t>
      </w:r>
      <w:r>
        <w:rPr>
          <w:rStyle w:val="msqrt"/>
          <w:rFonts w:ascii="MathJax_Size2" w:hAnsi="MathJax_Size2"/>
          <w:sz w:val="29"/>
          <w:szCs w:val="29"/>
        </w:rPr>
        <w:t>√</w:t>
      </w:r>
      <w:r>
        <w:br/>
        <w:t>= </w:t>
      </w:r>
      <w:r>
        <w:rPr>
          <w:rStyle w:val="mn"/>
          <w:rFonts w:ascii="MathJax_Main" w:hAnsi="MathJax_Main"/>
          <w:sz w:val="20"/>
          <w:szCs w:val="20"/>
        </w:rPr>
        <w:t>2</w:t>
      </w:r>
      <w:r>
        <w:rPr>
          <w:rStyle w:val="mn"/>
          <w:rFonts w:ascii="MathJax_Main" w:hAnsi="MathJax_Main"/>
          <w:sz w:val="15"/>
          <w:szCs w:val="15"/>
        </w:rPr>
        <w:t>2</w:t>
      </w:r>
      <w:r>
        <w:rPr>
          <w:rStyle w:val="mo"/>
          <w:rFonts w:ascii="MathJax_Main" w:hAnsi="MathJax_Main"/>
          <w:sz w:val="20"/>
          <w:szCs w:val="20"/>
        </w:rPr>
        <w:t>×</w:t>
      </w:r>
      <w:r>
        <w:rPr>
          <w:rStyle w:val="mn"/>
          <w:rFonts w:ascii="MathJax_Main" w:hAnsi="MathJax_Main"/>
          <w:sz w:val="20"/>
          <w:szCs w:val="20"/>
        </w:rPr>
        <w:t>2</w:t>
      </w:r>
      <w:r>
        <w:rPr>
          <w:rStyle w:val="mn"/>
          <w:rFonts w:ascii="MathJax_Main" w:hAnsi="MathJax_Main"/>
          <w:sz w:val="15"/>
          <w:szCs w:val="15"/>
        </w:rPr>
        <w:t>2</w:t>
      </w:r>
      <w:r>
        <w:rPr>
          <w:rStyle w:val="mo"/>
          <w:rFonts w:ascii="MathJax_Main" w:hAnsi="MathJax_Main"/>
          <w:sz w:val="20"/>
          <w:szCs w:val="20"/>
        </w:rPr>
        <w:t>×</w:t>
      </w:r>
      <w:r>
        <w:rPr>
          <w:rStyle w:val="mn"/>
          <w:rFonts w:ascii="MathJax_Main" w:hAnsi="MathJax_Main"/>
          <w:sz w:val="20"/>
          <w:szCs w:val="20"/>
        </w:rPr>
        <w:t>2</w:t>
      </w:r>
      <w:r>
        <w:rPr>
          <w:rStyle w:val="mn"/>
          <w:rFonts w:ascii="MathJax_Main" w:hAnsi="MathJax_Main"/>
          <w:sz w:val="15"/>
          <w:szCs w:val="15"/>
        </w:rPr>
        <w:t>2</w:t>
      </w:r>
      <w:r>
        <w:rPr>
          <w:rStyle w:val="mo"/>
          <w:rFonts w:ascii="MathJax_Main" w:hAnsi="MathJax_Main"/>
          <w:sz w:val="20"/>
          <w:szCs w:val="20"/>
        </w:rPr>
        <w:t>×</w:t>
      </w:r>
      <w:r>
        <w:rPr>
          <w:rStyle w:val="mn"/>
          <w:rFonts w:ascii="MathJax_Main" w:hAnsi="MathJax_Main"/>
          <w:sz w:val="20"/>
          <w:szCs w:val="20"/>
        </w:rPr>
        <w:t>2</w:t>
      </w:r>
      <w:r>
        <w:rPr>
          <w:rStyle w:val="mn"/>
          <w:rFonts w:ascii="MathJax_Main" w:hAnsi="MathJax_Main"/>
          <w:sz w:val="15"/>
          <w:szCs w:val="15"/>
        </w:rPr>
        <w:t>2</w:t>
      </w:r>
      <w:r>
        <w:rPr>
          <w:rStyle w:val="mn"/>
          <w:rFonts w:ascii="MathJax_Main" w:hAnsi="MathJax_Main"/>
          <w:sz w:val="20"/>
          <w:szCs w:val="20"/>
        </w:rPr>
        <w:t>5</w:t>
      </w:r>
      <w:r>
        <w:rPr>
          <w:rStyle w:val="mn"/>
          <w:rFonts w:ascii="MathJax_Main" w:hAnsi="MathJax_Main"/>
          <w:sz w:val="15"/>
          <w:szCs w:val="15"/>
        </w:rPr>
        <w:t>2</w:t>
      </w:r>
      <w:r>
        <w:rPr>
          <w:rStyle w:val="mo"/>
          <w:rFonts w:ascii="MathJax_Main" w:hAnsi="MathJax_Main"/>
          <w:sz w:val="20"/>
          <w:szCs w:val="20"/>
        </w:rPr>
        <w:t>×</w:t>
      </w:r>
      <w:r>
        <w:rPr>
          <w:rStyle w:val="mn"/>
          <w:rFonts w:ascii="MathJax_Main" w:hAnsi="MathJax_Main"/>
          <w:sz w:val="20"/>
          <w:szCs w:val="20"/>
        </w:rPr>
        <w:t>5</w:t>
      </w:r>
      <w:r>
        <w:rPr>
          <w:rStyle w:val="mn"/>
          <w:rFonts w:ascii="MathJax_Main" w:hAnsi="MathJax_Main"/>
          <w:sz w:val="15"/>
          <w:szCs w:val="15"/>
        </w:rPr>
        <w:t>2</w:t>
      </w:r>
      <w:r>
        <w:rPr>
          <w:rStyle w:val="msqrt"/>
          <w:rFonts w:ascii="MathJax_Main" w:hAnsi="MathJax_Main"/>
          <w:sz w:val="29"/>
          <w:szCs w:val="29"/>
        </w:rPr>
        <w:t>−−−−−−−−−</w:t>
      </w:r>
      <w:r>
        <w:rPr>
          <w:rStyle w:val="msqrt"/>
          <w:rFonts w:ascii="MathJax_Size2" w:hAnsi="MathJax_Size2"/>
          <w:sz w:val="29"/>
          <w:szCs w:val="29"/>
        </w:rPr>
        <w:t>√</w:t>
      </w:r>
      <w:r>
        <w:br/>
        <w:t xml:space="preserve">= </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2</w:t>
      </w:r>
      <w:r>
        <w:rPr>
          <w:rStyle w:val="mo"/>
          <w:rFonts w:ascii="MathJax_Main" w:hAnsi="MathJax_Main"/>
          <w:sz w:val="20"/>
          <w:szCs w:val="20"/>
        </w:rPr>
        <w:t>×</w:t>
      </w:r>
      <w:r>
        <w:rPr>
          <w:rStyle w:val="mn"/>
          <w:rFonts w:ascii="MathJax_Main" w:hAnsi="MathJax_Main"/>
          <w:sz w:val="20"/>
          <w:szCs w:val="20"/>
        </w:rPr>
        <w:t>25</w:t>
      </w:r>
      <w:r>
        <w:rPr>
          <w:rStyle w:val="mo"/>
          <w:rFonts w:ascii="MathJax_Main" w:hAnsi="MathJax_Main"/>
          <w:sz w:val="20"/>
          <w:szCs w:val="20"/>
        </w:rPr>
        <w:t>×</w:t>
      </w:r>
      <w:r>
        <w:rPr>
          <w:rStyle w:val="mn"/>
          <w:rFonts w:ascii="MathJax_Main" w:hAnsi="MathJax_Main"/>
          <w:sz w:val="20"/>
          <w:szCs w:val="20"/>
        </w:rPr>
        <w:t>5</w:t>
      </w:r>
      <w:r>
        <w:br/>
        <w:t xml:space="preserve">= </w:t>
      </w:r>
      <w:r>
        <w:rPr>
          <w:rStyle w:val="mn"/>
          <w:rFonts w:ascii="MathJax_Main" w:hAnsi="MathJax_Main"/>
          <w:sz w:val="20"/>
          <w:szCs w:val="20"/>
        </w:rPr>
        <w:t>1625</w:t>
      </w:r>
    </w:p>
    <w:p w:rsidR="0075561C" w:rsidRDefault="0075561C" w:rsidP="0075561C">
      <w:pPr>
        <w:rPr>
          <w:rStyle w:val="mn"/>
          <w:rFonts w:ascii="MathJax_Main" w:hAnsi="MathJax_Main"/>
          <w:sz w:val="20"/>
          <w:szCs w:val="20"/>
        </w:rPr>
      </w:pPr>
      <w:r>
        <w:rPr>
          <w:rStyle w:val="mn"/>
          <w:rFonts w:ascii="MathJax_Main" w:hAnsi="MathJax_Main"/>
          <w:sz w:val="20"/>
          <w:szCs w:val="20"/>
        </w:rPr>
        <w:t>Quiz</w:t>
      </w:r>
    </w:p>
    <w:p w:rsidR="0075561C" w:rsidRDefault="0075561C" w:rsidP="0075561C">
      <w:pPr>
        <w:pStyle w:val="Heading3"/>
      </w:pPr>
      <w:r>
        <w:t>A number that creates a specified number when it is multiplied by itself is said to be ______.</w:t>
      </w:r>
    </w:p>
    <w:p w:rsidR="0075561C" w:rsidRDefault="0075561C" w:rsidP="0075561C">
      <w:r>
        <w:object w:dxaOrig="1440" w:dyaOrig="1440">
          <v:shape id="_x0000_i1350" type="#_x0000_t75" style="width:20.85pt;height:18.95pt" o:ole="">
            <v:imagedata r:id="rId7" o:title=""/>
          </v:shape>
          <w:control r:id="rId119" w:name="DefaultOcxName53" w:shapeid="_x0000_i1350"/>
        </w:object>
      </w:r>
      <w:proofErr w:type="gramStart"/>
      <w:r>
        <w:t>cube</w:t>
      </w:r>
      <w:proofErr w:type="gramEnd"/>
      <w:r>
        <w:t xml:space="preserve"> root</w:t>
      </w:r>
      <w:r>
        <w:br/>
      </w:r>
      <w:r>
        <w:object w:dxaOrig="1440" w:dyaOrig="1440">
          <v:shape id="_x0000_i1349" type="#_x0000_t75" style="width:20.85pt;height:18.95pt" o:ole="">
            <v:imagedata r:id="rId7" o:title=""/>
          </v:shape>
          <w:control r:id="rId120" w:name="DefaultOcxName125" w:shapeid="_x0000_i1349"/>
        </w:object>
      </w:r>
      <w:r>
        <w:t>square root</w:t>
      </w:r>
      <w:r>
        <w:br/>
      </w:r>
      <w:r>
        <w:lastRenderedPageBreak/>
        <w:object w:dxaOrig="1440" w:dyaOrig="1440">
          <v:shape id="_x0000_i1348" type="#_x0000_t75" style="width:20.85pt;height:18.95pt" o:ole="">
            <v:imagedata r:id="rId7" o:title=""/>
          </v:shape>
          <w:control r:id="rId121" w:name="DefaultOcxName224" w:shapeid="_x0000_i1348"/>
        </w:object>
      </w:r>
      <w:r>
        <w:t>multiply number</w:t>
      </w:r>
      <w:r>
        <w:br/>
      </w:r>
      <w:r>
        <w:object w:dxaOrig="1440" w:dyaOrig="1440">
          <v:shape id="_x0000_i1347" type="#_x0000_t75" style="width:20.85pt;height:18.95pt" o:ole="">
            <v:imagedata r:id="rId7" o:title=""/>
          </v:shape>
          <w:control r:id="rId122" w:name="DefaultOcxName324" w:shapeid="_x0000_i1347"/>
        </w:object>
      </w:r>
      <w:r>
        <w:t>sequences number</w:t>
      </w:r>
    </w:p>
    <w:p w:rsidR="0075561C" w:rsidRDefault="0075561C" w:rsidP="0075561C">
      <w:pPr>
        <w:pStyle w:val="Heading3"/>
      </w:pPr>
      <w:r>
        <w:t>The radical symbol (</w:t>
      </w:r>
      <w:r>
        <w:t>") is used to denote ______.</w:t>
      </w:r>
    </w:p>
    <w:p w:rsidR="0075561C" w:rsidRDefault="0075561C" w:rsidP="0075561C">
      <w:r>
        <w:object w:dxaOrig="1440" w:dyaOrig="1440">
          <v:shape id="_x0000_i1362" type="#_x0000_t75" style="width:20.85pt;height:18.95pt" o:ole="">
            <v:imagedata r:id="rId7" o:title=""/>
          </v:shape>
          <w:control r:id="rId123" w:name="DefaultOcxName54" w:shapeid="_x0000_i1362"/>
        </w:object>
      </w:r>
      <w:proofErr w:type="gramStart"/>
      <w:r>
        <w:t>multiply</w:t>
      </w:r>
      <w:proofErr w:type="gramEnd"/>
      <w:r>
        <w:t xml:space="preserve"> number</w:t>
      </w:r>
      <w:r>
        <w:br/>
      </w:r>
      <w:r>
        <w:object w:dxaOrig="1440" w:dyaOrig="1440">
          <v:shape id="_x0000_i1361" type="#_x0000_t75" style="width:20.85pt;height:18.95pt" o:ole="">
            <v:imagedata r:id="rId7" o:title=""/>
          </v:shape>
          <w:control r:id="rId124" w:name="DefaultOcxName126" w:shapeid="_x0000_i1361"/>
        </w:object>
      </w:r>
      <w:r>
        <w:t>cube root</w:t>
      </w:r>
      <w:r>
        <w:br/>
      </w:r>
      <w:r>
        <w:object w:dxaOrig="1440" w:dyaOrig="1440">
          <v:shape id="_x0000_i1360" type="#_x0000_t75" style="width:20.85pt;height:18.95pt" o:ole="">
            <v:imagedata r:id="rId7" o:title=""/>
          </v:shape>
          <w:control r:id="rId125" w:name="DefaultOcxName225" w:shapeid="_x0000_i1360"/>
        </w:object>
      </w:r>
      <w:r>
        <w:t>sequences number</w:t>
      </w:r>
      <w:r>
        <w:br/>
      </w:r>
      <w:r>
        <w:object w:dxaOrig="1440" w:dyaOrig="1440">
          <v:shape id="_x0000_i1359" type="#_x0000_t75" style="width:20.85pt;height:18.95pt" o:ole="">
            <v:imagedata r:id="rId7" o:title=""/>
          </v:shape>
          <w:control r:id="rId126" w:name="DefaultOcxName325" w:shapeid="_x0000_i1359"/>
        </w:object>
      </w:r>
      <w:r>
        <w:t>square root of a number</w:t>
      </w:r>
    </w:p>
    <w:p w:rsidR="0075561C" w:rsidRDefault="0075561C" w:rsidP="0075561C">
      <w:pPr>
        <w:pStyle w:val="Heading3"/>
      </w:pPr>
      <w:r>
        <w:t>(</w:t>
      </w:r>
      <w:proofErr w:type="spellStart"/>
      <w:proofErr w:type="gramStart"/>
      <w:r>
        <w:t>sqrt</w:t>
      </w:r>
      <w:proofErr w:type="spellEnd"/>
      <w:proofErr w:type="gramEnd"/>
      <w:r>
        <w:t xml:space="preserve"> {64}) = ______</w:t>
      </w:r>
    </w:p>
    <w:p w:rsidR="0075561C" w:rsidRDefault="0075561C" w:rsidP="0075561C">
      <w:r>
        <w:object w:dxaOrig="1440" w:dyaOrig="1440">
          <v:shape id="_x0000_i1374" type="#_x0000_t75" style="width:20.85pt;height:18.95pt" o:ole="">
            <v:imagedata r:id="rId7" o:title=""/>
          </v:shape>
          <w:control r:id="rId127" w:name="DefaultOcxName55" w:shapeid="_x0000_i1374"/>
        </w:object>
      </w:r>
      <w:r>
        <w:t>12</w:t>
      </w:r>
      <w:r>
        <w:br/>
      </w:r>
      <w:r>
        <w:object w:dxaOrig="1440" w:dyaOrig="1440">
          <v:shape id="_x0000_i1373" type="#_x0000_t75" style="width:20.85pt;height:18.95pt" o:ole="">
            <v:imagedata r:id="rId7" o:title=""/>
          </v:shape>
          <w:control r:id="rId128" w:name="DefaultOcxName127" w:shapeid="_x0000_i1373"/>
        </w:object>
      </w:r>
      <w:r>
        <w:t>6</w:t>
      </w:r>
      <w:r>
        <w:br/>
      </w:r>
      <w:r>
        <w:object w:dxaOrig="1440" w:dyaOrig="1440">
          <v:shape id="_x0000_i1372" type="#_x0000_t75" style="width:20.85pt;height:18.95pt" o:ole="">
            <v:imagedata r:id="rId7" o:title=""/>
          </v:shape>
          <w:control r:id="rId129" w:name="DefaultOcxName226" w:shapeid="_x0000_i1372"/>
        </w:object>
      </w:r>
      <w:r>
        <w:t>8</w:t>
      </w:r>
      <w:r>
        <w:br/>
      </w:r>
      <w:r>
        <w:object w:dxaOrig="1440" w:dyaOrig="1440">
          <v:shape id="_x0000_i1371" type="#_x0000_t75" style="width:20.85pt;height:18.95pt" o:ole="">
            <v:imagedata r:id="rId7" o:title=""/>
          </v:shape>
          <w:control r:id="rId130" w:name="DefaultOcxName326" w:shapeid="_x0000_i1371"/>
        </w:object>
      </w:r>
      <w:r>
        <w:t>4</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t xml:space="preserve">______ is the product of three identical </w:t>
      </w:r>
      <w:proofErr w:type="gramStart"/>
      <w:r w:rsidRPr="0075561C">
        <w:rPr>
          <w:rFonts w:ascii="Times New Roman" w:eastAsia="Times New Roman" w:hAnsi="Times New Roman" w:cs="Times New Roman"/>
          <w:b/>
          <w:bCs/>
          <w:sz w:val="27"/>
          <w:szCs w:val="27"/>
          <w:lang w:bidi="ne-NP"/>
        </w:rPr>
        <w:t>number</w:t>
      </w:r>
      <w:proofErr w:type="gramEnd"/>
      <w:r w:rsidRPr="0075561C">
        <w:rPr>
          <w:rFonts w:ascii="Times New Roman" w:eastAsia="Times New Roman" w:hAnsi="Times New Roman" w:cs="Times New Roman"/>
          <w:b/>
          <w:bCs/>
          <w:sz w:val="27"/>
          <w:szCs w:val="27"/>
          <w:lang w:bidi="ne-NP"/>
        </w:rPr>
        <w:t>.</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386" type="#_x0000_t75" style="width:20.85pt;height:18.95pt" o:ole="">
            <v:imagedata r:id="rId7" o:title=""/>
          </v:shape>
          <w:control r:id="rId131" w:name="DefaultOcxName56" w:shapeid="_x0000_i1386"/>
        </w:object>
      </w:r>
      <w:proofErr w:type="gramStart"/>
      <w:r w:rsidRPr="0075561C">
        <w:rPr>
          <w:rFonts w:ascii="Times New Roman" w:eastAsia="Times New Roman" w:hAnsi="Times New Roman" w:cs="Times New Roman"/>
          <w:sz w:val="24"/>
          <w:szCs w:val="24"/>
          <w:lang w:bidi="ne-NP"/>
        </w:rPr>
        <w:t>square</w:t>
      </w:r>
      <w:proofErr w:type="gramEnd"/>
      <w:r w:rsidRPr="0075561C">
        <w:rPr>
          <w:rFonts w:ascii="Times New Roman" w:eastAsia="Times New Roman" w:hAnsi="Times New Roman" w:cs="Times New Roman"/>
          <w:sz w:val="24"/>
          <w:szCs w:val="24"/>
          <w:lang w:bidi="ne-NP"/>
        </w:rPr>
        <w:t xml:space="preserve"> number</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385" type="#_x0000_t75" style="width:20.85pt;height:18.95pt" o:ole="">
            <v:imagedata r:id="rId7" o:title=""/>
          </v:shape>
          <w:control r:id="rId132" w:name="DefaultOcxName128" w:shapeid="_x0000_i1385"/>
        </w:object>
      </w:r>
      <w:r w:rsidRPr="0075561C">
        <w:rPr>
          <w:rFonts w:ascii="Times New Roman" w:eastAsia="Times New Roman" w:hAnsi="Times New Roman" w:cs="Times New Roman"/>
          <w:sz w:val="24"/>
          <w:szCs w:val="24"/>
          <w:lang w:bidi="ne-NP"/>
        </w:rPr>
        <w:t>Cubic number</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384" type="#_x0000_t75" style="width:20.85pt;height:18.95pt" o:ole="">
            <v:imagedata r:id="rId7" o:title=""/>
          </v:shape>
          <w:control r:id="rId133" w:name="DefaultOcxName227" w:shapeid="_x0000_i1384"/>
        </w:object>
      </w:r>
      <w:r w:rsidRPr="0075561C">
        <w:rPr>
          <w:rFonts w:ascii="Times New Roman" w:eastAsia="Times New Roman" w:hAnsi="Times New Roman" w:cs="Times New Roman"/>
          <w:sz w:val="24"/>
          <w:szCs w:val="24"/>
          <w:lang w:bidi="ne-NP"/>
        </w:rPr>
        <w:t>multiply number</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383" type="#_x0000_t75" style="width:20.85pt;height:18.95pt" o:ole="">
            <v:imagedata r:id="rId7" o:title=""/>
          </v:shape>
          <w:control r:id="rId134" w:name="DefaultOcxName327" w:shapeid="_x0000_i1383"/>
        </w:object>
      </w:r>
      <w:r w:rsidRPr="0075561C">
        <w:rPr>
          <w:rFonts w:ascii="Times New Roman" w:eastAsia="Times New Roman" w:hAnsi="Times New Roman" w:cs="Times New Roman"/>
          <w:sz w:val="24"/>
          <w:szCs w:val="24"/>
          <w:lang w:bidi="ne-NP"/>
        </w:rPr>
        <w:t>sequences number</w:t>
      </w:r>
    </w:p>
    <w:p w:rsidR="0075561C" w:rsidRDefault="0075561C" w:rsidP="0075561C">
      <w:pPr>
        <w:pStyle w:val="Heading3"/>
      </w:pPr>
      <w:r>
        <w:t>______ is one of the identical numbers.</w:t>
      </w:r>
    </w:p>
    <w:p w:rsidR="0075561C" w:rsidRDefault="0075561C" w:rsidP="0075561C">
      <w:r>
        <w:object w:dxaOrig="1440" w:dyaOrig="1440">
          <v:shape id="_x0000_i1398" type="#_x0000_t75" style="width:20.85pt;height:18.95pt" o:ole="">
            <v:imagedata r:id="rId7" o:title=""/>
          </v:shape>
          <w:control r:id="rId135" w:name="DefaultOcxName57" w:shapeid="_x0000_i1398"/>
        </w:object>
      </w:r>
      <w:proofErr w:type="gramStart"/>
      <w:r>
        <w:t>square</w:t>
      </w:r>
      <w:proofErr w:type="gramEnd"/>
      <w:r>
        <w:t xml:space="preserve"> root of a cubic number</w:t>
      </w:r>
      <w:r>
        <w:br/>
      </w:r>
      <w:r>
        <w:object w:dxaOrig="1440" w:dyaOrig="1440">
          <v:shape id="_x0000_i1397" type="#_x0000_t75" style="width:20.85pt;height:18.95pt" o:ole="">
            <v:imagedata r:id="rId7" o:title=""/>
          </v:shape>
          <w:control r:id="rId136" w:name="DefaultOcxName129" w:shapeid="_x0000_i1397"/>
        </w:object>
      </w:r>
      <w:r>
        <w:t>Cube root of a cubic number</w:t>
      </w:r>
      <w:r>
        <w:br/>
      </w:r>
      <w:r>
        <w:object w:dxaOrig="1440" w:dyaOrig="1440">
          <v:shape id="_x0000_i1396" type="#_x0000_t75" style="width:20.85pt;height:18.95pt" o:ole="">
            <v:imagedata r:id="rId7" o:title=""/>
          </v:shape>
          <w:control r:id="rId137" w:name="DefaultOcxName228" w:shapeid="_x0000_i1396"/>
        </w:object>
      </w:r>
      <w:r>
        <w:t>multiple number</w:t>
      </w:r>
      <w:r>
        <w:br/>
      </w:r>
      <w:r>
        <w:object w:dxaOrig="1440" w:dyaOrig="1440">
          <v:shape id="_x0000_i1395" type="#_x0000_t75" style="width:20.85pt;height:18.95pt" o:ole="">
            <v:imagedata r:id="rId7" o:title=""/>
          </v:shape>
          <w:control r:id="rId138" w:name="DefaultOcxName328" w:shapeid="_x0000_i1395"/>
        </w:object>
      </w:r>
      <w:r>
        <w:t xml:space="preserve">cube </w:t>
      </w:r>
      <w:proofErr w:type="spellStart"/>
      <w:r>
        <w:t>rroot</w:t>
      </w:r>
      <w:proofErr w:type="spellEnd"/>
      <w:r>
        <w:t xml:space="preserve"> of square number</w:t>
      </w:r>
    </w:p>
    <w:p w:rsidR="0075561C" w:rsidRDefault="0075561C" w:rsidP="0075561C">
      <w:pPr>
        <w:pStyle w:val="Heading3"/>
      </w:pPr>
      <w:r>
        <w:t>Cube root is denoted by the symbol ______.</w:t>
      </w:r>
    </w:p>
    <w:p w:rsidR="0075561C" w:rsidRDefault="0075561C" w:rsidP="0075561C">
      <w:r>
        <w:object w:dxaOrig="1440" w:dyaOrig="1440">
          <v:shape id="_x0000_i1410" type="#_x0000_t75" style="width:20.85pt;height:18.95pt" o:ole="">
            <v:imagedata r:id="rId7" o:title=""/>
          </v:shape>
          <w:control r:id="rId139" w:name="DefaultOcxName58" w:shapeid="_x0000_i1410"/>
        </w:object>
      </w:r>
      <w:r>
        <w:t>(</w:t>
      </w:r>
      <w:proofErr w:type="spellStart"/>
      <w:proofErr w:type="gramStart"/>
      <w:r>
        <w:t>sqrt</w:t>
      </w:r>
      <w:proofErr w:type="spellEnd"/>
      <w:r>
        <w:t>[</w:t>
      </w:r>
      <w:proofErr w:type="gramEnd"/>
      <w:r>
        <w:t>6]{})</w:t>
      </w:r>
      <w:r>
        <w:br/>
      </w:r>
      <w:r>
        <w:object w:dxaOrig="1440" w:dyaOrig="1440">
          <v:shape id="_x0000_i1409" type="#_x0000_t75" style="width:20.85pt;height:18.95pt" o:ole="">
            <v:imagedata r:id="rId7" o:title=""/>
          </v:shape>
          <w:control r:id="rId140" w:name="DefaultOcxName130" w:shapeid="_x0000_i1409"/>
        </w:object>
      </w:r>
      <w:r>
        <w:t>(</w:t>
      </w:r>
      <w:proofErr w:type="spellStart"/>
      <w:proofErr w:type="gramStart"/>
      <w:r>
        <w:t>sqrt</w:t>
      </w:r>
      <w:proofErr w:type="spellEnd"/>
      <w:r>
        <w:t>[</w:t>
      </w:r>
      <w:proofErr w:type="gramEnd"/>
      <w:r>
        <w:t>2]{})</w:t>
      </w:r>
      <w:r>
        <w:br/>
      </w:r>
      <w:r>
        <w:object w:dxaOrig="1440" w:dyaOrig="1440">
          <v:shape id="_x0000_i1408" type="#_x0000_t75" style="width:20.85pt;height:18.95pt" o:ole="">
            <v:imagedata r:id="rId7" o:title=""/>
          </v:shape>
          <w:control r:id="rId141" w:name="DefaultOcxName229" w:shapeid="_x0000_i1408"/>
        </w:object>
      </w:r>
      <w:r>
        <w:t>(</w:t>
      </w:r>
      <w:proofErr w:type="spellStart"/>
      <w:proofErr w:type="gramStart"/>
      <w:r>
        <w:t>sqrt</w:t>
      </w:r>
      <w:proofErr w:type="spellEnd"/>
      <w:r>
        <w:t>[</w:t>
      </w:r>
      <w:proofErr w:type="gramEnd"/>
      <w:r>
        <w:t>3]{})</w:t>
      </w:r>
      <w:r>
        <w:br/>
      </w:r>
      <w:r>
        <w:object w:dxaOrig="1440" w:dyaOrig="1440">
          <v:shape id="_x0000_i1407" type="#_x0000_t75" style="width:20.85pt;height:18.95pt" o:ole="">
            <v:imagedata r:id="rId7" o:title=""/>
          </v:shape>
          <w:control r:id="rId142" w:name="DefaultOcxName329" w:shapeid="_x0000_i1407"/>
        </w:object>
      </w:r>
      <w:r>
        <w:t>(</w:t>
      </w:r>
      <w:proofErr w:type="spellStart"/>
      <w:proofErr w:type="gramStart"/>
      <w:r>
        <w:t>sqrt</w:t>
      </w:r>
      <w:proofErr w:type="spellEnd"/>
      <w:r>
        <w:t>[</w:t>
      </w:r>
      <w:proofErr w:type="gramEnd"/>
      <w:r>
        <w:t>9]{})</w:t>
      </w:r>
    </w:p>
    <w:p w:rsidR="0075561C" w:rsidRPr="0075561C" w:rsidRDefault="0075561C" w:rsidP="0075561C">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75561C">
        <w:rPr>
          <w:rFonts w:ascii="Times New Roman" w:eastAsia="Times New Roman" w:hAnsi="Times New Roman" w:cs="Times New Roman"/>
          <w:b/>
          <w:bCs/>
          <w:sz w:val="27"/>
          <w:szCs w:val="27"/>
          <w:lang w:bidi="ne-NP"/>
        </w:rPr>
        <w:lastRenderedPageBreak/>
        <w:t>Square root is denoted by the symbol ______.</w:t>
      </w:r>
    </w:p>
    <w:p w:rsidR="0075561C" w:rsidRPr="0075561C" w:rsidRDefault="0075561C" w:rsidP="0075561C">
      <w:pPr>
        <w:spacing w:after="0" w:line="240" w:lineRule="auto"/>
        <w:rPr>
          <w:rFonts w:ascii="Times New Roman" w:eastAsia="Times New Roman" w:hAnsi="Times New Roman" w:cs="Times New Roman"/>
          <w:sz w:val="24"/>
          <w:szCs w:val="24"/>
          <w:lang w:bidi="ne-NP"/>
        </w:rPr>
      </w:pPr>
      <w:r w:rsidRPr="0075561C">
        <w:rPr>
          <w:rFonts w:ascii="Times New Roman" w:eastAsia="Times New Roman" w:hAnsi="Times New Roman" w:cs="Times New Roman"/>
          <w:sz w:val="24"/>
          <w:szCs w:val="24"/>
          <w:lang w:bidi="ne-NP"/>
        </w:rPr>
        <w:object w:dxaOrig="1440" w:dyaOrig="1440">
          <v:shape id="_x0000_i1422" type="#_x0000_t75" style="width:20.85pt;height:18.95pt" o:ole="">
            <v:imagedata r:id="rId7" o:title=""/>
          </v:shape>
          <w:control r:id="rId143" w:name="DefaultOcxName59" w:shapeid="_x0000_i1422"/>
        </w:object>
      </w:r>
      <w:proofErr w:type="gramStart"/>
      <w:r w:rsidRPr="0075561C">
        <w:rPr>
          <w:rFonts w:ascii="Times New Roman" w:eastAsia="Times New Roman" w:hAnsi="Times New Roman" w:cs="Times New Roman"/>
          <w:sz w:val="24"/>
          <w:szCs w:val="24"/>
          <w:lang w:bidi="ne-NP"/>
        </w:rPr>
        <w:t>√</w:t>
      </w:r>
      <w:proofErr w:type="gramEnd"/>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421" type="#_x0000_t75" style="width:20.85pt;height:18.95pt" o:ole="">
            <v:imagedata r:id="rId7" o:title=""/>
          </v:shape>
          <w:control r:id="rId144" w:name="DefaultOcxName131" w:shapeid="_x0000_i1421"/>
        </w:object>
      </w:r>
      <w:r w:rsidRPr="0075561C">
        <w:rPr>
          <w:rFonts w:ascii="Times New Roman" w:eastAsia="Times New Roman" w:hAnsi="Times New Roman" w:cs="Times New Roman"/>
          <w:sz w:val="24"/>
          <w:szCs w:val="24"/>
          <w:lang w:bidi="ne-NP"/>
        </w:rPr>
        <w:t>(</w:t>
      </w:r>
      <w:proofErr w:type="spellStart"/>
      <w:r w:rsidRPr="0075561C">
        <w:rPr>
          <w:rFonts w:ascii="Times New Roman" w:eastAsia="Times New Roman" w:hAnsi="Times New Roman" w:cs="Times New Roman"/>
          <w:sz w:val="24"/>
          <w:szCs w:val="24"/>
          <w:lang w:bidi="ne-NP"/>
        </w:rPr>
        <w:t>sqrt</w:t>
      </w:r>
      <w:proofErr w:type="spellEnd"/>
      <w:r w:rsidRPr="0075561C">
        <w:rPr>
          <w:rFonts w:ascii="Times New Roman" w:eastAsia="Times New Roman" w:hAnsi="Times New Roman" w:cs="Times New Roman"/>
          <w:sz w:val="24"/>
          <w:szCs w:val="24"/>
          <w:lang w:bidi="ne-NP"/>
        </w:rPr>
        <w:t>[3]{})</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420" type="#_x0000_t75" style="width:20.85pt;height:18.95pt" o:ole="">
            <v:imagedata r:id="rId7" o:title=""/>
          </v:shape>
          <w:control r:id="rId145" w:name="DefaultOcxName230" w:shapeid="_x0000_i1420"/>
        </w:object>
      </w:r>
      <w:r w:rsidRPr="0075561C">
        <w:rPr>
          <w:rFonts w:ascii="Times New Roman" w:eastAsia="Times New Roman" w:hAnsi="Times New Roman" w:cs="Times New Roman"/>
          <w:sz w:val="24"/>
          <w:szCs w:val="24"/>
          <w:lang w:bidi="ne-NP"/>
        </w:rPr>
        <w:t>W</w:t>
      </w:r>
      <w:r w:rsidRPr="0075561C">
        <w:rPr>
          <w:rFonts w:ascii="Times New Roman" w:eastAsia="Times New Roman" w:hAnsi="Times New Roman" w:cs="Times New Roman"/>
          <w:sz w:val="24"/>
          <w:szCs w:val="24"/>
          <w:lang w:bidi="ne-NP"/>
        </w:rPr>
        <w:br/>
      </w:r>
      <w:r w:rsidRPr="0075561C">
        <w:rPr>
          <w:rFonts w:ascii="Times New Roman" w:eastAsia="Times New Roman" w:hAnsi="Times New Roman" w:cs="Times New Roman"/>
          <w:sz w:val="24"/>
          <w:szCs w:val="24"/>
          <w:lang w:bidi="ne-NP"/>
        </w:rPr>
        <w:object w:dxaOrig="1440" w:dyaOrig="1440">
          <v:shape id="_x0000_i1419" type="#_x0000_t75" style="width:20.85pt;height:18.95pt" o:ole="">
            <v:imagedata r:id="rId7" o:title=""/>
          </v:shape>
          <w:control r:id="rId146" w:name="DefaultOcxName330" w:shapeid="_x0000_i1419"/>
        </w:object>
      </w:r>
      <w:r w:rsidRPr="0075561C">
        <w:rPr>
          <w:rFonts w:ascii="Times New Roman" w:eastAsia="Times New Roman" w:hAnsi="Times New Roman" w:cs="Times New Roman"/>
          <w:sz w:val="24"/>
          <w:szCs w:val="24"/>
          <w:lang w:bidi="ne-NP"/>
        </w:rPr>
        <w:t>l</w:t>
      </w:r>
    </w:p>
    <w:p w:rsidR="0075561C" w:rsidRDefault="0075561C" w:rsidP="0075561C">
      <w:pPr>
        <w:pStyle w:val="Heading3"/>
      </w:pPr>
      <w:r>
        <w:t xml:space="preserve">The list of number or object in a specific order is said to be a ______. </w:t>
      </w:r>
    </w:p>
    <w:p w:rsidR="0075561C" w:rsidRDefault="0075561C" w:rsidP="0075561C">
      <w:r>
        <w:object w:dxaOrig="1440" w:dyaOrig="1440">
          <v:shape id="_x0000_i1434" type="#_x0000_t75" style="width:20.85pt;height:18.95pt" o:ole="">
            <v:imagedata r:id="rId7" o:title=""/>
          </v:shape>
          <w:control r:id="rId147" w:name="DefaultOcxName60" w:shapeid="_x0000_i1434"/>
        </w:object>
      </w:r>
      <w:proofErr w:type="gramStart"/>
      <w:r>
        <w:t>multiple</w:t>
      </w:r>
      <w:proofErr w:type="gramEnd"/>
      <w:r>
        <w:t xml:space="preserve"> number</w:t>
      </w:r>
      <w:r>
        <w:br/>
      </w:r>
      <w:r>
        <w:object w:dxaOrig="1440" w:dyaOrig="1440">
          <v:shape id="_x0000_i1433" type="#_x0000_t75" style="width:20.85pt;height:18.95pt" o:ole="">
            <v:imagedata r:id="rId7" o:title=""/>
          </v:shape>
          <w:control r:id="rId148" w:name="DefaultOcxName132" w:shapeid="_x0000_i1433"/>
        </w:object>
      </w:r>
      <w:r>
        <w:t>square</w:t>
      </w:r>
      <w:r>
        <w:br/>
      </w:r>
      <w:r>
        <w:object w:dxaOrig="1440" w:dyaOrig="1440">
          <v:shape id="_x0000_i1432" type="#_x0000_t75" style="width:20.85pt;height:18.95pt" o:ole="">
            <v:imagedata r:id="rId7" o:title=""/>
          </v:shape>
          <w:control r:id="rId149" w:name="DefaultOcxName231" w:shapeid="_x0000_i1432"/>
        </w:object>
      </w:r>
      <w:r>
        <w:t>cube</w:t>
      </w:r>
      <w:r>
        <w:br/>
      </w:r>
      <w:r>
        <w:object w:dxaOrig="1440" w:dyaOrig="1440">
          <v:shape id="_x0000_i1431" type="#_x0000_t75" style="width:20.85pt;height:18.95pt" o:ole="">
            <v:imagedata r:id="rId7" o:title=""/>
          </v:shape>
          <w:control r:id="rId150" w:name="DefaultOcxName331" w:shapeid="_x0000_i1431"/>
        </w:object>
      </w:r>
      <w:r>
        <w:t>sequence</w:t>
      </w:r>
    </w:p>
    <w:p w:rsidR="00ED7C41" w:rsidRDefault="00ED7C41" w:rsidP="0075561C"/>
    <w:p w:rsidR="00ED7C41" w:rsidRDefault="00ED7C41">
      <w:r>
        <w:br w:type="page"/>
      </w:r>
    </w:p>
    <w:p w:rsidR="0075561C" w:rsidRDefault="0075561C" w:rsidP="0075561C"/>
    <w:sectPr w:rsidR="0075561C" w:rsidSect="00675F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E3513"/>
    <w:multiLevelType w:val="multilevel"/>
    <w:tmpl w:val="9ECA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81EC6"/>
    <w:multiLevelType w:val="multilevel"/>
    <w:tmpl w:val="ACE4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CC4344"/>
    <w:multiLevelType w:val="multilevel"/>
    <w:tmpl w:val="B2F4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436EA"/>
    <w:multiLevelType w:val="multilevel"/>
    <w:tmpl w:val="100C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9454B5"/>
    <w:multiLevelType w:val="multilevel"/>
    <w:tmpl w:val="CC5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4F2438"/>
    <w:multiLevelType w:val="multilevel"/>
    <w:tmpl w:val="556A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73304A"/>
    <w:multiLevelType w:val="multilevel"/>
    <w:tmpl w:val="9C20F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CC353C"/>
    <w:rsid w:val="00602A72"/>
    <w:rsid w:val="00675FE4"/>
    <w:rsid w:val="0075561C"/>
    <w:rsid w:val="00CC353C"/>
    <w:rsid w:val="00ED7C41"/>
    <w:rsid w:val="00FB79B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FE4"/>
  </w:style>
  <w:style w:type="paragraph" w:styleId="Heading2">
    <w:name w:val="heading 2"/>
    <w:basedOn w:val="Normal"/>
    <w:link w:val="Heading2Char"/>
    <w:uiPriority w:val="9"/>
    <w:qFormat/>
    <w:rsid w:val="00CC353C"/>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CC35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C35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53C"/>
    <w:rPr>
      <w:rFonts w:ascii="Times New Roman" w:eastAsia="Times New Roman" w:hAnsi="Times New Roman" w:cs="Times New Roman"/>
      <w:b/>
      <w:bCs/>
      <w:sz w:val="36"/>
      <w:szCs w:val="36"/>
      <w:lang w:bidi="ne-NP"/>
    </w:rPr>
  </w:style>
  <w:style w:type="character" w:customStyle="1" w:styleId="Heading3Char">
    <w:name w:val="Heading 3 Char"/>
    <w:basedOn w:val="DefaultParagraphFont"/>
    <w:link w:val="Heading3"/>
    <w:uiPriority w:val="9"/>
    <w:semiHidden/>
    <w:rsid w:val="00CC35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C353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CC353C"/>
    <w:rPr>
      <w:i/>
      <w:iCs/>
    </w:rPr>
  </w:style>
  <w:style w:type="paragraph" w:styleId="NormalWeb">
    <w:name w:val="Normal (Web)"/>
    <w:basedOn w:val="Normal"/>
    <w:uiPriority w:val="99"/>
    <w:unhideWhenUsed/>
    <w:rsid w:val="00CC353C"/>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mo">
    <w:name w:val="mo"/>
    <w:basedOn w:val="DefaultParagraphFont"/>
    <w:rsid w:val="00CC353C"/>
  </w:style>
  <w:style w:type="character" w:styleId="Strong">
    <w:name w:val="Strong"/>
    <w:basedOn w:val="DefaultParagraphFont"/>
    <w:uiPriority w:val="22"/>
    <w:qFormat/>
    <w:rsid w:val="00CC353C"/>
    <w:rPr>
      <w:b/>
      <w:bCs/>
    </w:rPr>
  </w:style>
  <w:style w:type="paragraph" w:styleId="BalloonText">
    <w:name w:val="Balloon Text"/>
    <w:basedOn w:val="Normal"/>
    <w:link w:val="BalloonTextChar"/>
    <w:uiPriority w:val="99"/>
    <w:semiHidden/>
    <w:unhideWhenUsed/>
    <w:rsid w:val="00CC3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53C"/>
    <w:rPr>
      <w:rFonts w:ascii="Tahoma" w:hAnsi="Tahoma" w:cs="Tahoma"/>
      <w:sz w:val="16"/>
      <w:szCs w:val="16"/>
    </w:rPr>
  </w:style>
  <w:style w:type="character" w:styleId="Hyperlink">
    <w:name w:val="Hyperlink"/>
    <w:basedOn w:val="DefaultParagraphFont"/>
    <w:uiPriority w:val="99"/>
    <w:semiHidden/>
    <w:unhideWhenUsed/>
    <w:rsid w:val="00CC353C"/>
    <w:rPr>
      <w:color w:val="0000FF"/>
      <w:u w:val="single"/>
    </w:rPr>
  </w:style>
  <w:style w:type="character" w:customStyle="1" w:styleId="msqrt">
    <w:name w:val="msqrt"/>
    <w:basedOn w:val="DefaultParagraphFont"/>
    <w:rsid w:val="0075561C"/>
  </w:style>
  <w:style w:type="character" w:customStyle="1" w:styleId="mn">
    <w:name w:val="mn"/>
    <w:basedOn w:val="DefaultParagraphFont"/>
    <w:rsid w:val="0075561C"/>
  </w:style>
  <w:style w:type="character" w:customStyle="1" w:styleId="mroot">
    <w:name w:val="mroot"/>
    <w:basedOn w:val="DefaultParagraphFont"/>
    <w:rsid w:val="0075561C"/>
  </w:style>
</w:styles>
</file>

<file path=word/webSettings.xml><?xml version="1.0" encoding="utf-8"?>
<w:webSettings xmlns:r="http://schemas.openxmlformats.org/officeDocument/2006/relationships" xmlns:w="http://schemas.openxmlformats.org/wordprocessingml/2006/main">
  <w:divs>
    <w:div w:id="19018402">
      <w:bodyDiv w:val="1"/>
      <w:marLeft w:val="0"/>
      <w:marRight w:val="0"/>
      <w:marTop w:val="0"/>
      <w:marBottom w:val="0"/>
      <w:divBdr>
        <w:top w:val="none" w:sz="0" w:space="0" w:color="auto"/>
        <w:left w:val="none" w:sz="0" w:space="0" w:color="auto"/>
        <w:bottom w:val="none" w:sz="0" w:space="0" w:color="auto"/>
        <w:right w:val="none" w:sz="0" w:space="0" w:color="auto"/>
      </w:divBdr>
      <w:divsChild>
        <w:div w:id="1083794038">
          <w:marLeft w:val="0"/>
          <w:marRight w:val="0"/>
          <w:marTop w:val="0"/>
          <w:marBottom w:val="0"/>
          <w:divBdr>
            <w:top w:val="none" w:sz="0" w:space="0" w:color="auto"/>
            <w:left w:val="none" w:sz="0" w:space="0" w:color="auto"/>
            <w:bottom w:val="none" w:sz="0" w:space="0" w:color="auto"/>
            <w:right w:val="none" w:sz="0" w:space="0" w:color="auto"/>
          </w:divBdr>
        </w:div>
      </w:divsChild>
    </w:div>
    <w:div w:id="101808303">
      <w:bodyDiv w:val="1"/>
      <w:marLeft w:val="0"/>
      <w:marRight w:val="0"/>
      <w:marTop w:val="0"/>
      <w:marBottom w:val="0"/>
      <w:divBdr>
        <w:top w:val="none" w:sz="0" w:space="0" w:color="auto"/>
        <w:left w:val="none" w:sz="0" w:space="0" w:color="auto"/>
        <w:bottom w:val="none" w:sz="0" w:space="0" w:color="auto"/>
        <w:right w:val="none" w:sz="0" w:space="0" w:color="auto"/>
      </w:divBdr>
      <w:divsChild>
        <w:div w:id="1723483743">
          <w:marLeft w:val="0"/>
          <w:marRight w:val="0"/>
          <w:marTop w:val="0"/>
          <w:marBottom w:val="0"/>
          <w:divBdr>
            <w:top w:val="none" w:sz="0" w:space="0" w:color="auto"/>
            <w:left w:val="none" w:sz="0" w:space="0" w:color="auto"/>
            <w:bottom w:val="none" w:sz="0" w:space="0" w:color="auto"/>
            <w:right w:val="none" w:sz="0" w:space="0" w:color="auto"/>
          </w:divBdr>
        </w:div>
        <w:div w:id="1162967459">
          <w:marLeft w:val="0"/>
          <w:marRight w:val="0"/>
          <w:marTop w:val="0"/>
          <w:marBottom w:val="0"/>
          <w:divBdr>
            <w:top w:val="none" w:sz="0" w:space="0" w:color="auto"/>
            <w:left w:val="none" w:sz="0" w:space="0" w:color="auto"/>
            <w:bottom w:val="none" w:sz="0" w:space="0" w:color="auto"/>
            <w:right w:val="none" w:sz="0" w:space="0" w:color="auto"/>
          </w:divBdr>
          <w:divsChild>
            <w:div w:id="12305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5929">
      <w:bodyDiv w:val="1"/>
      <w:marLeft w:val="0"/>
      <w:marRight w:val="0"/>
      <w:marTop w:val="0"/>
      <w:marBottom w:val="0"/>
      <w:divBdr>
        <w:top w:val="none" w:sz="0" w:space="0" w:color="auto"/>
        <w:left w:val="none" w:sz="0" w:space="0" w:color="auto"/>
        <w:bottom w:val="none" w:sz="0" w:space="0" w:color="auto"/>
        <w:right w:val="none" w:sz="0" w:space="0" w:color="auto"/>
      </w:divBdr>
    </w:div>
    <w:div w:id="156918654">
      <w:bodyDiv w:val="1"/>
      <w:marLeft w:val="0"/>
      <w:marRight w:val="0"/>
      <w:marTop w:val="0"/>
      <w:marBottom w:val="0"/>
      <w:divBdr>
        <w:top w:val="none" w:sz="0" w:space="0" w:color="auto"/>
        <w:left w:val="none" w:sz="0" w:space="0" w:color="auto"/>
        <w:bottom w:val="none" w:sz="0" w:space="0" w:color="auto"/>
        <w:right w:val="none" w:sz="0" w:space="0" w:color="auto"/>
      </w:divBdr>
      <w:divsChild>
        <w:div w:id="1606301657">
          <w:marLeft w:val="0"/>
          <w:marRight w:val="0"/>
          <w:marTop w:val="0"/>
          <w:marBottom w:val="0"/>
          <w:divBdr>
            <w:top w:val="none" w:sz="0" w:space="0" w:color="auto"/>
            <w:left w:val="none" w:sz="0" w:space="0" w:color="auto"/>
            <w:bottom w:val="none" w:sz="0" w:space="0" w:color="auto"/>
            <w:right w:val="none" w:sz="0" w:space="0" w:color="auto"/>
          </w:divBdr>
        </w:div>
      </w:divsChild>
    </w:div>
    <w:div w:id="167643394">
      <w:bodyDiv w:val="1"/>
      <w:marLeft w:val="0"/>
      <w:marRight w:val="0"/>
      <w:marTop w:val="0"/>
      <w:marBottom w:val="0"/>
      <w:divBdr>
        <w:top w:val="none" w:sz="0" w:space="0" w:color="auto"/>
        <w:left w:val="none" w:sz="0" w:space="0" w:color="auto"/>
        <w:bottom w:val="none" w:sz="0" w:space="0" w:color="auto"/>
        <w:right w:val="none" w:sz="0" w:space="0" w:color="auto"/>
      </w:divBdr>
    </w:div>
    <w:div w:id="168716040">
      <w:bodyDiv w:val="1"/>
      <w:marLeft w:val="0"/>
      <w:marRight w:val="0"/>
      <w:marTop w:val="0"/>
      <w:marBottom w:val="0"/>
      <w:divBdr>
        <w:top w:val="none" w:sz="0" w:space="0" w:color="auto"/>
        <w:left w:val="none" w:sz="0" w:space="0" w:color="auto"/>
        <w:bottom w:val="none" w:sz="0" w:space="0" w:color="auto"/>
        <w:right w:val="none" w:sz="0" w:space="0" w:color="auto"/>
      </w:divBdr>
      <w:divsChild>
        <w:div w:id="1665737120">
          <w:marLeft w:val="0"/>
          <w:marRight w:val="0"/>
          <w:marTop w:val="0"/>
          <w:marBottom w:val="0"/>
          <w:divBdr>
            <w:top w:val="none" w:sz="0" w:space="0" w:color="auto"/>
            <w:left w:val="none" w:sz="0" w:space="0" w:color="auto"/>
            <w:bottom w:val="none" w:sz="0" w:space="0" w:color="auto"/>
            <w:right w:val="none" w:sz="0" w:space="0" w:color="auto"/>
          </w:divBdr>
        </w:div>
      </w:divsChild>
    </w:div>
    <w:div w:id="184293415">
      <w:bodyDiv w:val="1"/>
      <w:marLeft w:val="0"/>
      <w:marRight w:val="0"/>
      <w:marTop w:val="0"/>
      <w:marBottom w:val="0"/>
      <w:divBdr>
        <w:top w:val="none" w:sz="0" w:space="0" w:color="auto"/>
        <w:left w:val="none" w:sz="0" w:space="0" w:color="auto"/>
        <w:bottom w:val="none" w:sz="0" w:space="0" w:color="auto"/>
        <w:right w:val="none" w:sz="0" w:space="0" w:color="auto"/>
      </w:divBdr>
      <w:divsChild>
        <w:div w:id="1744062853">
          <w:marLeft w:val="0"/>
          <w:marRight w:val="0"/>
          <w:marTop w:val="0"/>
          <w:marBottom w:val="0"/>
          <w:divBdr>
            <w:top w:val="none" w:sz="0" w:space="0" w:color="auto"/>
            <w:left w:val="none" w:sz="0" w:space="0" w:color="auto"/>
            <w:bottom w:val="none" w:sz="0" w:space="0" w:color="auto"/>
            <w:right w:val="none" w:sz="0" w:space="0" w:color="auto"/>
          </w:divBdr>
        </w:div>
      </w:divsChild>
    </w:div>
    <w:div w:id="200363222">
      <w:bodyDiv w:val="1"/>
      <w:marLeft w:val="0"/>
      <w:marRight w:val="0"/>
      <w:marTop w:val="0"/>
      <w:marBottom w:val="0"/>
      <w:divBdr>
        <w:top w:val="none" w:sz="0" w:space="0" w:color="auto"/>
        <w:left w:val="none" w:sz="0" w:space="0" w:color="auto"/>
        <w:bottom w:val="none" w:sz="0" w:space="0" w:color="auto"/>
        <w:right w:val="none" w:sz="0" w:space="0" w:color="auto"/>
      </w:divBdr>
      <w:divsChild>
        <w:div w:id="282350114">
          <w:marLeft w:val="0"/>
          <w:marRight w:val="0"/>
          <w:marTop w:val="0"/>
          <w:marBottom w:val="0"/>
          <w:divBdr>
            <w:top w:val="none" w:sz="0" w:space="0" w:color="auto"/>
            <w:left w:val="none" w:sz="0" w:space="0" w:color="auto"/>
            <w:bottom w:val="none" w:sz="0" w:space="0" w:color="auto"/>
            <w:right w:val="none" w:sz="0" w:space="0" w:color="auto"/>
          </w:divBdr>
          <w:divsChild>
            <w:div w:id="577982827">
              <w:marLeft w:val="0"/>
              <w:marRight w:val="0"/>
              <w:marTop w:val="0"/>
              <w:marBottom w:val="0"/>
              <w:divBdr>
                <w:top w:val="none" w:sz="0" w:space="0" w:color="auto"/>
                <w:left w:val="none" w:sz="0" w:space="0" w:color="auto"/>
                <w:bottom w:val="none" w:sz="0" w:space="0" w:color="auto"/>
                <w:right w:val="none" w:sz="0" w:space="0" w:color="auto"/>
              </w:divBdr>
              <w:divsChild>
                <w:div w:id="1085417263">
                  <w:marLeft w:val="0"/>
                  <w:marRight w:val="0"/>
                  <w:marTop w:val="0"/>
                  <w:marBottom w:val="0"/>
                  <w:divBdr>
                    <w:top w:val="none" w:sz="0" w:space="0" w:color="auto"/>
                    <w:left w:val="none" w:sz="0" w:space="0" w:color="auto"/>
                    <w:bottom w:val="none" w:sz="0" w:space="0" w:color="auto"/>
                    <w:right w:val="none" w:sz="0" w:space="0" w:color="auto"/>
                  </w:divBdr>
                </w:div>
                <w:div w:id="1318657127">
                  <w:marLeft w:val="0"/>
                  <w:marRight w:val="0"/>
                  <w:marTop w:val="0"/>
                  <w:marBottom w:val="0"/>
                  <w:divBdr>
                    <w:top w:val="none" w:sz="0" w:space="0" w:color="auto"/>
                    <w:left w:val="none" w:sz="0" w:space="0" w:color="auto"/>
                    <w:bottom w:val="none" w:sz="0" w:space="0" w:color="auto"/>
                    <w:right w:val="none" w:sz="0" w:space="0" w:color="auto"/>
                  </w:divBdr>
                  <w:divsChild>
                    <w:div w:id="13817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6984">
      <w:bodyDiv w:val="1"/>
      <w:marLeft w:val="0"/>
      <w:marRight w:val="0"/>
      <w:marTop w:val="0"/>
      <w:marBottom w:val="0"/>
      <w:divBdr>
        <w:top w:val="none" w:sz="0" w:space="0" w:color="auto"/>
        <w:left w:val="none" w:sz="0" w:space="0" w:color="auto"/>
        <w:bottom w:val="none" w:sz="0" w:space="0" w:color="auto"/>
        <w:right w:val="none" w:sz="0" w:space="0" w:color="auto"/>
      </w:divBdr>
    </w:div>
    <w:div w:id="272131944">
      <w:bodyDiv w:val="1"/>
      <w:marLeft w:val="0"/>
      <w:marRight w:val="0"/>
      <w:marTop w:val="0"/>
      <w:marBottom w:val="0"/>
      <w:divBdr>
        <w:top w:val="none" w:sz="0" w:space="0" w:color="auto"/>
        <w:left w:val="none" w:sz="0" w:space="0" w:color="auto"/>
        <w:bottom w:val="none" w:sz="0" w:space="0" w:color="auto"/>
        <w:right w:val="none" w:sz="0" w:space="0" w:color="auto"/>
      </w:divBdr>
    </w:div>
    <w:div w:id="275598242">
      <w:bodyDiv w:val="1"/>
      <w:marLeft w:val="0"/>
      <w:marRight w:val="0"/>
      <w:marTop w:val="0"/>
      <w:marBottom w:val="0"/>
      <w:divBdr>
        <w:top w:val="none" w:sz="0" w:space="0" w:color="auto"/>
        <w:left w:val="none" w:sz="0" w:space="0" w:color="auto"/>
        <w:bottom w:val="none" w:sz="0" w:space="0" w:color="auto"/>
        <w:right w:val="none" w:sz="0" w:space="0" w:color="auto"/>
      </w:divBdr>
      <w:divsChild>
        <w:div w:id="181021353">
          <w:marLeft w:val="0"/>
          <w:marRight w:val="0"/>
          <w:marTop w:val="0"/>
          <w:marBottom w:val="0"/>
          <w:divBdr>
            <w:top w:val="none" w:sz="0" w:space="0" w:color="auto"/>
            <w:left w:val="none" w:sz="0" w:space="0" w:color="auto"/>
            <w:bottom w:val="none" w:sz="0" w:space="0" w:color="auto"/>
            <w:right w:val="none" w:sz="0" w:space="0" w:color="auto"/>
          </w:divBdr>
        </w:div>
        <w:div w:id="1969505025">
          <w:marLeft w:val="0"/>
          <w:marRight w:val="0"/>
          <w:marTop w:val="0"/>
          <w:marBottom w:val="0"/>
          <w:divBdr>
            <w:top w:val="none" w:sz="0" w:space="0" w:color="auto"/>
            <w:left w:val="none" w:sz="0" w:space="0" w:color="auto"/>
            <w:bottom w:val="none" w:sz="0" w:space="0" w:color="auto"/>
            <w:right w:val="none" w:sz="0" w:space="0" w:color="auto"/>
          </w:divBdr>
          <w:divsChild>
            <w:div w:id="4821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02545">
      <w:bodyDiv w:val="1"/>
      <w:marLeft w:val="0"/>
      <w:marRight w:val="0"/>
      <w:marTop w:val="0"/>
      <w:marBottom w:val="0"/>
      <w:divBdr>
        <w:top w:val="none" w:sz="0" w:space="0" w:color="auto"/>
        <w:left w:val="none" w:sz="0" w:space="0" w:color="auto"/>
        <w:bottom w:val="none" w:sz="0" w:space="0" w:color="auto"/>
        <w:right w:val="none" w:sz="0" w:space="0" w:color="auto"/>
      </w:divBdr>
      <w:divsChild>
        <w:div w:id="1623344583">
          <w:marLeft w:val="0"/>
          <w:marRight w:val="0"/>
          <w:marTop w:val="0"/>
          <w:marBottom w:val="0"/>
          <w:divBdr>
            <w:top w:val="none" w:sz="0" w:space="0" w:color="auto"/>
            <w:left w:val="none" w:sz="0" w:space="0" w:color="auto"/>
            <w:bottom w:val="none" w:sz="0" w:space="0" w:color="auto"/>
            <w:right w:val="none" w:sz="0" w:space="0" w:color="auto"/>
          </w:divBdr>
        </w:div>
      </w:divsChild>
    </w:div>
    <w:div w:id="295257230">
      <w:bodyDiv w:val="1"/>
      <w:marLeft w:val="0"/>
      <w:marRight w:val="0"/>
      <w:marTop w:val="0"/>
      <w:marBottom w:val="0"/>
      <w:divBdr>
        <w:top w:val="none" w:sz="0" w:space="0" w:color="auto"/>
        <w:left w:val="none" w:sz="0" w:space="0" w:color="auto"/>
        <w:bottom w:val="none" w:sz="0" w:space="0" w:color="auto"/>
        <w:right w:val="none" w:sz="0" w:space="0" w:color="auto"/>
      </w:divBdr>
      <w:divsChild>
        <w:div w:id="1050810740">
          <w:marLeft w:val="0"/>
          <w:marRight w:val="0"/>
          <w:marTop w:val="0"/>
          <w:marBottom w:val="0"/>
          <w:divBdr>
            <w:top w:val="none" w:sz="0" w:space="0" w:color="auto"/>
            <w:left w:val="none" w:sz="0" w:space="0" w:color="auto"/>
            <w:bottom w:val="none" w:sz="0" w:space="0" w:color="auto"/>
            <w:right w:val="none" w:sz="0" w:space="0" w:color="auto"/>
          </w:divBdr>
        </w:div>
      </w:divsChild>
    </w:div>
    <w:div w:id="306280875">
      <w:bodyDiv w:val="1"/>
      <w:marLeft w:val="0"/>
      <w:marRight w:val="0"/>
      <w:marTop w:val="0"/>
      <w:marBottom w:val="0"/>
      <w:divBdr>
        <w:top w:val="none" w:sz="0" w:space="0" w:color="auto"/>
        <w:left w:val="none" w:sz="0" w:space="0" w:color="auto"/>
        <w:bottom w:val="none" w:sz="0" w:space="0" w:color="auto"/>
        <w:right w:val="none" w:sz="0" w:space="0" w:color="auto"/>
      </w:divBdr>
      <w:divsChild>
        <w:div w:id="1501919564">
          <w:marLeft w:val="0"/>
          <w:marRight w:val="0"/>
          <w:marTop w:val="0"/>
          <w:marBottom w:val="0"/>
          <w:divBdr>
            <w:top w:val="none" w:sz="0" w:space="0" w:color="auto"/>
            <w:left w:val="none" w:sz="0" w:space="0" w:color="auto"/>
            <w:bottom w:val="none" w:sz="0" w:space="0" w:color="auto"/>
            <w:right w:val="none" w:sz="0" w:space="0" w:color="auto"/>
          </w:divBdr>
        </w:div>
      </w:divsChild>
    </w:div>
    <w:div w:id="334307680">
      <w:bodyDiv w:val="1"/>
      <w:marLeft w:val="0"/>
      <w:marRight w:val="0"/>
      <w:marTop w:val="0"/>
      <w:marBottom w:val="0"/>
      <w:divBdr>
        <w:top w:val="none" w:sz="0" w:space="0" w:color="auto"/>
        <w:left w:val="none" w:sz="0" w:space="0" w:color="auto"/>
        <w:bottom w:val="none" w:sz="0" w:space="0" w:color="auto"/>
        <w:right w:val="none" w:sz="0" w:space="0" w:color="auto"/>
      </w:divBdr>
      <w:divsChild>
        <w:div w:id="1017345016">
          <w:marLeft w:val="0"/>
          <w:marRight w:val="0"/>
          <w:marTop w:val="0"/>
          <w:marBottom w:val="0"/>
          <w:divBdr>
            <w:top w:val="none" w:sz="0" w:space="0" w:color="auto"/>
            <w:left w:val="none" w:sz="0" w:space="0" w:color="auto"/>
            <w:bottom w:val="none" w:sz="0" w:space="0" w:color="auto"/>
            <w:right w:val="none" w:sz="0" w:space="0" w:color="auto"/>
          </w:divBdr>
        </w:div>
      </w:divsChild>
    </w:div>
    <w:div w:id="346055711">
      <w:bodyDiv w:val="1"/>
      <w:marLeft w:val="0"/>
      <w:marRight w:val="0"/>
      <w:marTop w:val="0"/>
      <w:marBottom w:val="0"/>
      <w:divBdr>
        <w:top w:val="none" w:sz="0" w:space="0" w:color="auto"/>
        <w:left w:val="none" w:sz="0" w:space="0" w:color="auto"/>
        <w:bottom w:val="none" w:sz="0" w:space="0" w:color="auto"/>
        <w:right w:val="none" w:sz="0" w:space="0" w:color="auto"/>
      </w:divBdr>
      <w:divsChild>
        <w:div w:id="1294290739">
          <w:marLeft w:val="0"/>
          <w:marRight w:val="0"/>
          <w:marTop w:val="0"/>
          <w:marBottom w:val="0"/>
          <w:divBdr>
            <w:top w:val="none" w:sz="0" w:space="0" w:color="auto"/>
            <w:left w:val="none" w:sz="0" w:space="0" w:color="auto"/>
            <w:bottom w:val="none" w:sz="0" w:space="0" w:color="auto"/>
            <w:right w:val="none" w:sz="0" w:space="0" w:color="auto"/>
          </w:divBdr>
        </w:div>
        <w:div w:id="2114861144">
          <w:marLeft w:val="0"/>
          <w:marRight w:val="0"/>
          <w:marTop w:val="0"/>
          <w:marBottom w:val="0"/>
          <w:divBdr>
            <w:top w:val="none" w:sz="0" w:space="0" w:color="auto"/>
            <w:left w:val="none" w:sz="0" w:space="0" w:color="auto"/>
            <w:bottom w:val="none" w:sz="0" w:space="0" w:color="auto"/>
            <w:right w:val="none" w:sz="0" w:space="0" w:color="auto"/>
          </w:divBdr>
          <w:divsChild>
            <w:div w:id="17260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1725">
      <w:bodyDiv w:val="1"/>
      <w:marLeft w:val="0"/>
      <w:marRight w:val="0"/>
      <w:marTop w:val="0"/>
      <w:marBottom w:val="0"/>
      <w:divBdr>
        <w:top w:val="none" w:sz="0" w:space="0" w:color="auto"/>
        <w:left w:val="none" w:sz="0" w:space="0" w:color="auto"/>
        <w:bottom w:val="none" w:sz="0" w:space="0" w:color="auto"/>
        <w:right w:val="none" w:sz="0" w:space="0" w:color="auto"/>
      </w:divBdr>
      <w:divsChild>
        <w:div w:id="925383094">
          <w:marLeft w:val="0"/>
          <w:marRight w:val="0"/>
          <w:marTop w:val="0"/>
          <w:marBottom w:val="0"/>
          <w:divBdr>
            <w:top w:val="none" w:sz="0" w:space="0" w:color="auto"/>
            <w:left w:val="none" w:sz="0" w:space="0" w:color="auto"/>
            <w:bottom w:val="none" w:sz="0" w:space="0" w:color="auto"/>
            <w:right w:val="none" w:sz="0" w:space="0" w:color="auto"/>
          </w:divBdr>
        </w:div>
        <w:div w:id="258371055">
          <w:marLeft w:val="0"/>
          <w:marRight w:val="0"/>
          <w:marTop w:val="0"/>
          <w:marBottom w:val="0"/>
          <w:divBdr>
            <w:top w:val="none" w:sz="0" w:space="0" w:color="auto"/>
            <w:left w:val="none" w:sz="0" w:space="0" w:color="auto"/>
            <w:bottom w:val="none" w:sz="0" w:space="0" w:color="auto"/>
            <w:right w:val="none" w:sz="0" w:space="0" w:color="auto"/>
          </w:divBdr>
          <w:divsChild>
            <w:div w:id="1193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6186">
      <w:bodyDiv w:val="1"/>
      <w:marLeft w:val="0"/>
      <w:marRight w:val="0"/>
      <w:marTop w:val="0"/>
      <w:marBottom w:val="0"/>
      <w:divBdr>
        <w:top w:val="none" w:sz="0" w:space="0" w:color="auto"/>
        <w:left w:val="none" w:sz="0" w:space="0" w:color="auto"/>
        <w:bottom w:val="none" w:sz="0" w:space="0" w:color="auto"/>
        <w:right w:val="none" w:sz="0" w:space="0" w:color="auto"/>
      </w:divBdr>
      <w:divsChild>
        <w:div w:id="531767005">
          <w:marLeft w:val="0"/>
          <w:marRight w:val="0"/>
          <w:marTop w:val="0"/>
          <w:marBottom w:val="0"/>
          <w:divBdr>
            <w:top w:val="none" w:sz="0" w:space="0" w:color="auto"/>
            <w:left w:val="none" w:sz="0" w:space="0" w:color="auto"/>
            <w:bottom w:val="none" w:sz="0" w:space="0" w:color="auto"/>
            <w:right w:val="none" w:sz="0" w:space="0" w:color="auto"/>
          </w:divBdr>
        </w:div>
      </w:divsChild>
    </w:div>
    <w:div w:id="433791317">
      <w:bodyDiv w:val="1"/>
      <w:marLeft w:val="0"/>
      <w:marRight w:val="0"/>
      <w:marTop w:val="0"/>
      <w:marBottom w:val="0"/>
      <w:divBdr>
        <w:top w:val="none" w:sz="0" w:space="0" w:color="auto"/>
        <w:left w:val="none" w:sz="0" w:space="0" w:color="auto"/>
        <w:bottom w:val="none" w:sz="0" w:space="0" w:color="auto"/>
        <w:right w:val="none" w:sz="0" w:space="0" w:color="auto"/>
      </w:divBdr>
      <w:divsChild>
        <w:div w:id="429667325">
          <w:marLeft w:val="0"/>
          <w:marRight w:val="0"/>
          <w:marTop w:val="0"/>
          <w:marBottom w:val="0"/>
          <w:divBdr>
            <w:top w:val="none" w:sz="0" w:space="0" w:color="auto"/>
            <w:left w:val="none" w:sz="0" w:space="0" w:color="auto"/>
            <w:bottom w:val="none" w:sz="0" w:space="0" w:color="auto"/>
            <w:right w:val="none" w:sz="0" w:space="0" w:color="auto"/>
          </w:divBdr>
        </w:div>
      </w:divsChild>
    </w:div>
    <w:div w:id="441264133">
      <w:bodyDiv w:val="1"/>
      <w:marLeft w:val="0"/>
      <w:marRight w:val="0"/>
      <w:marTop w:val="0"/>
      <w:marBottom w:val="0"/>
      <w:divBdr>
        <w:top w:val="none" w:sz="0" w:space="0" w:color="auto"/>
        <w:left w:val="none" w:sz="0" w:space="0" w:color="auto"/>
        <w:bottom w:val="none" w:sz="0" w:space="0" w:color="auto"/>
        <w:right w:val="none" w:sz="0" w:space="0" w:color="auto"/>
      </w:divBdr>
    </w:div>
    <w:div w:id="487869856">
      <w:bodyDiv w:val="1"/>
      <w:marLeft w:val="0"/>
      <w:marRight w:val="0"/>
      <w:marTop w:val="0"/>
      <w:marBottom w:val="0"/>
      <w:divBdr>
        <w:top w:val="none" w:sz="0" w:space="0" w:color="auto"/>
        <w:left w:val="none" w:sz="0" w:space="0" w:color="auto"/>
        <w:bottom w:val="none" w:sz="0" w:space="0" w:color="auto"/>
        <w:right w:val="none" w:sz="0" w:space="0" w:color="auto"/>
      </w:divBdr>
      <w:divsChild>
        <w:div w:id="953944242">
          <w:marLeft w:val="0"/>
          <w:marRight w:val="0"/>
          <w:marTop w:val="0"/>
          <w:marBottom w:val="0"/>
          <w:divBdr>
            <w:top w:val="none" w:sz="0" w:space="0" w:color="auto"/>
            <w:left w:val="none" w:sz="0" w:space="0" w:color="auto"/>
            <w:bottom w:val="none" w:sz="0" w:space="0" w:color="auto"/>
            <w:right w:val="none" w:sz="0" w:space="0" w:color="auto"/>
          </w:divBdr>
        </w:div>
      </w:divsChild>
    </w:div>
    <w:div w:id="488138385">
      <w:bodyDiv w:val="1"/>
      <w:marLeft w:val="0"/>
      <w:marRight w:val="0"/>
      <w:marTop w:val="0"/>
      <w:marBottom w:val="0"/>
      <w:divBdr>
        <w:top w:val="none" w:sz="0" w:space="0" w:color="auto"/>
        <w:left w:val="none" w:sz="0" w:space="0" w:color="auto"/>
        <w:bottom w:val="none" w:sz="0" w:space="0" w:color="auto"/>
        <w:right w:val="none" w:sz="0" w:space="0" w:color="auto"/>
      </w:divBdr>
      <w:divsChild>
        <w:div w:id="134759259">
          <w:marLeft w:val="0"/>
          <w:marRight w:val="0"/>
          <w:marTop w:val="0"/>
          <w:marBottom w:val="0"/>
          <w:divBdr>
            <w:top w:val="none" w:sz="0" w:space="0" w:color="auto"/>
            <w:left w:val="none" w:sz="0" w:space="0" w:color="auto"/>
            <w:bottom w:val="none" w:sz="0" w:space="0" w:color="auto"/>
            <w:right w:val="none" w:sz="0" w:space="0" w:color="auto"/>
          </w:divBdr>
        </w:div>
      </w:divsChild>
    </w:div>
    <w:div w:id="547493438">
      <w:bodyDiv w:val="1"/>
      <w:marLeft w:val="0"/>
      <w:marRight w:val="0"/>
      <w:marTop w:val="0"/>
      <w:marBottom w:val="0"/>
      <w:divBdr>
        <w:top w:val="none" w:sz="0" w:space="0" w:color="auto"/>
        <w:left w:val="none" w:sz="0" w:space="0" w:color="auto"/>
        <w:bottom w:val="none" w:sz="0" w:space="0" w:color="auto"/>
        <w:right w:val="none" w:sz="0" w:space="0" w:color="auto"/>
      </w:divBdr>
      <w:divsChild>
        <w:div w:id="1109738825">
          <w:marLeft w:val="0"/>
          <w:marRight w:val="0"/>
          <w:marTop w:val="0"/>
          <w:marBottom w:val="0"/>
          <w:divBdr>
            <w:top w:val="none" w:sz="0" w:space="0" w:color="auto"/>
            <w:left w:val="none" w:sz="0" w:space="0" w:color="auto"/>
            <w:bottom w:val="none" w:sz="0" w:space="0" w:color="auto"/>
            <w:right w:val="none" w:sz="0" w:space="0" w:color="auto"/>
          </w:divBdr>
        </w:div>
      </w:divsChild>
    </w:div>
    <w:div w:id="550965187">
      <w:bodyDiv w:val="1"/>
      <w:marLeft w:val="0"/>
      <w:marRight w:val="0"/>
      <w:marTop w:val="0"/>
      <w:marBottom w:val="0"/>
      <w:divBdr>
        <w:top w:val="none" w:sz="0" w:space="0" w:color="auto"/>
        <w:left w:val="none" w:sz="0" w:space="0" w:color="auto"/>
        <w:bottom w:val="none" w:sz="0" w:space="0" w:color="auto"/>
        <w:right w:val="none" w:sz="0" w:space="0" w:color="auto"/>
      </w:divBdr>
      <w:divsChild>
        <w:div w:id="2025785319">
          <w:marLeft w:val="0"/>
          <w:marRight w:val="0"/>
          <w:marTop w:val="0"/>
          <w:marBottom w:val="0"/>
          <w:divBdr>
            <w:top w:val="none" w:sz="0" w:space="0" w:color="auto"/>
            <w:left w:val="none" w:sz="0" w:space="0" w:color="auto"/>
            <w:bottom w:val="none" w:sz="0" w:space="0" w:color="auto"/>
            <w:right w:val="none" w:sz="0" w:space="0" w:color="auto"/>
          </w:divBdr>
        </w:div>
      </w:divsChild>
    </w:div>
    <w:div w:id="554052161">
      <w:bodyDiv w:val="1"/>
      <w:marLeft w:val="0"/>
      <w:marRight w:val="0"/>
      <w:marTop w:val="0"/>
      <w:marBottom w:val="0"/>
      <w:divBdr>
        <w:top w:val="none" w:sz="0" w:space="0" w:color="auto"/>
        <w:left w:val="none" w:sz="0" w:space="0" w:color="auto"/>
        <w:bottom w:val="none" w:sz="0" w:space="0" w:color="auto"/>
        <w:right w:val="none" w:sz="0" w:space="0" w:color="auto"/>
      </w:divBdr>
      <w:divsChild>
        <w:div w:id="1517158584">
          <w:marLeft w:val="0"/>
          <w:marRight w:val="0"/>
          <w:marTop w:val="0"/>
          <w:marBottom w:val="0"/>
          <w:divBdr>
            <w:top w:val="none" w:sz="0" w:space="0" w:color="auto"/>
            <w:left w:val="none" w:sz="0" w:space="0" w:color="auto"/>
            <w:bottom w:val="none" w:sz="0" w:space="0" w:color="auto"/>
            <w:right w:val="none" w:sz="0" w:space="0" w:color="auto"/>
          </w:divBdr>
        </w:div>
      </w:divsChild>
    </w:div>
    <w:div w:id="555555095">
      <w:bodyDiv w:val="1"/>
      <w:marLeft w:val="0"/>
      <w:marRight w:val="0"/>
      <w:marTop w:val="0"/>
      <w:marBottom w:val="0"/>
      <w:divBdr>
        <w:top w:val="none" w:sz="0" w:space="0" w:color="auto"/>
        <w:left w:val="none" w:sz="0" w:space="0" w:color="auto"/>
        <w:bottom w:val="none" w:sz="0" w:space="0" w:color="auto"/>
        <w:right w:val="none" w:sz="0" w:space="0" w:color="auto"/>
      </w:divBdr>
      <w:divsChild>
        <w:div w:id="1092825242">
          <w:marLeft w:val="0"/>
          <w:marRight w:val="0"/>
          <w:marTop w:val="0"/>
          <w:marBottom w:val="0"/>
          <w:divBdr>
            <w:top w:val="none" w:sz="0" w:space="0" w:color="auto"/>
            <w:left w:val="none" w:sz="0" w:space="0" w:color="auto"/>
            <w:bottom w:val="none" w:sz="0" w:space="0" w:color="auto"/>
            <w:right w:val="none" w:sz="0" w:space="0" w:color="auto"/>
          </w:divBdr>
        </w:div>
      </w:divsChild>
    </w:div>
    <w:div w:id="615722371">
      <w:bodyDiv w:val="1"/>
      <w:marLeft w:val="0"/>
      <w:marRight w:val="0"/>
      <w:marTop w:val="0"/>
      <w:marBottom w:val="0"/>
      <w:divBdr>
        <w:top w:val="none" w:sz="0" w:space="0" w:color="auto"/>
        <w:left w:val="none" w:sz="0" w:space="0" w:color="auto"/>
        <w:bottom w:val="none" w:sz="0" w:space="0" w:color="auto"/>
        <w:right w:val="none" w:sz="0" w:space="0" w:color="auto"/>
      </w:divBdr>
      <w:divsChild>
        <w:div w:id="533009143">
          <w:marLeft w:val="0"/>
          <w:marRight w:val="0"/>
          <w:marTop w:val="0"/>
          <w:marBottom w:val="0"/>
          <w:divBdr>
            <w:top w:val="none" w:sz="0" w:space="0" w:color="auto"/>
            <w:left w:val="none" w:sz="0" w:space="0" w:color="auto"/>
            <w:bottom w:val="none" w:sz="0" w:space="0" w:color="auto"/>
            <w:right w:val="none" w:sz="0" w:space="0" w:color="auto"/>
          </w:divBdr>
        </w:div>
      </w:divsChild>
    </w:div>
    <w:div w:id="626621232">
      <w:bodyDiv w:val="1"/>
      <w:marLeft w:val="0"/>
      <w:marRight w:val="0"/>
      <w:marTop w:val="0"/>
      <w:marBottom w:val="0"/>
      <w:divBdr>
        <w:top w:val="none" w:sz="0" w:space="0" w:color="auto"/>
        <w:left w:val="none" w:sz="0" w:space="0" w:color="auto"/>
        <w:bottom w:val="none" w:sz="0" w:space="0" w:color="auto"/>
        <w:right w:val="none" w:sz="0" w:space="0" w:color="auto"/>
      </w:divBdr>
      <w:divsChild>
        <w:div w:id="1702514342">
          <w:marLeft w:val="0"/>
          <w:marRight w:val="0"/>
          <w:marTop w:val="0"/>
          <w:marBottom w:val="0"/>
          <w:divBdr>
            <w:top w:val="none" w:sz="0" w:space="0" w:color="auto"/>
            <w:left w:val="none" w:sz="0" w:space="0" w:color="auto"/>
            <w:bottom w:val="none" w:sz="0" w:space="0" w:color="auto"/>
            <w:right w:val="none" w:sz="0" w:space="0" w:color="auto"/>
          </w:divBdr>
        </w:div>
        <w:div w:id="1198742228">
          <w:marLeft w:val="0"/>
          <w:marRight w:val="0"/>
          <w:marTop w:val="0"/>
          <w:marBottom w:val="0"/>
          <w:divBdr>
            <w:top w:val="none" w:sz="0" w:space="0" w:color="auto"/>
            <w:left w:val="none" w:sz="0" w:space="0" w:color="auto"/>
            <w:bottom w:val="none" w:sz="0" w:space="0" w:color="auto"/>
            <w:right w:val="none" w:sz="0" w:space="0" w:color="auto"/>
          </w:divBdr>
          <w:divsChild>
            <w:div w:id="17304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7052">
      <w:bodyDiv w:val="1"/>
      <w:marLeft w:val="0"/>
      <w:marRight w:val="0"/>
      <w:marTop w:val="0"/>
      <w:marBottom w:val="0"/>
      <w:divBdr>
        <w:top w:val="none" w:sz="0" w:space="0" w:color="auto"/>
        <w:left w:val="none" w:sz="0" w:space="0" w:color="auto"/>
        <w:bottom w:val="none" w:sz="0" w:space="0" w:color="auto"/>
        <w:right w:val="none" w:sz="0" w:space="0" w:color="auto"/>
      </w:divBdr>
      <w:divsChild>
        <w:div w:id="1413966036">
          <w:marLeft w:val="0"/>
          <w:marRight w:val="0"/>
          <w:marTop w:val="0"/>
          <w:marBottom w:val="0"/>
          <w:divBdr>
            <w:top w:val="none" w:sz="0" w:space="0" w:color="auto"/>
            <w:left w:val="none" w:sz="0" w:space="0" w:color="auto"/>
            <w:bottom w:val="none" w:sz="0" w:space="0" w:color="auto"/>
            <w:right w:val="none" w:sz="0" w:space="0" w:color="auto"/>
          </w:divBdr>
        </w:div>
      </w:divsChild>
    </w:div>
    <w:div w:id="713701825">
      <w:bodyDiv w:val="1"/>
      <w:marLeft w:val="0"/>
      <w:marRight w:val="0"/>
      <w:marTop w:val="0"/>
      <w:marBottom w:val="0"/>
      <w:divBdr>
        <w:top w:val="none" w:sz="0" w:space="0" w:color="auto"/>
        <w:left w:val="none" w:sz="0" w:space="0" w:color="auto"/>
        <w:bottom w:val="none" w:sz="0" w:space="0" w:color="auto"/>
        <w:right w:val="none" w:sz="0" w:space="0" w:color="auto"/>
      </w:divBdr>
      <w:divsChild>
        <w:div w:id="1511722450">
          <w:marLeft w:val="0"/>
          <w:marRight w:val="0"/>
          <w:marTop w:val="0"/>
          <w:marBottom w:val="0"/>
          <w:divBdr>
            <w:top w:val="none" w:sz="0" w:space="0" w:color="auto"/>
            <w:left w:val="none" w:sz="0" w:space="0" w:color="auto"/>
            <w:bottom w:val="none" w:sz="0" w:space="0" w:color="auto"/>
            <w:right w:val="none" w:sz="0" w:space="0" w:color="auto"/>
          </w:divBdr>
          <w:divsChild>
            <w:div w:id="373576295">
              <w:marLeft w:val="0"/>
              <w:marRight w:val="0"/>
              <w:marTop w:val="0"/>
              <w:marBottom w:val="0"/>
              <w:divBdr>
                <w:top w:val="none" w:sz="0" w:space="0" w:color="auto"/>
                <w:left w:val="none" w:sz="0" w:space="0" w:color="auto"/>
                <w:bottom w:val="none" w:sz="0" w:space="0" w:color="auto"/>
                <w:right w:val="none" w:sz="0" w:space="0" w:color="auto"/>
              </w:divBdr>
              <w:divsChild>
                <w:div w:id="16129069">
                  <w:marLeft w:val="0"/>
                  <w:marRight w:val="0"/>
                  <w:marTop w:val="0"/>
                  <w:marBottom w:val="0"/>
                  <w:divBdr>
                    <w:top w:val="none" w:sz="0" w:space="0" w:color="auto"/>
                    <w:left w:val="none" w:sz="0" w:space="0" w:color="auto"/>
                    <w:bottom w:val="none" w:sz="0" w:space="0" w:color="auto"/>
                    <w:right w:val="none" w:sz="0" w:space="0" w:color="auto"/>
                  </w:divBdr>
                </w:div>
                <w:div w:id="787624464">
                  <w:marLeft w:val="0"/>
                  <w:marRight w:val="0"/>
                  <w:marTop w:val="0"/>
                  <w:marBottom w:val="0"/>
                  <w:divBdr>
                    <w:top w:val="none" w:sz="0" w:space="0" w:color="auto"/>
                    <w:left w:val="none" w:sz="0" w:space="0" w:color="auto"/>
                    <w:bottom w:val="none" w:sz="0" w:space="0" w:color="auto"/>
                    <w:right w:val="none" w:sz="0" w:space="0" w:color="auto"/>
                  </w:divBdr>
                  <w:divsChild>
                    <w:div w:id="18297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861741">
      <w:bodyDiv w:val="1"/>
      <w:marLeft w:val="0"/>
      <w:marRight w:val="0"/>
      <w:marTop w:val="0"/>
      <w:marBottom w:val="0"/>
      <w:divBdr>
        <w:top w:val="none" w:sz="0" w:space="0" w:color="auto"/>
        <w:left w:val="none" w:sz="0" w:space="0" w:color="auto"/>
        <w:bottom w:val="none" w:sz="0" w:space="0" w:color="auto"/>
        <w:right w:val="none" w:sz="0" w:space="0" w:color="auto"/>
      </w:divBdr>
    </w:div>
    <w:div w:id="915554269">
      <w:bodyDiv w:val="1"/>
      <w:marLeft w:val="0"/>
      <w:marRight w:val="0"/>
      <w:marTop w:val="0"/>
      <w:marBottom w:val="0"/>
      <w:divBdr>
        <w:top w:val="none" w:sz="0" w:space="0" w:color="auto"/>
        <w:left w:val="none" w:sz="0" w:space="0" w:color="auto"/>
        <w:bottom w:val="none" w:sz="0" w:space="0" w:color="auto"/>
        <w:right w:val="none" w:sz="0" w:space="0" w:color="auto"/>
      </w:divBdr>
      <w:divsChild>
        <w:div w:id="344941570">
          <w:marLeft w:val="0"/>
          <w:marRight w:val="0"/>
          <w:marTop w:val="0"/>
          <w:marBottom w:val="0"/>
          <w:divBdr>
            <w:top w:val="none" w:sz="0" w:space="0" w:color="auto"/>
            <w:left w:val="none" w:sz="0" w:space="0" w:color="auto"/>
            <w:bottom w:val="none" w:sz="0" w:space="0" w:color="auto"/>
            <w:right w:val="none" w:sz="0" w:space="0" w:color="auto"/>
          </w:divBdr>
          <w:divsChild>
            <w:div w:id="1573353218">
              <w:marLeft w:val="0"/>
              <w:marRight w:val="0"/>
              <w:marTop w:val="0"/>
              <w:marBottom w:val="0"/>
              <w:divBdr>
                <w:top w:val="none" w:sz="0" w:space="0" w:color="auto"/>
                <w:left w:val="none" w:sz="0" w:space="0" w:color="auto"/>
                <w:bottom w:val="none" w:sz="0" w:space="0" w:color="auto"/>
                <w:right w:val="none" w:sz="0" w:space="0" w:color="auto"/>
              </w:divBdr>
              <w:divsChild>
                <w:div w:id="1395541040">
                  <w:marLeft w:val="0"/>
                  <w:marRight w:val="0"/>
                  <w:marTop w:val="0"/>
                  <w:marBottom w:val="0"/>
                  <w:divBdr>
                    <w:top w:val="none" w:sz="0" w:space="0" w:color="auto"/>
                    <w:left w:val="none" w:sz="0" w:space="0" w:color="auto"/>
                    <w:bottom w:val="none" w:sz="0" w:space="0" w:color="auto"/>
                    <w:right w:val="none" w:sz="0" w:space="0" w:color="auto"/>
                  </w:divBdr>
                </w:div>
                <w:div w:id="849637690">
                  <w:marLeft w:val="0"/>
                  <w:marRight w:val="0"/>
                  <w:marTop w:val="0"/>
                  <w:marBottom w:val="0"/>
                  <w:divBdr>
                    <w:top w:val="none" w:sz="0" w:space="0" w:color="auto"/>
                    <w:left w:val="none" w:sz="0" w:space="0" w:color="auto"/>
                    <w:bottom w:val="none" w:sz="0" w:space="0" w:color="auto"/>
                    <w:right w:val="none" w:sz="0" w:space="0" w:color="auto"/>
                  </w:divBdr>
                  <w:divsChild>
                    <w:div w:id="19009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7035">
              <w:marLeft w:val="0"/>
              <w:marRight w:val="0"/>
              <w:marTop w:val="0"/>
              <w:marBottom w:val="0"/>
              <w:divBdr>
                <w:top w:val="none" w:sz="0" w:space="0" w:color="auto"/>
                <w:left w:val="none" w:sz="0" w:space="0" w:color="auto"/>
                <w:bottom w:val="none" w:sz="0" w:space="0" w:color="auto"/>
                <w:right w:val="none" w:sz="0" w:space="0" w:color="auto"/>
              </w:divBdr>
              <w:divsChild>
                <w:div w:id="7877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8392">
      <w:bodyDiv w:val="1"/>
      <w:marLeft w:val="0"/>
      <w:marRight w:val="0"/>
      <w:marTop w:val="0"/>
      <w:marBottom w:val="0"/>
      <w:divBdr>
        <w:top w:val="none" w:sz="0" w:space="0" w:color="auto"/>
        <w:left w:val="none" w:sz="0" w:space="0" w:color="auto"/>
        <w:bottom w:val="none" w:sz="0" w:space="0" w:color="auto"/>
        <w:right w:val="none" w:sz="0" w:space="0" w:color="auto"/>
      </w:divBdr>
      <w:divsChild>
        <w:div w:id="1465275436">
          <w:marLeft w:val="0"/>
          <w:marRight w:val="0"/>
          <w:marTop w:val="0"/>
          <w:marBottom w:val="0"/>
          <w:divBdr>
            <w:top w:val="none" w:sz="0" w:space="0" w:color="auto"/>
            <w:left w:val="none" w:sz="0" w:space="0" w:color="auto"/>
            <w:bottom w:val="none" w:sz="0" w:space="0" w:color="auto"/>
            <w:right w:val="none" w:sz="0" w:space="0" w:color="auto"/>
          </w:divBdr>
          <w:divsChild>
            <w:div w:id="1335689769">
              <w:marLeft w:val="0"/>
              <w:marRight w:val="0"/>
              <w:marTop w:val="0"/>
              <w:marBottom w:val="0"/>
              <w:divBdr>
                <w:top w:val="none" w:sz="0" w:space="0" w:color="auto"/>
                <w:left w:val="none" w:sz="0" w:space="0" w:color="auto"/>
                <w:bottom w:val="none" w:sz="0" w:space="0" w:color="auto"/>
                <w:right w:val="none" w:sz="0" w:space="0" w:color="auto"/>
              </w:divBdr>
              <w:divsChild>
                <w:div w:id="1236283631">
                  <w:marLeft w:val="0"/>
                  <w:marRight w:val="0"/>
                  <w:marTop w:val="0"/>
                  <w:marBottom w:val="0"/>
                  <w:divBdr>
                    <w:top w:val="none" w:sz="0" w:space="0" w:color="auto"/>
                    <w:left w:val="none" w:sz="0" w:space="0" w:color="auto"/>
                    <w:bottom w:val="none" w:sz="0" w:space="0" w:color="auto"/>
                    <w:right w:val="none" w:sz="0" w:space="0" w:color="auto"/>
                  </w:divBdr>
                </w:div>
                <w:div w:id="605305272">
                  <w:marLeft w:val="0"/>
                  <w:marRight w:val="0"/>
                  <w:marTop w:val="0"/>
                  <w:marBottom w:val="0"/>
                  <w:divBdr>
                    <w:top w:val="none" w:sz="0" w:space="0" w:color="auto"/>
                    <w:left w:val="none" w:sz="0" w:space="0" w:color="auto"/>
                    <w:bottom w:val="none" w:sz="0" w:space="0" w:color="auto"/>
                    <w:right w:val="none" w:sz="0" w:space="0" w:color="auto"/>
                  </w:divBdr>
                  <w:divsChild>
                    <w:div w:id="17653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367451">
      <w:bodyDiv w:val="1"/>
      <w:marLeft w:val="0"/>
      <w:marRight w:val="0"/>
      <w:marTop w:val="0"/>
      <w:marBottom w:val="0"/>
      <w:divBdr>
        <w:top w:val="none" w:sz="0" w:space="0" w:color="auto"/>
        <w:left w:val="none" w:sz="0" w:space="0" w:color="auto"/>
        <w:bottom w:val="none" w:sz="0" w:space="0" w:color="auto"/>
        <w:right w:val="none" w:sz="0" w:space="0" w:color="auto"/>
      </w:divBdr>
      <w:divsChild>
        <w:div w:id="569074373">
          <w:marLeft w:val="0"/>
          <w:marRight w:val="0"/>
          <w:marTop w:val="0"/>
          <w:marBottom w:val="0"/>
          <w:divBdr>
            <w:top w:val="none" w:sz="0" w:space="0" w:color="auto"/>
            <w:left w:val="none" w:sz="0" w:space="0" w:color="auto"/>
            <w:bottom w:val="none" w:sz="0" w:space="0" w:color="auto"/>
            <w:right w:val="none" w:sz="0" w:space="0" w:color="auto"/>
          </w:divBdr>
        </w:div>
      </w:divsChild>
    </w:div>
    <w:div w:id="1056663703">
      <w:bodyDiv w:val="1"/>
      <w:marLeft w:val="0"/>
      <w:marRight w:val="0"/>
      <w:marTop w:val="0"/>
      <w:marBottom w:val="0"/>
      <w:divBdr>
        <w:top w:val="none" w:sz="0" w:space="0" w:color="auto"/>
        <w:left w:val="none" w:sz="0" w:space="0" w:color="auto"/>
        <w:bottom w:val="none" w:sz="0" w:space="0" w:color="auto"/>
        <w:right w:val="none" w:sz="0" w:space="0" w:color="auto"/>
      </w:divBdr>
      <w:divsChild>
        <w:div w:id="917636792">
          <w:marLeft w:val="0"/>
          <w:marRight w:val="0"/>
          <w:marTop w:val="0"/>
          <w:marBottom w:val="0"/>
          <w:divBdr>
            <w:top w:val="none" w:sz="0" w:space="0" w:color="auto"/>
            <w:left w:val="none" w:sz="0" w:space="0" w:color="auto"/>
            <w:bottom w:val="none" w:sz="0" w:space="0" w:color="auto"/>
            <w:right w:val="none" w:sz="0" w:space="0" w:color="auto"/>
          </w:divBdr>
        </w:div>
      </w:divsChild>
    </w:div>
    <w:div w:id="1135752502">
      <w:bodyDiv w:val="1"/>
      <w:marLeft w:val="0"/>
      <w:marRight w:val="0"/>
      <w:marTop w:val="0"/>
      <w:marBottom w:val="0"/>
      <w:divBdr>
        <w:top w:val="none" w:sz="0" w:space="0" w:color="auto"/>
        <w:left w:val="none" w:sz="0" w:space="0" w:color="auto"/>
        <w:bottom w:val="none" w:sz="0" w:space="0" w:color="auto"/>
        <w:right w:val="none" w:sz="0" w:space="0" w:color="auto"/>
      </w:divBdr>
      <w:divsChild>
        <w:div w:id="818034483">
          <w:marLeft w:val="0"/>
          <w:marRight w:val="0"/>
          <w:marTop w:val="0"/>
          <w:marBottom w:val="0"/>
          <w:divBdr>
            <w:top w:val="none" w:sz="0" w:space="0" w:color="auto"/>
            <w:left w:val="none" w:sz="0" w:space="0" w:color="auto"/>
            <w:bottom w:val="none" w:sz="0" w:space="0" w:color="auto"/>
            <w:right w:val="none" w:sz="0" w:space="0" w:color="auto"/>
          </w:divBdr>
        </w:div>
      </w:divsChild>
    </w:div>
    <w:div w:id="1166242507">
      <w:bodyDiv w:val="1"/>
      <w:marLeft w:val="0"/>
      <w:marRight w:val="0"/>
      <w:marTop w:val="0"/>
      <w:marBottom w:val="0"/>
      <w:divBdr>
        <w:top w:val="none" w:sz="0" w:space="0" w:color="auto"/>
        <w:left w:val="none" w:sz="0" w:space="0" w:color="auto"/>
        <w:bottom w:val="none" w:sz="0" w:space="0" w:color="auto"/>
        <w:right w:val="none" w:sz="0" w:space="0" w:color="auto"/>
      </w:divBdr>
      <w:divsChild>
        <w:div w:id="724259647">
          <w:marLeft w:val="0"/>
          <w:marRight w:val="0"/>
          <w:marTop w:val="0"/>
          <w:marBottom w:val="0"/>
          <w:divBdr>
            <w:top w:val="none" w:sz="0" w:space="0" w:color="auto"/>
            <w:left w:val="none" w:sz="0" w:space="0" w:color="auto"/>
            <w:bottom w:val="none" w:sz="0" w:space="0" w:color="auto"/>
            <w:right w:val="none" w:sz="0" w:space="0" w:color="auto"/>
          </w:divBdr>
        </w:div>
      </w:divsChild>
    </w:div>
    <w:div w:id="1252273983">
      <w:bodyDiv w:val="1"/>
      <w:marLeft w:val="0"/>
      <w:marRight w:val="0"/>
      <w:marTop w:val="0"/>
      <w:marBottom w:val="0"/>
      <w:divBdr>
        <w:top w:val="none" w:sz="0" w:space="0" w:color="auto"/>
        <w:left w:val="none" w:sz="0" w:space="0" w:color="auto"/>
        <w:bottom w:val="none" w:sz="0" w:space="0" w:color="auto"/>
        <w:right w:val="none" w:sz="0" w:space="0" w:color="auto"/>
      </w:divBdr>
      <w:divsChild>
        <w:div w:id="1394543715">
          <w:marLeft w:val="0"/>
          <w:marRight w:val="0"/>
          <w:marTop w:val="0"/>
          <w:marBottom w:val="0"/>
          <w:divBdr>
            <w:top w:val="none" w:sz="0" w:space="0" w:color="auto"/>
            <w:left w:val="none" w:sz="0" w:space="0" w:color="auto"/>
            <w:bottom w:val="none" w:sz="0" w:space="0" w:color="auto"/>
            <w:right w:val="none" w:sz="0" w:space="0" w:color="auto"/>
          </w:divBdr>
        </w:div>
      </w:divsChild>
    </w:div>
    <w:div w:id="1273052203">
      <w:bodyDiv w:val="1"/>
      <w:marLeft w:val="0"/>
      <w:marRight w:val="0"/>
      <w:marTop w:val="0"/>
      <w:marBottom w:val="0"/>
      <w:divBdr>
        <w:top w:val="none" w:sz="0" w:space="0" w:color="auto"/>
        <w:left w:val="none" w:sz="0" w:space="0" w:color="auto"/>
        <w:bottom w:val="none" w:sz="0" w:space="0" w:color="auto"/>
        <w:right w:val="none" w:sz="0" w:space="0" w:color="auto"/>
      </w:divBdr>
      <w:divsChild>
        <w:div w:id="43452075">
          <w:marLeft w:val="0"/>
          <w:marRight w:val="0"/>
          <w:marTop w:val="0"/>
          <w:marBottom w:val="0"/>
          <w:divBdr>
            <w:top w:val="none" w:sz="0" w:space="0" w:color="auto"/>
            <w:left w:val="none" w:sz="0" w:space="0" w:color="auto"/>
            <w:bottom w:val="none" w:sz="0" w:space="0" w:color="auto"/>
            <w:right w:val="none" w:sz="0" w:space="0" w:color="auto"/>
          </w:divBdr>
        </w:div>
      </w:divsChild>
    </w:div>
    <w:div w:id="1275789912">
      <w:bodyDiv w:val="1"/>
      <w:marLeft w:val="0"/>
      <w:marRight w:val="0"/>
      <w:marTop w:val="0"/>
      <w:marBottom w:val="0"/>
      <w:divBdr>
        <w:top w:val="none" w:sz="0" w:space="0" w:color="auto"/>
        <w:left w:val="none" w:sz="0" w:space="0" w:color="auto"/>
        <w:bottom w:val="none" w:sz="0" w:space="0" w:color="auto"/>
        <w:right w:val="none" w:sz="0" w:space="0" w:color="auto"/>
      </w:divBdr>
      <w:divsChild>
        <w:div w:id="1954820295">
          <w:marLeft w:val="0"/>
          <w:marRight w:val="0"/>
          <w:marTop w:val="0"/>
          <w:marBottom w:val="0"/>
          <w:divBdr>
            <w:top w:val="none" w:sz="0" w:space="0" w:color="auto"/>
            <w:left w:val="none" w:sz="0" w:space="0" w:color="auto"/>
            <w:bottom w:val="none" w:sz="0" w:space="0" w:color="auto"/>
            <w:right w:val="none" w:sz="0" w:space="0" w:color="auto"/>
          </w:divBdr>
        </w:div>
      </w:divsChild>
    </w:div>
    <w:div w:id="1317108041">
      <w:bodyDiv w:val="1"/>
      <w:marLeft w:val="0"/>
      <w:marRight w:val="0"/>
      <w:marTop w:val="0"/>
      <w:marBottom w:val="0"/>
      <w:divBdr>
        <w:top w:val="none" w:sz="0" w:space="0" w:color="auto"/>
        <w:left w:val="none" w:sz="0" w:space="0" w:color="auto"/>
        <w:bottom w:val="none" w:sz="0" w:space="0" w:color="auto"/>
        <w:right w:val="none" w:sz="0" w:space="0" w:color="auto"/>
      </w:divBdr>
    </w:div>
    <w:div w:id="1321427504">
      <w:bodyDiv w:val="1"/>
      <w:marLeft w:val="0"/>
      <w:marRight w:val="0"/>
      <w:marTop w:val="0"/>
      <w:marBottom w:val="0"/>
      <w:divBdr>
        <w:top w:val="none" w:sz="0" w:space="0" w:color="auto"/>
        <w:left w:val="none" w:sz="0" w:space="0" w:color="auto"/>
        <w:bottom w:val="none" w:sz="0" w:space="0" w:color="auto"/>
        <w:right w:val="none" w:sz="0" w:space="0" w:color="auto"/>
      </w:divBdr>
      <w:divsChild>
        <w:div w:id="278420775">
          <w:marLeft w:val="0"/>
          <w:marRight w:val="0"/>
          <w:marTop w:val="0"/>
          <w:marBottom w:val="0"/>
          <w:divBdr>
            <w:top w:val="none" w:sz="0" w:space="0" w:color="auto"/>
            <w:left w:val="none" w:sz="0" w:space="0" w:color="auto"/>
            <w:bottom w:val="none" w:sz="0" w:space="0" w:color="auto"/>
            <w:right w:val="none" w:sz="0" w:space="0" w:color="auto"/>
          </w:divBdr>
        </w:div>
        <w:div w:id="659768440">
          <w:marLeft w:val="0"/>
          <w:marRight w:val="0"/>
          <w:marTop w:val="0"/>
          <w:marBottom w:val="0"/>
          <w:divBdr>
            <w:top w:val="none" w:sz="0" w:space="0" w:color="auto"/>
            <w:left w:val="none" w:sz="0" w:space="0" w:color="auto"/>
            <w:bottom w:val="none" w:sz="0" w:space="0" w:color="auto"/>
            <w:right w:val="none" w:sz="0" w:space="0" w:color="auto"/>
          </w:divBdr>
          <w:divsChild>
            <w:div w:id="14135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538">
      <w:bodyDiv w:val="1"/>
      <w:marLeft w:val="0"/>
      <w:marRight w:val="0"/>
      <w:marTop w:val="0"/>
      <w:marBottom w:val="0"/>
      <w:divBdr>
        <w:top w:val="none" w:sz="0" w:space="0" w:color="auto"/>
        <w:left w:val="none" w:sz="0" w:space="0" w:color="auto"/>
        <w:bottom w:val="none" w:sz="0" w:space="0" w:color="auto"/>
        <w:right w:val="none" w:sz="0" w:space="0" w:color="auto"/>
      </w:divBdr>
      <w:divsChild>
        <w:div w:id="100414930">
          <w:marLeft w:val="0"/>
          <w:marRight w:val="0"/>
          <w:marTop w:val="0"/>
          <w:marBottom w:val="0"/>
          <w:divBdr>
            <w:top w:val="none" w:sz="0" w:space="0" w:color="auto"/>
            <w:left w:val="none" w:sz="0" w:space="0" w:color="auto"/>
            <w:bottom w:val="none" w:sz="0" w:space="0" w:color="auto"/>
            <w:right w:val="none" w:sz="0" w:space="0" w:color="auto"/>
          </w:divBdr>
        </w:div>
      </w:divsChild>
    </w:div>
    <w:div w:id="1436558726">
      <w:bodyDiv w:val="1"/>
      <w:marLeft w:val="0"/>
      <w:marRight w:val="0"/>
      <w:marTop w:val="0"/>
      <w:marBottom w:val="0"/>
      <w:divBdr>
        <w:top w:val="none" w:sz="0" w:space="0" w:color="auto"/>
        <w:left w:val="none" w:sz="0" w:space="0" w:color="auto"/>
        <w:bottom w:val="none" w:sz="0" w:space="0" w:color="auto"/>
        <w:right w:val="none" w:sz="0" w:space="0" w:color="auto"/>
      </w:divBdr>
      <w:divsChild>
        <w:div w:id="552931857">
          <w:marLeft w:val="0"/>
          <w:marRight w:val="0"/>
          <w:marTop w:val="0"/>
          <w:marBottom w:val="0"/>
          <w:divBdr>
            <w:top w:val="none" w:sz="0" w:space="0" w:color="auto"/>
            <w:left w:val="none" w:sz="0" w:space="0" w:color="auto"/>
            <w:bottom w:val="none" w:sz="0" w:space="0" w:color="auto"/>
            <w:right w:val="none" w:sz="0" w:space="0" w:color="auto"/>
          </w:divBdr>
        </w:div>
      </w:divsChild>
    </w:div>
    <w:div w:id="1442608619">
      <w:bodyDiv w:val="1"/>
      <w:marLeft w:val="0"/>
      <w:marRight w:val="0"/>
      <w:marTop w:val="0"/>
      <w:marBottom w:val="0"/>
      <w:divBdr>
        <w:top w:val="none" w:sz="0" w:space="0" w:color="auto"/>
        <w:left w:val="none" w:sz="0" w:space="0" w:color="auto"/>
        <w:bottom w:val="none" w:sz="0" w:space="0" w:color="auto"/>
        <w:right w:val="none" w:sz="0" w:space="0" w:color="auto"/>
      </w:divBdr>
      <w:divsChild>
        <w:div w:id="984745286">
          <w:marLeft w:val="0"/>
          <w:marRight w:val="0"/>
          <w:marTop w:val="0"/>
          <w:marBottom w:val="0"/>
          <w:divBdr>
            <w:top w:val="none" w:sz="0" w:space="0" w:color="auto"/>
            <w:left w:val="none" w:sz="0" w:space="0" w:color="auto"/>
            <w:bottom w:val="none" w:sz="0" w:space="0" w:color="auto"/>
            <w:right w:val="none" w:sz="0" w:space="0" w:color="auto"/>
          </w:divBdr>
        </w:div>
      </w:divsChild>
    </w:div>
    <w:div w:id="1457600598">
      <w:bodyDiv w:val="1"/>
      <w:marLeft w:val="0"/>
      <w:marRight w:val="0"/>
      <w:marTop w:val="0"/>
      <w:marBottom w:val="0"/>
      <w:divBdr>
        <w:top w:val="none" w:sz="0" w:space="0" w:color="auto"/>
        <w:left w:val="none" w:sz="0" w:space="0" w:color="auto"/>
        <w:bottom w:val="none" w:sz="0" w:space="0" w:color="auto"/>
        <w:right w:val="none" w:sz="0" w:space="0" w:color="auto"/>
      </w:divBdr>
      <w:divsChild>
        <w:div w:id="44060786">
          <w:marLeft w:val="0"/>
          <w:marRight w:val="0"/>
          <w:marTop w:val="0"/>
          <w:marBottom w:val="0"/>
          <w:divBdr>
            <w:top w:val="none" w:sz="0" w:space="0" w:color="auto"/>
            <w:left w:val="none" w:sz="0" w:space="0" w:color="auto"/>
            <w:bottom w:val="none" w:sz="0" w:space="0" w:color="auto"/>
            <w:right w:val="none" w:sz="0" w:space="0" w:color="auto"/>
          </w:divBdr>
        </w:div>
      </w:divsChild>
    </w:div>
    <w:div w:id="1469475201">
      <w:bodyDiv w:val="1"/>
      <w:marLeft w:val="0"/>
      <w:marRight w:val="0"/>
      <w:marTop w:val="0"/>
      <w:marBottom w:val="0"/>
      <w:divBdr>
        <w:top w:val="none" w:sz="0" w:space="0" w:color="auto"/>
        <w:left w:val="none" w:sz="0" w:space="0" w:color="auto"/>
        <w:bottom w:val="none" w:sz="0" w:space="0" w:color="auto"/>
        <w:right w:val="none" w:sz="0" w:space="0" w:color="auto"/>
      </w:divBdr>
      <w:divsChild>
        <w:div w:id="479539062">
          <w:marLeft w:val="0"/>
          <w:marRight w:val="0"/>
          <w:marTop w:val="0"/>
          <w:marBottom w:val="0"/>
          <w:divBdr>
            <w:top w:val="none" w:sz="0" w:space="0" w:color="auto"/>
            <w:left w:val="none" w:sz="0" w:space="0" w:color="auto"/>
            <w:bottom w:val="none" w:sz="0" w:space="0" w:color="auto"/>
            <w:right w:val="none" w:sz="0" w:space="0" w:color="auto"/>
          </w:divBdr>
          <w:divsChild>
            <w:div w:id="807629983">
              <w:marLeft w:val="0"/>
              <w:marRight w:val="0"/>
              <w:marTop w:val="0"/>
              <w:marBottom w:val="0"/>
              <w:divBdr>
                <w:top w:val="none" w:sz="0" w:space="0" w:color="auto"/>
                <w:left w:val="none" w:sz="0" w:space="0" w:color="auto"/>
                <w:bottom w:val="none" w:sz="0" w:space="0" w:color="auto"/>
                <w:right w:val="none" w:sz="0" w:space="0" w:color="auto"/>
              </w:divBdr>
              <w:divsChild>
                <w:div w:id="945885920">
                  <w:marLeft w:val="0"/>
                  <w:marRight w:val="0"/>
                  <w:marTop w:val="0"/>
                  <w:marBottom w:val="0"/>
                  <w:divBdr>
                    <w:top w:val="none" w:sz="0" w:space="0" w:color="auto"/>
                    <w:left w:val="none" w:sz="0" w:space="0" w:color="auto"/>
                    <w:bottom w:val="none" w:sz="0" w:space="0" w:color="auto"/>
                    <w:right w:val="none" w:sz="0" w:space="0" w:color="auto"/>
                  </w:divBdr>
                </w:div>
                <w:div w:id="1773620768">
                  <w:marLeft w:val="0"/>
                  <w:marRight w:val="0"/>
                  <w:marTop w:val="0"/>
                  <w:marBottom w:val="0"/>
                  <w:divBdr>
                    <w:top w:val="none" w:sz="0" w:space="0" w:color="auto"/>
                    <w:left w:val="none" w:sz="0" w:space="0" w:color="auto"/>
                    <w:bottom w:val="none" w:sz="0" w:space="0" w:color="auto"/>
                    <w:right w:val="none" w:sz="0" w:space="0" w:color="auto"/>
                  </w:divBdr>
                  <w:divsChild>
                    <w:div w:id="5836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98549">
      <w:bodyDiv w:val="1"/>
      <w:marLeft w:val="0"/>
      <w:marRight w:val="0"/>
      <w:marTop w:val="0"/>
      <w:marBottom w:val="0"/>
      <w:divBdr>
        <w:top w:val="none" w:sz="0" w:space="0" w:color="auto"/>
        <w:left w:val="none" w:sz="0" w:space="0" w:color="auto"/>
        <w:bottom w:val="none" w:sz="0" w:space="0" w:color="auto"/>
        <w:right w:val="none" w:sz="0" w:space="0" w:color="auto"/>
      </w:divBdr>
    </w:div>
    <w:div w:id="1504279739">
      <w:bodyDiv w:val="1"/>
      <w:marLeft w:val="0"/>
      <w:marRight w:val="0"/>
      <w:marTop w:val="0"/>
      <w:marBottom w:val="0"/>
      <w:divBdr>
        <w:top w:val="none" w:sz="0" w:space="0" w:color="auto"/>
        <w:left w:val="none" w:sz="0" w:space="0" w:color="auto"/>
        <w:bottom w:val="none" w:sz="0" w:space="0" w:color="auto"/>
        <w:right w:val="none" w:sz="0" w:space="0" w:color="auto"/>
      </w:divBdr>
      <w:divsChild>
        <w:div w:id="1604337417">
          <w:marLeft w:val="0"/>
          <w:marRight w:val="0"/>
          <w:marTop w:val="0"/>
          <w:marBottom w:val="0"/>
          <w:divBdr>
            <w:top w:val="none" w:sz="0" w:space="0" w:color="auto"/>
            <w:left w:val="none" w:sz="0" w:space="0" w:color="auto"/>
            <w:bottom w:val="none" w:sz="0" w:space="0" w:color="auto"/>
            <w:right w:val="none" w:sz="0" w:space="0" w:color="auto"/>
          </w:divBdr>
        </w:div>
      </w:divsChild>
    </w:div>
    <w:div w:id="1505169017">
      <w:bodyDiv w:val="1"/>
      <w:marLeft w:val="0"/>
      <w:marRight w:val="0"/>
      <w:marTop w:val="0"/>
      <w:marBottom w:val="0"/>
      <w:divBdr>
        <w:top w:val="none" w:sz="0" w:space="0" w:color="auto"/>
        <w:left w:val="none" w:sz="0" w:space="0" w:color="auto"/>
        <w:bottom w:val="none" w:sz="0" w:space="0" w:color="auto"/>
        <w:right w:val="none" w:sz="0" w:space="0" w:color="auto"/>
      </w:divBdr>
      <w:divsChild>
        <w:div w:id="1629315611">
          <w:marLeft w:val="0"/>
          <w:marRight w:val="0"/>
          <w:marTop w:val="0"/>
          <w:marBottom w:val="0"/>
          <w:divBdr>
            <w:top w:val="none" w:sz="0" w:space="0" w:color="auto"/>
            <w:left w:val="none" w:sz="0" w:space="0" w:color="auto"/>
            <w:bottom w:val="none" w:sz="0" w:space="0" w:color="auto"/>
            <w:right w:val="none" w:sz="0" w:space="0" w:color="auto"/>
          </w:divBdr>
        </w:div>
      </w:divsChild>
    </w:div>
    <w:div w:id="1603561667">
      <w:bodyDiv w:val="1"/>
      <w:marLeft w:val="0"/>
      <w:marRight w:val="0"/>
      <w:marTop w:val="0"/>
      <w:marBottom w:val="0"/>
      <w:divBdr>
        <w:top w:val="none" w:sz="0" w:space="0" w:color="auto"/>
        <w:left w:val="none" w:sz="0" w:space="0" w:color="auto"/>
        <w:bottom w:val="none" w:sz="0" w:space="0" w:color="auto"/>
        <w:right w:val="none" w:sz="0" w:space="0" w:color="auto"/>
      </w:divBdr>
      <w:divsChild>
        <w:div w:id="1597783839">
          <w:marLeft w:val="0"/>
          <w:marRight w:val="0"/>
          <w:marTop w:val="0"/>
          <w:marBottom w:val="0"/>
          <w:divBdr>
            <w:top w:val="none" w:sz="0" w:space="0" w:color="auto"/>
            <w:left w:val="none" w:sz="0" w:space="0" w:color="auto"/>
            <w:bottom w:val="none" w:sz="0" w:space="0" w:color="auto"/>
            <w:right w:val="none" w:sz="0" w:space="0" w:color="auto"/>
          </w:divBdr>
        </w:div>
        <w:div w:id="1681273845">
          <w:marLeft w:val="0"/>
          <w:marRight w:val="0"/>
          <w:marTop w:val="0"/>
          <w:marBottom w:val="0"/>
          <w:divBdr>
            <w:top w:val="none" w:sz="0" w:space="0" w:color="auto"/>
            <w:left w:val="none" w:sz="0" w:space="0" w:color="auto"/>
            <w:bottom w:val="none" w:sz="0" w:space="0" w:color="auto"/>
            <w:right w:val="none" w:sz="0" w:space="0" w:color="auto"/>
          </w:divBdr>
          <w:divsChild>
            <w:div w:id="8044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654">
      <w:bodyDiv w:val="1"/>
      <w:marLeft w:val="0"/>
      <w:marRight w:val="0"/>
      <w:marTop w:val="0"/>
      <w:marBottom w:val="0"/>
      <w:divBdr>
        <w:top w:val="none" w:sz="0" w:space="0" w:color="auto"/>
        <w:left w:val="none" w:sz="0" w:space="0" w:color="auto"/>
        <w:bottom w:val="none" w:sz="0" w:space="0" w:color="auto"/>
        <w:right w:val="none" w:sz="0" w:space="0" w:color="auto"/>
      </w:divBdr>
    </w:div>
    <w:div w:id="1637443097">
      <w:bodyDiv w:val="1"/>
      <w:marLeft w:val="0"/>
      <w:marRight w:val="0"/>
      <w:marTop w:val="0"/>
      <w:marBottom w:val="0"/>
      <w:divBdr>
        <w:top w:val="none" w:sz="0" w:space="0" w:color="auto"/>
        <w:left w:val="none" w:sz="0" w:space="0" w:color="auto"/>
        <w:bottom w:val="none" w:sz="0" w:space="0" w:color="auto"/>
        <w:right w:val="none" w:sz="0" w:space="0" w:color="auto"/>
      </w:divBdr>
      <w:divsChild>
        <w:div w:id="896161964">
          <w:marLeft w:val="0"/>
          <w:marRight w:val="0"/>
          <w:marTop w:val="0"/>
          <w:marBottom w:val="0"/>
          <w:divBdr>
            <w:top w:val="none" w:sz="0" w:space="0" w:color="auto"/>
            <w:left w:val="none" w:sz="0" w:space="0" w:color="auto"/>
            <w:bottom w:val="none" w:sz="0" w:space="0" w:color="auto"/>
            <w:right w:val="none" w:sz="0" w:space="0" w:color="auto"/>
          </w:divBdr>
        </w:div>
      </w:divsChild>
    </w:div>
    <w:div w:id="1652054034">
      <w:bodyDiv w:val="1"/>
      <w:marLeft w:val="0"/>
      <w:marRight w:val="0"/>
      <w:marTop w:val="0"/>
      <w:marBottom w:val="0"/>
      <w:divBdr>
        <w:top w:val="none" w:sz="0" w:space="0" w:color="auto"/>
        <w:left w:val="none" w:sz="0" w:space="0" w:color="auto"/>
        <w:bottom w:val="none" w:sz="0" w:space="0" w:color="auto"/>
        <w:right w:val="none" w:sz="0" w:space="0" w:color="auto"/>
      </w:divBdr>
      <w:divsChild>
        <w:div w:id="2131899529">
          <w:marLeft w:val="0"/>
          <w:marRight w:val="0"/>
          <w:marTop w:val="0"/>
          <w:marBottom w:val="0"/>
          <w:divBdr>
            <w:top w:val="none" w:sz="0" w:space="0" w:color="auto"/>
            <w:left w:val="none" w:sz="0" w:space="0" w:color="auto"/>
            <w:bottom w:val="none" w:sz="0" w:space="0" w:color="auto"/>
            <w:right w:val="none" w:sz="0" w:space="0" w:color="auto"/>
          </w:divBdr>
        </w:div>
        <w:div w:id="1410956696">
          <w:marLeft w:val="0"/>
          <w:marRight w:val="0"/>
          <w:marTop w:val="0"/>
          <w:marBottom w:val="0"/>
          <w:divBdr>
            <w:top w:val="none" w:sz="0" w:space="0" w:color="auto"/>
            <w:left w:val="none" w:sz="0" w:space="0" w:color="auto"/>
            <w:bottom w:val="none" w:sz="0" w:space="0" w:color="auto"/>
            <w:right w:val="none" w:sz="0" w:space="0" w:color="auto"/>
          </w:divBdr>
          <w:divsChild>
            <w:div w:id="726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862">
      <w:bodyDiv w:val="1"/>
      <w:marLeft w:val="0"/>
      <w:marRight w:val="0"/>
      <w:marTop w:val="0"/>
      <w:marBottom w:val="0"/>
      <w:divBdr>
        <w:top w:val="none" w:sz="0" w:space="0" w:color="auto"/>
        <w:left w:val="none" w:sz="0" w:space="0" w:color="auto"/>
        <w:bottom w:val="none" w:sz="0" w:space="0" w:color="auto"/>
        <w:right w:val="none" w:sz="0" w:space="0" w:color="auto"/>
      </w:divBdr>
      <w:divsChild>
        <w:div w:id="991325611">
          <w:marLeft w:val="0"/>
          <w:marRight w:val="0"/>
          <w:marTop w:val="0"/>
          <w:marBottom w:val="0"/>
          <w:divBdr>
            <w:top w:val="none" w:sz="0" w:space="0" w:color="auto"/>
            <w:left w:val="none" w:sz="0" w:space="0" w:color="auto"/>
            <w:bottom w:val="none" w:sz="0" w:space="0" w:color="auto"/>
            <w:right w:val="none" w:sz="0" w:space="0" w:color="auto"/>
          </w:divBdr>
        </w:div>
      </w:divsChild>
    </w:div>
    <w:div w:id="1692146758">
      <w:bodyDiv w:val="1"/>
      <w:marLeft w:val="0"/>
      <w:marRight w:val="0"/>
      <w:marTop w:val="0"/>
      <w:marBottom w:val="0"/>
      <w:divBdr>
        <w:top w:val="none" w:sz="0" w:space="0" w:color="auto"/>
        <w:left w:val="none" w:sz="0" w:space="0" w:color="auto"/>
        <w:bottom w:val="none" w:sz="0" w:space="0" w:color="auto"/>
        <w:right w:val="none" w:sz="0" w:space="0" w:color="auto"/>
      </w:divBdr>
      <w:divsChild>
        <w:div w:id="205682137">
          <w:marLeft w:val="0"/>
          <w:marRight w:val="0"/>
          <w:marTop w:val="0"/>
          <w:marBottom w:val="0"/>
          <w:divBdr>
            <w:top w:val="none" w:sz="0" w:space="0" w:color="auto"/>
            <w:left w:val="none" w:sz="0" w:space="0" w:color="auto"/>
            <w:bottom w:val="none" w:sz="0" w:space="0" w:color="auto"/>
            <w:right w:val="none" w:sz="0" w:space="0" w:color="auto"/>
          </w:divBdr>
        </w:div>
        <w:div w:id="949819109">
          <w:marLeft w:val="0"/>
          <w:marRight w:val="0"/>
          <w:marTop w:val="0"/>
          <w:marBottom w:val="0"/>
          <w:divBdr>
            <w:top w:val="none" w:sz="0" w:space="0" w:color="auto"/>
            <w:left w:val="none" w:sz="0" w:space="0" w:color="auto"/>
            <w:bottom w:val="none" w:sz="0" w:space="0" w:color="auto"/>
            <w:right w:val="none" w:sz="0" w:space="0" w:color="auto"/>
          </w:divBdr>
          <w:divsChild>
            <w:div w:id="10652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1235">
      <w:bodyDiv w:val="1"/>
      <w:marLeft w:val="0"/>
      <w:marRight w:val="0"/>
      <w:marTop w:val="0"/>
      <w:marBottom w:val="0"/>
      <w:divBdr>
        <w:top w:val="none" w:sz="0" w:space="0" w:color="auto"/>
        <w:left w:val="none" w:sz="0" w:space="0" w:color="auto"/>
        <w:bottom w:val="none" w:sz="0" w:space="0" w:color="auto"/>
        <w:right w:val="none" w:sz="0" w:space="0" w:color="auto"/>
      </w:divBdr>
      <w:divsChild>
        <w:div w:id="1910774037">
          <w:marLeft w:val="0"/>
          <w:marRight w:val="0"/>
          <w:marTop w:val="0"/>
          <w:marBottom w:val="0"/>
          <w:divBdr>
            <w:top w:val="none" w:sz="0" w:space="0" w:color="auto"/>
            <w:left w:val="none" w:sz="0" w:space="0" w:color="auto"/>
            <w:bottom w:val="none" w:sz="0" w:space="0" w:color="auto"/>
            <w:right w:val="none" w:sz="0" w:space="0" w:color="auto"/>
          </w:divBdr>
        </w:div>
        <w:div w:id="1286934915">
          <w:marLeft w:val="0"/>
          <w:marRight w:val="0"/>
          <w:marTop w:val="0"/>
          <w:marBottom w:val="0"/>
          <w:divBdr>
            <w:top w:val="none" w:sz="0" w:space="0" w:color="auto"/>
            <w:left w:val="none" w:sz="0" w:space="0" w:color="auto"/>
            <w:bottom w:val="none" w:sz="0" w:space="0" w:color="auto"/>
            <w:right w:val="none" w:sz="0" w:space="0" w:color="auto"/>
          </w:divBdr>
          <w:divsChild>
            <w:div w:id="1469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4459">
      <w:bodyDiv w:val="1"/>
      <w:marLeft w:val="0"/>
      <w:marRight w:val="0"/>
      <w:marTop w:val="0"/>
      <w:marBottom w:val="0"/>
      <w:divBdr>
        <w:top w:val="none" w:sz="0" w:space="0" w:color="auto"/>
        <w:left w:val="none" w:sz="0" w:space="0" w:color="auto"/>
        <w:bottom w:val="none" w:sz="0" w:space="0" w:color="auto"/>
        <w:right w:val="none" w:sz="0" w:space="0" w:color="auto"/>
      </w:divBdr>
      <w:divsChild>
        <w:div w:id="1131165245">
          <w:marLeft w:val="0"/>
          <w:marRight w:val="0"/>
          <w:marTop w:val="0"/>
          <w:marBottom w:val="0"/>
          <w:divBdr>
            <w:top w:val="none" w:sz="0" w:space="0" w:color="auto"/>
            <w:left w:val="none" w:sz="0" w:space="0" w:color="auto"/>
            <w:bottom w:val="none" w:sz="0" w:space="0" w:color="auto"/>
            <w:right w:val="none" w:sz="0" w:space="0" w:color="auto"/>
          </w:divBdr>
        </w:div>
      </w:divsChild>
    </w:div>
    <w:div w:id="1754080458">
      <w:bodyDiv w:val="1"/>
      <w:marLeft w:val="0"/>
      <w:marRight w:val="0"/>
      <w:marTop w:val="0"/>
      <w:marBottom w:val="0"/>
      <w:divBdr>
        <w:top w:val="none" w:sz="0" w:space="0" w:color="auto"/>
        <w:left w:val="none" w:sz="0" w:space="0" w:color="auto"/>
        <w:bottom w:val="none" w:sz="0" w:space="0" w:color="auto"/>
        <w:right w:val="none" w:sz="0" w:space="0" w:color="auto"/>
      </w:divBdr>
      <w:divsChild>
        <w:div w:id="1927491890">
          <w:marLeft w:val="0"/>
          <w:marRight w:val="0"/>
          <w:marTop w:val="0"/>
          <w:marBottom w:val="0"/>
          <w:divBdr>
            <w:top w:val="none" w:sz="0" w:space="0" w:color="auto"/>
            <w:left w:val="none" w:sz="0" w:space="0" w:color="auto"/>
            <w:bottom w:val="none" w:sz="0" w:space="0" w:color="auto"/>
            <w:right w:val="none" w:sz="0" w:space="0" w:color="auto"/>
          </w:divBdr>
        </w:div>
      </w:divsChild>
    </w:div>
    <w:div w:id="1814522892">
      <w:bodyDiv w:val="1"/>
      <w:marLeft w:val="0"/>
      <w:marRight w:val="0"/>
      <w:marTop w:val="0"/>
      <w:marBottom w:val="0"/>
      <w:divBdr>
        <w:top w:val="none" w:sz="0" w:space="0" w:color="auto"/>
        <w:left w:val="none" w:sz="0" w:space="0" w:color="auto"/>
        <w:bottom w:val="none" w:sz="0" w:space="0" w:color="auto"/>
        <w:right w:val="none" w:sz="0" w:space="0" w:color="auto"/>
      </w:divBdr>
      <w:divsChild>
        <w:div w:id="1140999102">
          <w:marLeft w:val="0"/>
          <w:marRight w:val="0"/>
          <w:marTop w:val="0"/>
          <w:marBottom w:val="0"/>
          <w:divBdr>
            <w:top w:val="none" w:sz="0" w:space="0" w:color="auto"/>
            <w:left w:val="none" w:sz="0" w:space="0" w:color="auto"/>
            <w:bottom w:val="none" w:sz="0" w:space="0" w:color="auto"/>
            <w:right w:val="none" w:sz="0" w:space="0" w:color="auto"/>
          </w:divBdr>
        </w:div>
        <w:div w:id="223414025">
          <w:marLeft w:val="0"/>
          <w:marRight w:val="0"/>
          <w:marTop w:val="0"/>
          <w:marBottom w:val="0"/>
          <w:divBdr>
            <w:top w:val="none" w:sz="0" w:space="0" w:color="auto"/>
            <w:left w:val="none" w:sz="0" w:space="0" w:color="auto"/>
            <w:bottom w:val="none" w:sz="0" w:space="0" w:color="auto"/>
            <w:right w:val="none" w:sz="0" w:space="0" w:color="auto"/>
          </w:divBdr>
          <w:divsChild>
            <w:div w:id="17139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2411">
      <w:bodyDiv w:val="1"/>
      <w:marLeft w:val="0"/>
      <w:marRight w:val="0"/>
      <w:marTop w:val="0"/>
      <w:marBottom w:val="0"/>
      <w:divBdr>
        <w:top w:val="none" w:sz="0" w:space="0" w:color="auto"/>
        <w:left w:val="none" w:sz="0" w:space="0" w:color="auto"/>
        <w:bottom w:val="none" w:sz="0" w:space="0" w:color="auto"/>
        <w:right w:val="none" w:sz="0" w:space="0" w:color="auto"/>
      </w:divBdr>
    </w:div>
    <w:div w:id="1944261014">
      <w:bodyDiv w:val="1"/>
      <w:marLeft w:val="0"/>
      <w:marRight w:val="0"/>
      <w:marTop w:val="0"/>
      <w:marBottom w:val="0"/>
      <w:divBdr>
        <w:top w:val="none" w:sz="0" w:space="0" w:color="auto"/>
        <w:left w:val="none" w:sz="0" w:space="0" w:color="auto"/>
        <w:bottom w:val="none" w:sz="0" w:space="0" w:color="auto"/>
        <w:right w:val="none" w:sz="0" w:space="0" w:color="auto"/>
      </w:divBdr>
    </w:div>
    <w:div w:id="1961375792">
      <w:bodyDiv w:val="1"/>
      <w:marLeft w:val="0"/>
      <w:marRight w:val="0"/>
      <w:marTop w:val="0"/>
      <w:marBottom w:val="0"/>
      <w:divBdr>
        <w:top w:val="none" w:sz="0" w:space="0" w:color="auto"/>
        <w:left w:val="none" w:sz="0" w:space="0" w:color="auto"/>
        <w:bottom w:val="none" w:sz="0" w:space="0" w:color="auto"/>
        <w:right w:val="none" w:sz="0" w:space="0" w:color="auto"/>
      </w:divBdr>
      <w:divsChild>
        <w:div w:id="1882668807">
          <w:marLeft w:val="0"/>
          <w:marRight w:val="0"/>
          <w:marTop w:val="0"/>
          <w:marBottom w:val="0"/>
          <w:divBdr>
            <w:top w:val="none" w:sz="0" w:space="0" w:color="auto"/>
            <w:left w:val="none" w:sz="0" w:space="0" w:color="auto"/>
            <w:bottom w:val="none" w:sz="0" w:space="0" w:color="auto"/>
            <w:right w:val="none" w:sz="0" w:space="0" w:color="auto"/>
          </w:divBdr>
        </w:div>
        <w:div w:id="292250751">
          <w:marLeft w:val="0"/>
          <w:marRight w:val="0"/>
          <w:marTop w:val="0"/>
          <w:marBottom w:val="0"/>
          <w:divBdr>
            <w:top w:val="none" w:sz="0" w:space="0" w:color="auto"/>
            <w:left w:val="none" w:sz="0" w:space="0" w:color="auto"/>
            <w:bottom w:val="none" w:sz="0" w:space="0" w:color="auto"/>
            <w:right w:val="none" w:sz="0" w:space="0" w:color="auto"/>
          </w:divBdr>
          <w:divsChild>
            <w:div w:id="20312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210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21">
          <w:marLeft w:val="0"/>
          <w:marRight w:val="0"/>
          <w:marTop w:val="0"/>
          <w:marBottom w:val="0"/>
          <w:divBdr>
            <w:top w:val="none" w:sz="0" w:space="0" w:color="auto"/>
            <w:left w:val="none" w:sz="0" w:space="0" w:color="auto"/>
            <w:bottom w:val="none" w:sz="0" w:space="0" w:color="auto"/>
            <w:right w:val="none" w:sz="0" w:space="0" w:color="auto"/>
          </w:divBdr>
        </w:div>
        <w:div w:id="10567944">
          <w:marLeft w:val="0"/>
          <w:marRight w:val="0"/>
          <w:marTop w:val="0"/>
          <w:marBottom w:val="0"/>
          <w:divBdr>
            <w:top w:val="none" w:sz="0" w:space="0" w:color="auto"/>
            <w:left w:val="none" w:sz="0" w:space="0" w:color="auto"/>
            <w:bottom w:val="none" w:sz="0" w:space="0" w:color="auto"/>
            <w:right w:val="none" w:sz="0" w:space="0" w:color="auto"/>
          </w:divBdr>
          <w:divsChild>
            <w:div w:id="10696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675">
      <w:bodyDiv w:val="1"/>
      <w:marLeft w:val="0"/>
      <w:marRight w:val="0"/>
      <w:marTop w:val="0"/>
      <w:marBottom w:val="0"/>
      <w:divBdr>
        <w:top w:val="none" w:sz="0" w:space="0" w:color="auto"/>
        <w:left w:val="none" w:sz="0" w:space="0" w:color="auto"/>
        <w:bottom w:val="none" w:sz="0" w:space="0" w:color="auto"/>
        <w:right w:val="none" w:sz="0" w:space="0" w:color="auto"/>
      </w:divBdr>
      <w:divsChild>
        <w:div w:id="1888174708">
          <w:marLeft w:val="0"/>
          <w:marRight w:val="0"/>
          <w:marTop w:val="0"/>
          <w:marBottom w:val="0"/>
          <w:divBdr>
            <w:top w:val="none" w:sz="0" w:space="0" w:color="auto"/>
            <w:left w:val="none" w:sz="0" w:space="0" w:color="auto"/>
            <w:bottom w:val="none" w:sz="0" w:space="0" w:color="auto"/>
            <w:right w:val="none" w:sz="0" w:space="0" w:color="auto"/>
          </w:divBdr>
        </w:div>
      </w:divsChild>
    </w:div>
    <w:div w:id="2004307773">
      <w:bodyDiv w:val="1"/>
      <w:marLeft w:val="0"/>
      <w:marRight w:val="0"/>
      <w:marTop w:val="0"/>
      <w:marBottom w:val="0"/>
      <w:divBdr>
        <w:top w:val="none" w:sz="0" w:space="0" w:color="auto"/>
        <w:left w:val="none" w:sz="0" w:space="0" w:color="auto"/>
        <w:bottom w:val="none" w:sz="0" w:space="0" w:color="auto"/>
        <w:right w:val="none" w:sz="0" w:space="0" w:color="auto"/>
      </w:divBdr>
      <w:divsChild>
        <w:div w:id="170533687">
          <w:marLeft w:val="0"/>
          <w:marRight w:val="0"/>
          <w:marTop w:val="0"/>
          <w:marBottom w:val="0"/>
          <w:divBdr>
            <w:top w:val="none" w:sz="0" w:space="0" w:color="auto"/>
            <w:left w:val="none" w:sz="0" w:space="0" w:color="auto"/>
            <w:bottom w:val="none" w:sz="0" w:space="0" w:color="auto"/>
            <w:right w:val="none" w:sz="0" w:space="0" w:color="auto"/>
          </w:divBdr>
        </w:div>
      </w:divsChild>
    </w:div>
    <w:div w:id="2133788201">
      <w:bodyDiv w:val="1"/>
      <w:marLeft w:val="0"/>
      <w:marRight w:val="0"/>
      <w:marTop w:val="0"/>
      <w:marBottom w:val="0"/>
      <w:divBdr>
        <w:top w:val="none" w:sz="0" w:space="0" w:color="auto"/>
        <w:left w:val="none" w:sz="0" w:space="0" w:color="auto"/>
        <w:bottom w:val="none" w:sz="0" w:space="0" w:color="auto"/>
        <w:right w:val="none" w:sz="0" w:space="0" w:color="auto"/>
      </w:divBdr>
      <w:divsChild>
        <w:div w:id="1990553134">
          <w:marLeft w:val="0"/>
          <w:marRight w:val="0"/>
          <w:marTop w:val="0"/>
          <w:marBottom w:val="0"/>
          <w:divBdr>
            <w:top w:val="none" w:sz="0" w:space="0" w:color="auto"/>
            <w:left w:val="none" w:sz="0" w:space="0" w:color="auto"/>
            <w:bottom w:val="none" w:sz="0" w:space="0" w:color="auto"/>
            <w:right w:val="none" w:sz="0" w:space="0" w:color="auto"/>
          </w:divBdr>
        </w:div>
        <w:div w:id="1563561077">
          <w:marLeft w:val="0"/>
          <w:marRight w:val="0"/>
          <w:marTop w:val="0"/>
          <w:marBottom w:val="0"/>
          <w:divBdr>
            <w:top w:val="none" w:sz="0" w:space="0" w:color="auto"/>
            <w:left w:val="none" w:sz="0" w:space="0" w:color="auto"/>
            <w:bottom w:val="none" w:sz="0" w:space="0" w:color="auto"/>
            <w:right w:val="none" w:sz="0" w:space="0" w:color="auto"/>
          </w:divBdr>
          <w:divsChild>
            <w:div w:id="20698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3376">
      <w:bodyDiv w:val="1"/>
      <w:marLeft w:val="0"/>
      <w:marRight w:val="0"/>
      <w:marTop w:val="0"/>
      <w:marBottom w:val="0"/>
      <w:divBdr>
        <w:top w:val="none" w:sz="0" w:space="0" w:color="auto"/>
        <w:left w:val="none" w:sz="0" w:space="0" w:color="auto"/>
        <w:bottom w:val="none" w:sz="0" w:space="0" w:color="auto"/>
        <w:right w:val="none" w:sz="0" w:space="0" w:color="auto"/>
      </w:divBdr>
      <w:divsChild>
        <w:div w:id="520440297">
          <w:marLeft w:val="0"/>
          <w:marRight w:val="0"/>
          <w:marTop w:val="0"/>
          <w:marBottom w:val="0"/>
          <w:divBdr>
            <w:top w:val="none" w:sz="0" w:space="0" w:color="auto"/>
            <w:left w:val="none" w:sz="0" w:space="0" w:color="auto"/>
            <w:bottom w:val="none" w:sz="0" w:space="0" w:color="auto"/>
            <w:right w:val="none" w:sz="0" w:space="0" w:color="auto"/>
          </w:divBdr>
        </w:div>
        <w:div w:id="965895679">
          <w:marLeft w:val="0"/>
          <w:marRight w:val="0"/>
          <w:marTop w:val="0"/>
          <w:marBottom w:val="0"/>
          <w:divBdr>
            <w:top w:val="none" w:sz="0" w:space="0" w:color="auto"/>
            <w:left w:val="none" w:sz="0" w:space="0" w:color="auto"/>
            <w:bottom w:val="none" w:sz="0" w:space="0" w:color="auto"/>
            <w:right w:val="none" w:sz="0" w:space="0" w:color="auto"/>
          </w:divBdr>
          <w:divsChild>
            <w:div w:id="704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117" Type="http://schemas.openxmlformats.org/officeDocument/2006/relationships/hyperlink" Target="file:///D:\Project%20materail\test.html" TargetMode="External"/><Relationship Id="rId21" Type="http://schemas.openxmlformats.org/officeDocument/2006/relationships/control" Target="activeX/activeX14.xml"/><Relationship Id="rId42" Type="http://schemas.openxmlformats.org/officeDocument/2006/relationships/control" Target="activeX/activeX32.xml"/><Relationship Id="rId47" Type="http://schemas.openxmlformats.org/officeDocument/2006/relationships/control" Target="activeX/activeX36.xml"/><Relationship Id="rId63" Type="http://schemas.openxmlformats.org/officeDocument/2006/relationships/control" Target="activeX/activeX52.xml"/><Relationship Id="rId68" Type="http://schemas.openxmlformats.org/officeDocument/2006/relationships/image" Target="media/image8.jpeg"/><Relationship Id="rId84" Type="http://schemas.openxmlformats.org/officeDocument/2006/relationships/control" Target="activeX/activeX71.xml"/><Relationship Id="rId89" Type="http://schemas.openxmlformats.org/officeDocument/2006/relationships/control" Target="activeX/activeX76.xml"/><Relationship Id="rId112" Type="http://schemas.openxmlformats.org/officeDocument/2006/relationships/image" Target="media/image12.jpeg"/><Relationship Id="rId133" Type="http://schemas.openxmlformats.org/officeDocument/2006/relationships/control" Target="activeX/activeX111.xml"/><Relationship Id="rId138" Type="http://schemas.openxmlformats.org/officeDocument/2006/relationships/control" Target="activeX/activeX116.xml"/><Relationship Id="rId16" Type="http://schemas.openxmlformats.org/officeDocument/2006/relationships/control" Target="activeX/activeX9.xml"/><Relationship Id="rId107" Type="http://schemas.openxmlformats.org/officeDocument/2006/relationships/control" Target="activeX/activeX94.xml"/><Relationship Id="rId11" Type="http://schemas.openxmlformats.org/officeDocument/2006/relationships/control" Target="activeX/activeX4.xml"/><Relationship Id="rId32" Type="http://schemas.openxmlformats.org/officeDocument/2006/relationships/control" Target="activeX/activeX22.xml"/><Relationship Id="rId37" Type="http://schemas.openxmlformats.org/officeDocument/2006/relationships/control" Target="activeX/activeX27.xml"/><Relationship Id="rId53" Type="http://schemas.openxmlformats.org/officeDocument/2006/relationships/control" Target="activeX/activeX42.xml"/><Relationship Id="rId58" Type="http://schemas.openxmlformats.org/officeDocument/2006/relationships/control" Target="activeX/activeX47.xml"/><Relationship Id="rId74" Type="http://schemas.openxmlformats.org/officeDocument/2006/relationships/control" Target="activeX/activeX61.xml"/><Relationship Id="rId79" Type="http://schemas.openxmlformats.org/officeDocument/2006/relationships/control" Target="activeX/activeX66.xml"/><Relationship Id="rId102" Type="http://schemas.openxmlformats.org/officeDocument/2006/relationships/control" Target="activeX/activeX89.xml"/><Relationship Id="rId123" Type="http://schemas.openxmlformats.org/officeDocument/2006/relationships/control" Target="activeX/activeX101.xml"/><Relationship Id="rId128" Type="http://schemas.openxmlformats.org/officeDocument/2006/relationships/control" Target="activeX/activeX106.xml"/><Relationship Id="rId144" Type="http://schemas.openxmlformats.org/officeDocument/2006/relationships/control" Target="activeX/activeX122.xml"/><Relationship Id="rId149" Type="http://schemas.openxmlformats.org/officeDocument/2006/relationships/control" Target="activeX/activeX127.xml"/><Relationship Id="rId5" Type="http://schemas.openxmlformats.org/officeDocument/2006/relationships/image" Target="media/image1.jpeg"/><Relationship Id="rId90" Type="http://schemas.openxmlformats.org/officeDocument/2006/relationships/control" Target="activeX/activeX77.xml"/><Relationship Id="rId95" Type="http://schemas.openxmlformats.org/officeDocument/2006/relationships/control" Target="activeX/activeX82.xml"/><Relationship Id="rId22" Type="http://schemas.openxmlformats.org/officeDocument/2006/relationships/control" Target="activeX/activeX15.xml"/><Relationship Id="rId27" Type="http://schemas.openxmlformats.org/officeDocument/2006/relationships/control" Target="activeX/activeX17.xml"/><Relationship Id="rId43" Type="http://schemas.openxmlformats.org/officeDocument/2006/relationships/image" Target="media/image7.gif"/><Relationship Id="rId48" Type="http://schemas.openxmlformats.org/officeDocument/2006/relationships/control" Target="activeX/activeX37.xml"/><Relationship Id="rId64" Type="http://schemas.openxmlformats.org/officeDocument/2006/relationships/control" Target="activeX/activeX53.xml"/><Relationship Id="rId69" Type="http://schemas.openxmlformats.org/officeDocument/2006/relationships/image" Target="media/image9.jpeg"/><Relationship Id="rId113" Type="http://schemas.openxmlformats.org/officeDocument/2006/relationships/image" Target="media/image13.png"/><Relationship Id="rId118" Type="http://schemas.openxmlformats.org/officeDocument/2006/relationships/hyperlink" Target="file:///D:\Project%20materail\test.html" TargetMode="External"/><Relationship Id="rId134" Type="http://schemas.openxmlformats.org/officeDocument/2006/relationships/control" Target="activeX/activeX112.xml"/><Relationship Id="rId139" Type="http://schemas.openxmlformats.org/officeDocument/2006/relationships/control" Target="activeX/activeX117.xml"/><Relationship Id="rId80" Type="http://schemas.openxmlformats.org/officeDocument/2006/relationships/control" Target="activeX/activeX67.xml"/><Relationship Id="rId85" Type="http://schemas.openxmlformats.org/officeDocument/2006/relationships/control" Target="activeX/activeX72.xml"/><Relationship Id="rId150" Type="http://schemas.openxmlformats.org/officeDocument/2006/relationships/control" Target="activeX/activeX128.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image" Target="media/image5.gif"/><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5.xml"/><Relationship Id="rId59" Type="http://schemas.openxmlformats.org/officeDocument/2006/relationships/control" Target="activeX/activeX48.xml"/><Relationship Id="rId67" Type="http://schemas.openxmlformats.org/officeDocument/2006/relationships/control" Target="activeX/activeX56.xml"/><Relationship Id="rId103" Type="http://schemas.openxmlformats.org/officeDocument/2006/relationships/control" Target="activeX/activeX90.xml"/><Relationship Id="rId108" Type="http://schemas.openxmlformats.org/officeDocument/2006/relationships/control" Target="activeX/activeX95.xml"/><Relationship Id="rId116" Type="http://schemas.openxmlformats.org/officeDocument/2006/relationships/hyperlink" Target="file:///D:\Project%20materail\test.html" TargetMode="External"/><Relationship Id="rId124" Type="http://schemas.openxmlformats.org/officeDocument/2006/relationships/control" Target="activeX/activeX102.xml"/><Relationship Id="rId129" Type="http://schemas.openxmlformats.org/officeDocument/2006/relationships/control" Target="activeX/activeX107.xml"/><Relationship Id="rId137" Type="http://schemas.openxmlformats.org/officeDocument/2006/relationships/control" Target="activeX/activeX115.xml"/><Relationship Id="rId20" Type="http://schemas.openxmlformats.org/officeDocument/2006/relationships/control" Target="activeX/activeX13.xml"/><Relationship Id="rId41" Type="http://schemas.openxmlformats.org/officeDocument/2006/relationships/control" Target="activeX/activeX31.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control" Target="activeX/activeX57.xml"/><Relationship Id="rId75" Type="http://schemas.openxmlformats.org/officeDocument/2006/relationships/control" Target="activeX/activeX62.xml"/><Relationship Id="rId83" Type="http://schemas.openxmlformats.org/officeDocument/2006/relationships/control" Target="activeX/activeX70.xml"/><Relationship Id="rId88" Type="http://schemas.openxmlformats.org/officeDocument/2006/relationships/control" Target="activeX/activeX75.xml"/><Relationship Id="rId91" Type="http://schemas.openxmlformats.org/officeDocument/2006/relationships/control" Target="activeX/activeX78.xml"/><Relationship Id="rId96" Type="http://schemas.openxmlformats.org/officeDocument/2006/relationships/control" Target="activeX/activeX83.xml"/><Relationship Id="rId111" Type="http://schemas.openxmlformats.org/officeDocument/2006/relationships/image" Target="media/image11.png"/><Relationship Id="rId132" Type="http://schemas.openxmlformats.org/officeDocument/2006/relationships/control" Target="activeX/activeX110.xml"/><Relationship Id="rId140" Type="http://schemas.openxmlformats.org/officeDocument/2006/relationships/control" Target="activeX/activeX118.xml"/><Relationship Id="rId145" Type="http://schemas.openxmlformats.org/officeDocument/2006/relationships/control" Target="activeX/activeX123.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8.xml"/><Relationship Id="rId57" Type="http://schemas.openxmlformats.org/officeDocument/2006/relationships/control" Target="activeX/activeX46.xml"/><Relationship Id="rId106" Type="http://schemas.openxmlformats.org/officeDocument/2006/relationships/control" Target="activeX/activeX93.xml"/><Relationship Id="rId114" Type="http://schemas.openxmlformats.org/officeDocument/2006/relationships/image" Target="media/image14.gif"/><Relationship Id="rId119" Type="http://schemas.openxmlformats.org/officeDocument/2006/relationships/control" Target="activeX/activeX97.xml"/><Relationship Id="rId127" Type="http://schemas.openxmlformats.org/officeDocument/2006/relationships/control" Target="activeX/activeX105.xml"/><Relationship Id="rId10" Type="http://schemas.openxmlformats.org/officeDocument/2006/relationships/control" Target="activeX/activeX3.xml"/><Relationship Id="rId31" Type="http://schemas.openxmlformats.org/officeDocument/2006/relationships/control" Target="activeX/activeX21.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60.xml"/><Relationship Id="rId78" Type="http://schemas.openxmlformats.org/officeDocument/2006/relationships/control" Target="activeX/activeX65.xml"/><Relationship Id="rId81" Type="http://schemas.openxmlformats.org/officeDocument/2006/relationships/control" Target="activeX/activeX68.xml"/><Relationship Id="rId86" Type="http://schemas.openxmlformats.org/officeDocument/2006/relationships/control" Target="activeX/activeX73.xml"/><Relationship Id="rId94" Type="http://schemas.openxmlformats.org/officeDocument/2006/relationships/control" Target="activeX/activeX81.xml"/><Relationship Id="rId99" Type="http://schemas.openxmlformats.org/officeDocument/2006/relationships/control" Target="activeX/activeX86.xml"/><Relationship Id="rId101" Type="http://schemas.openxmlformats.org/officeDocument/2006/relationships/control" Target="activeX/activeX88.xml"/><Relationship Id="rId122" Type="http://schemas.openxmlformats.org/officeDocument/2006/relationships/control" Target="activeX/activeX100.xml"/><Relationship Id="rId130" Type="http://schemas.openxmlformats.org/officeDocument/2006/relationships/control" Target="activeX/activeX108.xml"/><Relationship Id="rId135" Type="http://schemas.openxmlformats.org/officeDocument/2006/relationships/control" Target="activeX/activeX113.xml"/><Relationship Id="rId143" Type="http://schemas.openxmlformats.org/officeDocument/2006/relationships/control" Target="activeX/activeX121.xml"/><Relationship Id="rId148" Type="http://schemas.openxmlformats.org/officeDocument/2006/relationships/control" Target="activeX/activeX126.xm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29.xml"/><Relationship Id="rId109" Type="http://schemas.openxmlformats.org/officeDocument/2006/relationships/control" Target="activeX/activeX96.xml"/><Relationship Id="rId34" Type="http://schemas.openxmlformats.org/officeDocument/2006/relationships/control" Target="activeX/activeX24.xml"/><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3.xml"/><Relationship Id="rId97" Type="http://schemas.openxmlformats.org/officeDocument/2006/relationships/control" Target="activeX/activeX84.xml"/><Relationship Id="rId104" Type="http://schemas.openxmlformats.org/officeDocument/2006/relationships/control" Target="activeX/activeX91.xml"/><Relationship Id="rId120" Type="http://schemas.openxmlformats.org/officeDocument/2006/relationships/control" Target="activeX/activeX98.xml"/><Relationship Id="rId125" Type="http://schemas.openxmlformats.org/officeDocument/2006/relationships/control" Target="activeX/activeX103.xml"/><Relationship Id="rId141" Type="http://schemas.openxmlformats.org/officeDocument/2006/relationships/control" Target="activeX/activeX119.xml"/><Relationship Id="rId146" Type="http://schemas.openxmlformats.org/officeDocument/2006/relationships/control" Target="activeX/activeX124.xml"/><Relationship Id="rId7" Type="http://schemas.openxmlformats.org/officeDocument/2006/relationships/image" Target="media/image3.wmf"/><Relationship Id="rId71" Type="http://schemas.openxmlformats.org/officeDocument/2006/relationships/control" Target="activeX/activeX58.xml"/><Relationship Id="rId92" Type="http://schemas.openxmlformats.org/officeDocument/2006/relationships/control" Target="activeX/activeX79.xml"/><Relationship Id="rId2" Type="http://schemas.openxmlformats.org/officeDocument/2006/relationships/styles" Target="styles.xml"/><Relationship Id="rId29" Type="http://schemas.openxmlformats.org/officeDocument/2006/relationships/control" Target="activeX/activeX19.xml"/><Relationship Id="rId24" Type="http://schemas.openxmlformats.org/officeDocument/2006/relationships/image" Target="media/image4.gif"/><Relationship Id="rId40" Type="http://schemas.openxmlformats.org/officeDocument/2006/relationships/control" Target="activeX/activeX30.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control" Target="activeX/activeX74.xml"/><Relationship Id="rId110" Type="http://schemas.openxmlformats.org/officeDocument/2006/relationships/image" Target="media/image10.jpeg"/><Relationship Id="rId115" Type="http://schemas.openxmlformats.org/officeDocument/2006/relationships/hyperlink" Target="file:///D:\Project%20materail\test.html" TargetMode="External"/><Relationship Id="rId131" Type="http://schemas.openxmlformats.org/officeDocument/2006/relationships/control" Target="activeX/activeX109.xml"/><Relationship Id="rId136" Type="http://schemas.openxmlformats.org/officeDocument/2006/relationships/control" Target="activeX/activeX114.xml"/><Relationship Id="rId61" Type="http://schemas.openxmlformats.org/officeDocument/2006/relationships/control" Target="activeX/activeX50.xml"/><Relationship Id="rId82" Type="http://schemas.openxmlformats.org/officeDocument/2006/relationships/control" Target="activeX/activeX69.xml"/><Relationship Id="rId152" Type="http://schemas.openxmlformats.org/officeDocument/2006/relationships/theme" Target="theme/theme1.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0.xml"/><Relationship Id="rId35" Type="http://schemas.openxmlformats.org/officeDocument/2006/relationships/control" Target="activeX/activeX25.xml"/><Relationship Id="rId56" Type="http://schemas.openxmlformats.org/officeDocument/2006/relationships/control" Target="activeX/activeX45.xml"/><Relationship Id="rId77" Type="http://schemas.openxmlformats.org/officeDocument/2006/relationships/control" Target="activeX/activeX64.xml"/><Relationship Id="rId100" Type="http://schemas.openxmlformats.org/officeDocument/2006/relationships/control" Target="activeX/activeX87.xml"/><Relationship Id="rId105" Type="http://schemas.openxmlformats.org/officeDocument/2006/relationships/control" Target="activeX/activeX92.xml"/><Relationship Id="rId126" Type="http://schemas.openxmlformats.org/officeDocument/2006/relationships/control" Target="activeX/activeX104.xml"/><Relationship Id="rId147" Type="http://schemas.openxmlformats.org/officeDocument/2006/relationships/control" Target="activeX/activeX125.xml"/><Relationship Id="rId8" Type="http://schemas.openxmlformats.org/officeDocument/2006/relationships/control" Target="activeX/activeX1.xml"/><Relationship Id="rId51" Type="http://schemas.openxmlformats.org/officeDocument/2006/relationships/control" Target="activeX/activeX40.xml"/><Relationship Id="rId72" Type="http://schemas.openxmlformats.org/officeDocument/2006/relationships/control" Target="activeX/activeX59.xml"/><Relationship Id="rId93" Type="http://schemas.openxmlformats.org/officeDocument/2006/relationships/control" Target="activeX/activeX80.xml"/><Relationship Id="rId98" Type="http://schemas.openxmlformats.org/officeDocument/2006/relationships/control" Target="activeX/activeX85.xml"/><Relationship Id="rId121" Type="http://schemas.openxmlformats.org/officeDocument/2006/relationships/control" Target="activeX/activeX99.xml"/><Relationship Id="rId142" Type="http://schemas.openxmlformats.org/officeDocument/2006/relationships/control" Target="activeX/activeX120.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35</Pages>
  <Words>4308</Words>
  <Characters>24561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Shrestha</dc:creator>
  <cp:lastModifiedBy>Arjun Shrestha</cp:lastModifiedBy>
  <cp:revision>1</cp:revision>
  <dcterms:created xsi:type="dcterms:W3CDTF">2020-07-17T05:56:00Z</dcterms:created>
  <dcterms:modified xsi:type="dcterms:W3CDTF">2020-07-17T06:25:00Z</dcterms:modified>
</cp:coreProperties>
</file>