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Default Extension="jpeg" ContentType="image/jpeg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33" w:rsidRPr="00896C33" w:rsidRDefault="00896C33" w:rsidP="00896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  <w:t xml:space="preserve">Sets 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A well-defined collection of things (objects or numbers, etc) is called set. For examples: 'prime numbers less than 10'. It defines a noticeably</w:t>
      </w:r>
    </w:p>
    <w:p w:rsidR="00896C33" w:rsidRPr="00896C33" w:rsidRDefault="00896C33" w:rsidP="00896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2382520" cy="1347470"/>
            <wp:effectExtent l="19050" t="0" r="0" b="0"/>
            <wp:docPr id="1" name="Picture 1" descr="source :1080.plus Fig :Introduction to Set Concepts &amp; Ven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 :1080.plus Fig :Introduction to Set Concepts &amp; Venn Diagram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source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 xml:space="preserve"> :1080.plus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Fig :Introduction to Set Concepts &amp; Venn Diagrams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different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object which is to be included in the collection. So, 1, 2, 3, 5, and 7 comes under the collection.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Member of a set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The objects belonging to the set are called the members or elements of the set. The membership of a member of a set is denoted by 'belong to' symbol or sign (</w:t>
      </w:r>
      <w:proofErr w:type="spell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i.e</w:t>
      </w:r>
      <w:proofErr w:type="spell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'</w:t>
      </w:r>
      <w:r w:rsidRPr="00896C33">
        <w:rPr>
          <w:rFonts w:ascii="Cambria Math" w:eastAsia="Times New Roman" w:hAnsi="Cambria Math" w:cs="Cambria Math"/>
          <w:sz w:val="29"/>
          <w:lang w:bidi="ne-NP"/>
        </w:rPr>
        <w:t>∈</w:t>
      </w:r>
    </w:p>
    <w:p w:rsidR="00896C33" w:rsidRPr="00896C33" w:rsidRDefault="00896C33" w:rsidP="00896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').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For example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Let's takes set, A = {3, 6, 9, 12, 15}.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In the set A: 6, 9, 12 and 15 are the members or elements of set A. So, '3 </w:t>
      </w:r>
      <w:r w:rsidRPr="00896C33">
        <w:rPr>
          <w:rFonts w:ascii="Cambria Math" w:eastAsia="Times New Roman" w:hAnsi="Cambria Math" w:cs="Cambria Math"/>
          <w:sz w:val="29"/>
          <w:lang w:bidi="ne-NP"/>
        </w:rPr>
        <w:t>∈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A' which is read as '3 belongs to set A' or '3 is a member of set A'. Whereas, the number except 3, 6, 9, 12 and 15 does not belong to set A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(</w:t>
      </w: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Note: 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The symbol '</w:t>
      </w:r>
      <w:r w:rsidRPr="00896C33">
        <w:rPr>
          <w:rFonts w:ascii="Cambria Math" w:eastAsia="Times New Roman" w:hAnsi="Cambria Math" w:cs="Cambria Math"/>
          <w:sz w:val="29"/>
          <w:lang w:bidi="ne-NP"/>
        </w:rPr>
        <w:t>∈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' is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used when any elements is not a member of any given set). 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Methods of Describing a Set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Generally, set is described by the following three methods:</w:t>
      </w:r>
    </w:p>
    <w:p w:rsidR="00896C33" w:rsidRPr="00896C33" w:rsidRDefault="00896C33" w:rsidP="00896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Description method</w:t>
      </w:r>
    </w:p>
    <w:p w:rsidR="00896C33" w:rsidRPr="00896C33" w:rsidRDefault="00896C33" w:rsidP="00896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Listing method</w:t>
      </w:r>
    </w:p>
    <w:p w:rsidR="00896C33" w:rsidRPr="00896C33" w:rsidRDefault="00896C33" w:rsidP="00896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Set-builder method</w:t>
      </w:r>
    </w:p>
    <w:p w:rsidR="00896C33" w:rsidRPr="00896C33" w:rsidRDefault="00896C33" w:rsidP="00896C33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Description Method</w:t>
      </w:r>
      <w:proofErr w:type="gramStart"/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In this method, the set is described by the common property of a member of set in a sentence inside the braces. For example;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A = {odd numbers less than 10}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 = {even numbers between 7 and 20}</w:t>
      </w:r>
    </w:p>
    <w:p w:rsidR="00896C33" w:rsidRPr="00896C33" w:rsidRDefault="00896C33" w:rsidP="00896C33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Listing Method</w:t>
      </w:r>
      <w:proofErr w:type="gramStart"/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In this method, the set is represented by writing/including its elements inside the braces. For examples: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= {1, 3, 5, 7, 9}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 = {8, 10, 12, 14, 16, 18}</w:t>
      </w:r>
    </w:p>
    <w:p w:rsidR="00896C33" w:rsidRPr="00896C33" w:rsidRDefault="00896C33" w:rsidP="00896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Set-</w:t>
      </w:r>
      <w:proofErr w:type="spellStart"/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builderMethod</w:t>
      </w:r>
      <w:proofErr w:type="spellEnd"/>
      <w:proofErr w:type="gramStart"/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In this method, the members of a set are represented by a variable like x, y, z, etc. and the variable describes the unique/common property shared by all members (elements) of a set. For examples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A = {x : x is an odd number less than 10} where is read as A is the set of all values of x, such </w:t>
      </w:r>
      <w:proofErr w:type="spell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tat</w:t>
      </w:r>
      <w:proofErr w:type="spell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x is an odd number less than 10.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Similarly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,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 = { z : z is an even number between 7 and 20}.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Cardinal Number of a Set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number of elements in a finite set is called the cardinal number of a set. It is denoted by 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n(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A), n(B) n(C) etc. For examples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= {2, 4, 6, 8, 10}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Here, the number of elements of sets A is 5. So, the cardinal number of set A is, 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n(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A) = 5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Similarly, M = {5, 10, 15}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96C33">
        <w:rPr>
          <w:rFonts w:ascii="Cambria Math" w:eastAsia="Times New Roman" w:hAnsi="Cambria Math" w:cs="Cambria Math"/>
          <w:sz w:val="24"/>
          <w:szCs w:val="24"/>
          <w:lang w:bidi="ne-NP"/>
        </w:rPr>
        <w:t>∴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 cardinal number of a set M is n(M) = 3.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Subset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If 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A and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 are two sets, and every element of set A is also an element of set B, then A is called a subset of B. It is denoted by the symbol '</w:t>
      </w:r>
      <w:r w:rsidRPr="00896C33">
        <w:rPr>
          <w:rFonts w:ascii="Cambria Math" w:eastAsia="Times New Roman" w:hAnsi="Cambria Math" w:cs="Cambria Math"/>
          <w:sz w:val="24"/>
          <w:szCs w:val="24"/>
          <w:lang w:bidi="ne-NP"/>
        </w:rPr>
        <w:t>⊆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'as 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A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896C33">
        <w:rPr>
          <w:rFonts w:ascii="Cambria Math" w:eastAsia="Times New Roman" w:hAnsi="Cambria Math" w:cs="Cambria Math"/>
          <w:sz w:val="24"/>
          <w:szCs w:val="24"/>
          <w:lang w:bidi="ne-NP"/>
        </w:rPr>
        <w:t>⊆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B. For examples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= {whole number less than 6}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i.e. A = {0, 1,2, 3, 4, 5}</w:t>
      </w:r>
    </w:p>
    <w:p w:rsidR="00896C33" w:rsidRPr="00896C33" w:rsidRDefault="00896C33" w:rsidP="00896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>
            <wp:extent cx="2623185" cy="2382520"/>
            <wp:effectExtent l="19050" t="0" r="5715" b="0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B = {odd numbers less than 10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}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i.e. B = {1, 3, 5, 7}</w:t>
      </w:r>
    </w:p>
    <w:p w:rsidR="00896C33" w:rsidRPr="00896C33" w:rsidRDefault="00896C33" w:rsidP="00896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2623185" cy="2382520"/>
            <wp:effectExtent l="19050" t="0" r="5715" b="0"/>
            <wp:docPr id="3" name="Picture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C = {even numbers less than 9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}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i.e. C = {2, 4, 6, 8}</w:t>
      </w:r>
    </w:p>
    <w:p w:rsidR="00896C33" w:rsidRPr="00896C33" w:rsidRDefault="00896C33" w:rsidP="00896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>
            <wp:extent cx="2623185" cy="2382520"/>
            <wp:effectExtent l="19050" t="0" r="5715" b="0"/>
            <wp:docPr id="4" name="Picture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D = {prime numbers between 1 and 8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}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i.e. D = {1, 2, 3 5, 7}</w:t>
      </w:r>
    </w:p>
    <w:p w:rsidR="00896C33" w:rsidRPr="00896C33" w:rsidRDefault="00896C33" w:rsidP="00896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2623185" cy="2382520"/>
            <wp:effectExtent l="19050" t="0" r="5715" b="0"/>
            <wp:docPr id="5" name="Picture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Here, every element of the sets B, C and D is also an element of set A. So B, set C and set D are the subsets of set A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(</w:t>
      </w:r>
      <w:proofErr w:type="spellStart"/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Note: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An</w:t>
      </w:r>
      <w:proofErr w:type="spell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empty set (Φ) is a subset of every set. Every set is a subset of itself)</w:t>
      </w:r>
    </w:p>
    <w:p w:rsidR="00896C33" w:rsidRPr="00896C33" w:rsidRDefault="00896C33" w:rsidP="00896C33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Superset</w:t>
      </w: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br/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If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 set is a subset of set A, then set A is said to be a superset of </w:t>
      </w:r>
      <w:proofErr w:type="spell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B.If</w:t>
      </w:r>
      <w:proofErr w:type="spell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denoted as A</w:t>
      </w:r>
      <w:r w:rsidRPr="00896C33">
        <w:rPr>
          <w:rFonts w:ascii="Cambria Math" w:eastAsia="Times New Roman" w:hAnsi="Cambria Math" w:cs="Cambria Math"/>
          <w:sz w:val="24"/>
          <w:szCs w:val="24"/>
          <w:lang w:bidi="ne-NP"/>
        </w:rPr>
        <w:t>⊇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B.</w:t>
      </w:r>
    </w:p>
    <w:p w:rsidR="00896C33" w:rsidRPr="00896C33" w:rsidRDefault="00896C33" w:rsidP="00896C33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Proper Subset</w:t>
      </w: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br/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A set 'A' is said to be a proper subset of the set B if it contains at least one element less than set B. It is denoted by the symbol 'C'. Symbolically, we write ABC for A is a proper subset of B. For example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= {whole number less than 6}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i.e. A = {0, 1, 2, 3, 4, 5, 6}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B = {odd number less than 7}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i.e. B = {1, 3, 5}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Here, B is a subset of B and the set B is not equal to set A. So, B is a proper subset of B i.e. A</w:t>
      </w:r>
      <w:r w:rsidRPr="00896C33">
        <w:rPr>
          <w:rFonts w:ascii="Cambria Math" w:eastAsia="Times New Roman" w:hAnsi="Cambria Math" w:cs="Cambria Math"/>
          <w:sz w:val="24"/>
          <w:szCs w:val="24"/>
          <w:lang w:bidi="ne-NP"/>
        </w:rPr>
        <w:t>⊂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(</w:t>
      </w: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Note: 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No set is a proper subset of itself. Null set or empty set is a proper subset of every set).</w:t>
      </w:r>
    </w:p>
    <w:p w:rsidR="00896C33" w:rsidRPr="00896C33" w:rsidRDefault="00896C33" w:rsidP="00896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Number of Subsets of a given set</w:t>
      </w: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br/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The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number of subsets of a given set can be obtained by using the formula '2</w:t>
      </w:r>
      <w:r w:rsidRPr="00896C33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n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', where x is the cardinal number of the given set. For example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Set A = {a, b}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i.e. n(A) = 2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Here the possible subsets of set A are {a}, {b}, {a, b} </w:t>
      </w:r>
      <w:proofErr w:type="spell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andΦ</w:t>
      </w:r>
      <w:proofErr w:type="spell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. So, it has 4 subsets.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i.e. 2</w:t>
      </w:r>
      <w:r w:rsidRPr="00896C33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n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= 2</w:t>
      </w:r>
      <w:r w:rsidRPr="00896C33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= 4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Universal Set</w:t>
      </w:r>
    </w:p>
    <w:p w:rsidR="00896C33" w:rsidRPr="00896C33" w:rsidRDefault="00896C33" w:rsidP="00896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4283075" cy="2983865"/>
            <wp:effectExtent l="19050" t="0" r="3175" b="0"/>
            <wp:docPr id="6" name="Picture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universal set is </w:t>
      </w:r>
      <w:proofErr w:type="gram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a that</w:t>
      </w:r>
      <w:proofErr w:type="gram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has all the elements of other given sets. It is denoted by the symbol U or ξ (</w:t>
      </w:r>
      <w:proofErr w:type="spell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pxi</w:t>
      </w:r>
      <w:proofErr w:type="spell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). For example: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U = {a, b, c, d, e, f, g, h, </w:t>
      </w:r>
      <w:proofErr w:type="spell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i</w:t>
      </w:r>
      <w:proofErr w:type="spell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proofErr w:type="spell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o,u</w:t>
      </w:r>
      <w:proofErr w:type="spell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= {a, b, c, d, e}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B = {a, e, </w:t>
      </w:r>
      <w:proofErr w:type="spell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i</w:t>
      </w:r>
      <w:proofErr w:type="spell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, o, u}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C = {b, d, f, g, </w:t>
      </w:r>
      <w:proofErr w:type="spellStart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i</w:t>
      </w:r>
      <w:proofErr w:type="spellEnd"/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}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Here, set U is a universal set which is the set of alphabets from a to j and A, B and C are the subsets of universal set 'U'.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Venn - diagram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The diagrammatic representation of sets is called Venn-diagram. It was developed by the British Mathematician John Venn. The universal set</w:t>
      </w:r>
    </w:p>
    <w:p w:rsidR="00896C33" w:rsidRPr="00896C33" w:rsidRDefault="00896C33" w:rsidP="00896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1419860" cy="1491615"/>
            <wp:effectExtent l="19050" t="0" r="8890" b="0"/>
            <wp:docPr id="7" name="Picture 7" descr="source :finitegeometry.org Fig: Venn Diagrams and Finite Geom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urce :finitegeometry.org Fig: Venn Diagrams and Finite Geometr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896C33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bidi="ne-NP"/>
        </w:rPr>
        <w:t>source</w:t>
      </w:r>
      <w:proofErr w:type="gramEnd"/>
      <w:r w:rsidRPr="00896C33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bidi="ne-NP"/>
        </w:rPr>
        <w:t xml:space="preserve"> :finitegeometry.org</w:t>
      </w: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Fig: Venn Diagrams and Finite Geometry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'U' is usually represented by a rectangle and another set is represented by a circle.</w:t>
      </w:r>
    </w:p>
    <w:p w:rsidR="00896C33" w:rsidRPr="00896C33" w:rsidRDefault="00896C33" w:rsidP="0089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Symbols and their Meaning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"/>
        <w:gridCol w:w="6828"/>
      </w:tblGrid>
      <w:tr w:rsidR="00896C33" w:rsidRPr="00896C33" w:rsidTr="00896C3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96C33" w:rsidRPr="00896C33" w:rsidRDefault="00896C33" w:rsidP="00896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96C33">
              <w:rPr>
                <w:rFonts w:ascii="Cambria Math" w:eastAsia="Times New Roman" w:hAnsi="Cambria Math" w:cs="Cambria Math"/>
                <w:sz w:val="29"/>
                <w:lang w:bidi="ne-NP"/>
              </w:rPr>
              <w:t>∈</w:t>
            </w:r>
          </w:p>
        </w:tc>
      </w:tr>
      <w:tr w:rsidR="00896C33" w:rsidRPr="00896C33" w:rsidTr="00896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C33" w:rsidRPr="00896C33" w:rsidRDefault="00896C33" w:rsidP="00896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:rsidR="00896C33" w:rsidRPr="00896C33" w:rsidRDefault="00896C33" w:rsidP="00896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96C33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'an element of' or 'belongs to' or 'is a member of content'</w:t>
            </w:r>
          </w:p>
        </w:tc>
      </w:tr>
      <w:tr w:rsidR="00896C33" w:rsidRPr="00896C33" w:rsidTr="00896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C33" w:rsidRPr="00896C33" w:rsidRDefault="00896C33" w:rsidP="00896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96C33">
              <w:rPr>
                <w:rFonts w:ascii="Cambria Math" w:eastAsia="Times New Roman" w:hAnsi="Cambria Math" w:cs="Cambria Math"/>
                <w:sz w:val="24"/>
                <w:szCs w:val="24"/>
                <w:lang w:bidi="ne-NP"/>
              </w:rPr>
              <w:t>∉</w:t>
            </w:r>
          </w:p>
        </w:tc>
        <w:tc>
          <w:tcPr>
            <w:tcW w:w="0" w:type="auto"/>
            <w:vAlign w:val="center"/>
            <w:hideMark/>
          </w:tcPr>
          <w:p w:rsidR="00896C33" w:rsidRPr="00896C33" w:rsidRDefault="00896C33" w:rsidP="00896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96C33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'not an element of' or 'does not belong to' or 'is not a member of'</w:t>
            </w:r>
          </w:p>
        </w:tc>
      </w:tr>
      <w:tr w:rsidR="00896C33" w:rsidRPr="00896C33" w:rsidTr="00896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C33" w:rsidRPr="00896C33" w:rsidRDefault="00896C33" w:rsidP="00896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96C33">
              <w:rPr>
                <w:rFonts w:ascii="Cambria Math" w:eastAsia="Times New Roman" w:hAnsi="Cambria Math" w:cs="Cambria Math"/>
                <w:sz w:val="24"/>
                <w:szCs w:val="24"/>
                <w:lang w:bidi="ne-NP"/>
              </w:rPr>
              <w:t>⇒</w:t>
            </w:r>
          </w:p>
        </w:tc>
        <w:tc>
          <w:tcPr>
            <w:tcW w:w="0" w:type="auto"/>
            <w:vAlign w:val="center"/>
            <w:hideMark/>
          </w:tcPr>
          <w:p w:rsidR="00896C33" w:rsidRPr="00896C33" w:rsidRDefault="00896C33" w:rsidP="00896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96C33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implies that</w:t>
            </w:r>
          </w:p>
        </w:tc>
      </w:tr>
      <w:tr w:rsidR="00896C33" w:rsidRPr="00896C33" w:rsidTr="00896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C33" w:rsidRPr="00896C33" w:rsidRDefault="00896C33" w:rsidP="00896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896C33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6C33" w:rsidRPr="00896C33" w:rsidRDefault="00896C33" w:rsidP="00896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96C33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If and If only</w:t>
            </w:r>
          </w:p>
        </w:tc>
      </w:tr>
      <w:tr w:rsidR="00896C33" w:rsidRPr="00896C33" w:rsidTr="00896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C33" w:rsidRPr="00896C33" w:rsidRDefault="00896C33" w:rsidP="00896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96C33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/or</w:t>
            </w:r>
          </w:p>
        </w:tc>
        <w:tc>
          <w:tcPr>
            <w:tcW w:w="0" w:type="auto"/>
            <w:vAlign w:val="center"/>
            <w:hideMark/>
          </w:tcPr>
          <w:p w:rsidR="00896C33" w:rsidRPr="00896C33" w:rsidRDefault="00896C33" w:rsidP="00896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96C33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such that</w:t>
            </w:r>
          </w:p>
        </w:tc>
      </w:tr>
    </w:tbl>
    <w:p w:rsidR="008B2A98" w:rsidRDefault="008B2A98"/>
    <w:p w:rsidR="00896C33" w:rsidRDefault="00896C33">
      <w:r>
        <w:t>Things to remember</w:t>
      </w:r>
    </w:p>
    <w:p w:rsidR="00896C33" w:rsidRPr="00896C33" w:rsidRDefault="00896C33" w:rsidP="00896C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A collection of well-defined objects is called set.</w:t>
      </w:r>
    </w:p>
    <w:p w:rsidR="00896C33" w:rsidRPr="00896C33" w:rsidRDefault="00896C33" w:rsidP="00896C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Listing method, Description method, and Set builder method are the methods f representing a set. </w:t>
      </w:r>
    </w:p>
    <w:p w:rsidR="00896C33" w:rsidRPr="00896C33" w:rsidRDefault="00896C33" w:rsidP="00896C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6C33">
        <w:rPr>
          <w:rFonts w:ascii="Times New Roman" w:eastAsia="Times New Roman" w:hAnsi="Times New Roman" w:cs="Times New Roman"/>
          <w:sz w:val="24"/>
          <w:szCs w:val="24"/>
          <w:lang w:bidi="ne-NP"/>
        </w:rPr>
        <w:t>Finite or infinite set, null or empty set, singleton or unit set, and universal set are the types of set.</w:t>
      </w:r>
    </w:p>
    <w:p w:rsidR="00896C33" w:rsidRDefault="00896C33"/>
    <w:p w:rsidR="00896C33" w:rsidRDefault="00896C33"/>
    <w:p w:rsidR="00896C33" w:rsidRDefault="00896C33">
      <w:r>
        <w:br w:type="page"/>
      </w:r>
    </w:p>
    <w:p w:rsidR="00896C33" w:rsidRDefault="00896C33" w:rsidP="00896C33">
      <w:pPr>
        <w:pStyle w:val="Heading3"/>
      </w:pPr>
      <w:r>
        <w:lastRenderedPageBreak/>
        <w:t>Questions and Answers</w:t>
      </w:r>
    </w:p>
    <w:p w:rsidR="00896C33" w:rsidRDefault="00896C33" w:rsidP="00896C33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"collapse30904" </w:instrText>
      </w:r>
      <w:r>
        <w:fldChar w:fldCharType="separate"/>
      </w:r>
    </w:p>
    <w:p w:rsidR="00896C33" w:rsidRDefault="00896C33" w:rsidP="00896C33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 xml:space="preserve">Represent the sets H = {h, e, a, d, s} and T = {t, a, </w:t>
      </w:r>
      <w:proofErr w:type="spellStart"/>
      <w:r>
        <w:rPr>
          <w:b/>
          <w:bCs/>
          <w:color w:val="0000FF"/>
          <w:u w:val="single"/>
        </w:rPr>
        <w:t>i</w:t>
      </w:r>
      <w:proofErr w:type="spellEnd"/>
      <w:r>
        <w:rPr>
          <w:b/>
          <w:bCs/>
          <w:color w:val="0000FF"/>
          <w:u w:val="single"/>
        </w:rPr>
        <w:t>, l, s} in a Venn-diagram and write H∩T by listing method.</w:t>
      </w:r>
    </w:p>
    <w:p w:rsidR="00896C33" w:rsidRDefault="00896C33" w:rsidP="00896C33">
      <w:pPr>
        <w:pStyle w:val="Heading4"/>
        <w:spacing w:before="0"/>
        <w:rPr>
          <w:color w:val="auto"/>
        </w:rPr>
      </w:pPr>
      <w:r>
        <w:fldChar w:fldCharType="end"/>
      </w:r>
    </w:p>
    <w:p w:rsidR="00896C33" w:rsidRDefault="00896C33" w:rsidP="00896C33">
      <w:pPr>
        <w:pStyle w:val="NormalWeb"/>
      </w:pPr>
      <w:r>
        <w:t>Solution:</w:t>
      </w:r>
    </w:p>
    <w:p w:rsidR="00896C33" w:rsidRDefault="00896C33" w:rsidP="00896C33">
      <w:pPr>
        <w:pStyle w:val="NormalWeb"/>
      </w:pPr>
      <w:r>
        <w:t>Here</w:t>
      </w:r>
      <w:proofErr w:type="gramStart"/>
      <w:r>
        <w:t>,</w:t>
      </w:r>
      <w:proofErr w:type="gramEnd"/>
      <w:r>
        <w:br/>
        <w:t>H = {h, e, a, d, s}</w:t>
      </w:r>
      <w:r>
        <w:br/>
        <w:t xml:space="preserve">T = {t, a, </w:t>
      </w:r>
      <w:proofErr w:type="spellStart"/>
      <w:r>
        <w:t>i</w:t>
      </w:r>
      <w:proofErr w:type="spellEnd"/>
      <w:r>
        <w:t>, l, s}</w:t>
      </w:r>
      <w:r>
        <w:br/>
      </w:r>
      <w:r>
        <w:rPr>
          <w:rFonts w:ascii="Cambria Math" w:hAnsi="Cambria Math" w:cs="Cambria Math"/>
        </w:rPr>
        <w:t>∴</w:t>
      </w:r>
      <w:r>
        <w:t xml:space="preserve"> H∩T = {h, e, a, d, s} ∩{t, a, </w:t>
      </w:r>
      <w:proofErr w:type="spellStart"/>
      <w:r>
        <w:t>i</w:t>
      </w:r>
      <w:proofErr w:type="spellEnd"/>
      <w:r>
        <w:t>, l, s}</w:t>
      </w:r>
      <w:r>
        <w:br/>
        <w:t>= {a, s}</w:t>
      </w:r>
    </w:p>
    <w:p w:rsidR="00896C33" w:rsidRDefault="00896C33" w:rsidP="00896C33">
      <w:pPr>
        <w:pStyle w:val="NormalWeb"/>
      </w:pPr>
      <w:r>
        <w:t xml:space="preserve">In </w:t>
      </w:r>
      <w:proofErr w:type="spellStart"/>
      <w:proofErr w:type="gramStart"/>
      <w:r>
        <w:t>venn</w:t>
      </w:r>
      <w:proofErr w:type="spellEnd"/>
      <w:proofErr w:type="gramEnd"/>
      <w:r>
        <w:t xml:space="preserve"> diagram,</w:t>
      </w:r>
    </w:p>
    <w:p w:rsidR="00896C33" w:rsidRDefault="00896C33" w:rsidP="00896C33">
      <w:r>
        <w:rPr>
          <w:noProof/>
          <w:lang w:bidi="ne-NP"/>
        </w:rPr>
        <w:drawing>
          <wp:inline distT="0" distB="0" distL="0" distR="0">
            <wp:extent cx="2863215" cy="2382520"/>
            <wp:effectExtent l="19050" t="0" r="0" b="0"/>
            <wp:docPr id="15" name="Picture 1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33" w:rsidRDefault="00896C33" w:rsidP="00896C33">
      <w:pPr>
        <w:pStyle w:val="NormalWeb"/>
      </w:pPr>
      <w:r>
        <w:t>Hence, the shaded region represents H∩T.</w:t>
      </w:r>
    </w:p>
    <w:p w:rsidR="00896C33" w:rsidRDefault="00896C33" w:rsidP="00896C33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"collapse31022" </w:instrText>
      </w:r>
      <w:r>
        <w:fldChar w:fldCharType="separate"/>
      </w:r>
    </w:p>
    <w:p w:rsidR="00896C33" w:rsidRDefault="00896C33" w:rsidP="00896C33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Draw a Venn diagram to illustrate the relation among the given sets:</w:t>
      </w:r>
      <w:r>
        <w:rPr>
          <w:b/>
          <w:bCs/>
          <w:color w:val="0000FF"/>
          <w:u w:val="single"/>
        </w:rPr>
        <w:br/>
        <w:t>U = {Students of Nepal}</w:t>
      </w:r>
      <w:r>
        <w:rPr>
          <w:b/>
          <w:bCs/>
          <w:color w:val="0000FF"/>
          <w:u w:val="single"/>
        </w:rPr>
        <w:br/>
        <w:t>K = {Students of Kathmandu valley}</w:t>
      </w:r>
      <w:r>
        <w:rPr>
          <w:b/>
          <w:bCs/>
          <w:color w:val="0000FF"/>
          <w:u w:val="single"/>
        </w:rPr>
        <w:br/>
        <w:t>M = {Students of morning shift of Kathmandu}</w:t>
      </w:r>
      <w:r>
        <w:rPr>
          <w:b/>
          <w:bCs/>
          <w:color w:val="0000FF"/>
          <w:u w:val="single"/>
        </w:rPr>
        <w:br/>
        <w:t>D = {Students of day shift of Kathmandu}</w:t>
      </w:r>
    </w:p>
    <w:p w:rsidR="00896C33" w:rsidRDefault="00896C33" w:rsidP="00896C33">
      <w:pPr>
        <w:pStyle w:val="NormalWeb"/>
        <w:outlineLvl w:val="4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 </w:t>
      </w:r>
    </w:p>
    <w:p w:rsidR="00896C33" w:rsidRDefault="00896C33" w:rsidP="00896C33">
      <w:pPr>
        <w:pStyle w:val="Heading4"/>
        <w:spacing w:before="0"/>
        <w:rPr>
          <w:color w:val="auto"/>
        </w:rPr>
      </w:pPr>
      <w:r>
        <w:lastRenderedPageBreak/>
        <w:fldChar w:fldCharType="end"/>
      </w:r>
    </w:p>
    <w:p w:rsidR="00896C33" w:rsidRDefault="00896C33" w:rsidP="00896C33">
      <w:pPr>
        <w:pStyle w:val="NormalWeb"/>
      </w:pPr>
      <w:r>
        <w:t>Solution:</w:t>
      </w:r>
    </w:p>
    <w:p w:rsidR="00896C33" w:rsidRDefault="00896C33" w:rsidP="00896C33">
      <w:pPr>
        <w:pStyle w:val="NormalWeb"/>
      </w:pPr>
      <w:r>
        <w:t>Here, the relation between M and D, M∩D = Φ</w:t>
      </w:r>
      <w:r>
        <w:br/>
        <w:t xml:space="preserve">Relation between K and M; M </w:t>
      </w:r>
      <w:r>
        <w:rPr>
          <w:rFonts w:ascii="Cambria Math" w:hAnsi="Cambria Math" w:cs="Cambria Math"/>
        </w:rPr>
        <w:t>⊂</w:t>
      </w:r>
      <w:r>
        <w:t xml:space="preserve"> K</w:t>
      </w:r>
      <w:r>
        <w:br/>
        <w:t>Relation between K and D; D </w:t>
      </w:r>
      <w:r>
        <w:rPr>
          <w:rFonts w:ascii="Cambria Math" w:hAnsi="Cambria Math" w:cs="Cambria Math"/>
        </w:rPr>
        <w:t>⊂</w:t>
      </w:r>
      <w:r>
        <w:t xml:space="preserve"> K</w:t>
      </w:r>
      <w:r>
        <w:br/>
        <w:t>Relation between K, M, and D; M</w:t>
      </w:r>
      <w:r>
        <w:rPr>
          <w:rFonts w:ascii="Cambria Math" w:hAnsi="Cambria Math" w:cs="Cambria Math"/>
        </w:rPr>
        <w:t>∪</w:t>
      </w:r>
      <w:r>
        <w:t>D = K</w:t>
      </w:r>
    </w:p>
    <w:p w:rsidR="00896C33" w:rsidRDefault="00896C33" w:rsidP="00896C33">
      <w:pPr>
        <w:pStyle w:val="NormalWeb"/>
      </w:pPr>
      <w:r>
        <w:t>D and M are subsets of K and K is subsets of U</w:t>
      </w:r>
      <w:r>
        <w:br/>
        <w:t>K, M and D all are subsets of U. </w:t>
      </w:r>
      <w:r>
        <w:br/>
        <w:t>Now,</w:t>
      </w:r>
      <w:r>
        <w:br/>
        <w:t>the above relation in Venn diagram as is shown below,</w:t>
      </w:r>
    </w:p>
    <w:p w:rsidR="00896C33" w:rsidRDefault="00896C33" w:rsidP="00896C33">
      <w:r>
        <w:rPr>
          <w:noProof/>
          <w:lang w:bidi="ne-NP"/>
        </w:rPr>
        <w:drawing>
          <wp:inline distT="0" distB="0" distL="0" distR="0">
            <wp:extent cx="2863215" cy="2382520"/>
            <wp:effectExtent l="19050" t="0" r="0" b="0"/>
            <wp:docPr id="17" name="Picture 1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896C33" w:rsidRDefault="00896C33" w:rsidP="00896C33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"collapse31129" </w:instrText>
      </w:r>
      <w:r>
        <w:fldChar w:fldCharType="separate"/>
      </w:r>
    </w:p>
    <w:p w:rsidR="00896C33" w:rsidRDefault="00896C33" w:rsidP="00896C33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 xml:space="preserve">If P = {a, e, </w:t>
      </w:r>
      <w:proofErr w:type="spellStart"/>
      <w:r>
        <w:rPr>
          <w:b/>
          <w:bCs/>
          <w:color w:val="0000FF"/>
          <w:u w:val="single"/>
        </w:rPr>
        <w:t>i</w:t>
      </w:r>
      <w:proofErr w:type="spellEnd"/>
      <w:r>
        <w:rPr>
          <w:b/>
          <w:bCs/>
          <w:color w:val="0000FF"/>
          <w:u w:val="single"/>
        </w:rPr>
        <w:t xml:space="preserve">, o, u} and Q = {a, b, c, d, e} find Q - P and P - </w:t>
      </w:r>
      <w:proofErr w:type="gramStart"/>
      <w:r>
        <w:rPr>
          <w:b/>
          <w:bCs/>
          <w:color w:val="0000FF"/>
          <w:u w:val="single"/>
        </w:rPr>
        <w:t>Q.</w:t>
      </w:r>
      <w:proofErr w:type="gramEnd"/>
      <w:r>
        <w:rPr>
          <w:b/>
          <w:bCs/>
          <w:color w:val="0000FF"/>
          <w:u w:val="single"/>
        </w:rPr>
        <w:t>.</w:t>
      </w:r>
    </w:p>
    <w:p w:rsidR="00896C33" w:rsidRDefault="00896C33" w:rsidP="00896C33">
      <w:pPr>
        <w:pStyle w:val="Heading4"/>
        <w:spacing w:before="0"/>
        <w:rPr>
          <w:color w:val="auto"/>
        </w:rPr>
      </w:pPr>
      <w:r>
        <w:fldChar w:fldCharType="end"/>
      </w:r>
    </w:p>
    <w:p w:rsidR="00896C33" w:rsidRDefault="00896C33" w:rsidP="00896C33">
      <w:pPr>
        <w:pStyle w:val="NormalWeb"/>
      </w:pPr>
      <w:r>
        <w:t>Solution:</w:t>
      </w:r>
    </w:p>
    <w:p w:rsidR="00896C33" w:rsidRDefault="00896C33" w:rsidP="00896C33">
      <w:pPr>
        <w:pStyle w:val="NormalWeb"/>
      </w:pPr>
      <w:r>
        <w:t>Here, </w:t>
      </w:r>
      <w:r>
        <w:br/>
        <w:t xml:space="preserve">P = {a, e, </w:t>
      </w:r>
      <w:proofErr w:type="spellStart"/>
      <w:r>
        <w:t>i</w:t>
      </w:r>
      <w:proofErr w:type="spellEnd"/>
      <w:r>
        <w:t>, o, u</w:t>
      </w:r>
      <w:proofErr w:type="gramStart"/>
      <w:r>
        <w:t>}</w:t>
      </w:r>
      <w:proofErr w:type="gramEnd"/>
      <w:r>
        <w:br/>
        <w:t>Q = {a, b, c, d, e}</w:t>
      </w:r>
      <w:r>
        <w:br/>
        <w:t>Now,</w:t>
      </w:r>
      <w:r>
        <w:br/>
        <w:t>Q - P = {b, c, d}</w:t>
      </w:r>
      <w:r>
        <w:br/>
        <w:t>The shaded region represents the elements of Q - P.</w:t>
      </w:r>
    </w:p>
    <w:p w:rsidR="00896C33" w:rsidRDefault="00896C33" w:rsidP="008B2A98">
      <w:pPr>
        <w:pStyle w:val="NormalWeb"/>
      </w:pPr>
      <w:r>
        <w:t>P - Q = {</w:t>
      </w:r>
      <w:proofErr w:type="spellStart"/>
      <w:r>
        <w:t>i</w:t>
      </w:r>
      <w:proofErr w:type="spellEnd"/>
      <w:r>
        <w:t>, o, u</w:t>
      </w:r>
      <w:proofErr w:type="gramStart"/>
      <w:r>
        <w:t>}</w:t>
      </w:r>
      <w:proofErr w:type="gramEnd"/>
      <w:r>
        <w:br/>
        <w:t>The shaded region represents the elements of P - Q.</w:t>
      </w:r>
    </w:p>
    <w:p w:rsidR="008B2A98" w:rsidRDefault="008B2A98" w:rsidP="008B2A98">
      <w:pPr>
        <w:pStyle w:val="NormalWeb"/>
      </w:pPr>
      <w:r>
        <w:lastRenderedPageBreak/>
        <w:t>Quiz</w:t>
      </w:r>
    </w:p>
    <w:p w:rsidR="008B2A98" w:rsidRPr="008B2A98" w:rsidRDefault="008B2A98" w:rsidP="008B2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Which symbol is used to indicate the Equivalent sets?</w:t>
      </w:r>
    </w:p>
    <w:p w:rsidR="008B2A98" w:rsidRPr="008B2A98" w:rsidRDefault="008B2A98" w:rsidP="008B2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85pt;height:18.95pt" o:ole="">
            <v:imagedata r:id="rId14" o:title=""/>
          </v:shape>
          <w:control r:id="rId15" w:name="DefaultOcxName" w:shapeid="_x0000_i1054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 A </w:t>
      </w:r>
      <w:r w:rsidRPr="008B2A98">
        <w:rPr>
          <w:rFonts w:ascii="Cambria Math" w:eastAsia="Times New Roman" w:hAnsi="Cambria Math" w:cs="Cambria Math"/>
          <w:sz w:val="24"/>
          <w:szCs w:val="24"/>
          <w:lang w:bidi="ne-NP"/>
        </w:rPr>
        <w:t>∼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Q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3" type="#_x0000_t75" style="width:20.85pt;height:18.95pt" o:ole="">
            <v:imagedata r:id="rId14" o:title=""/>
          </v:shape>
          <w:control r:id="rId16" w:name="DefaultOcxName1" w:shapeid="_x0000_i1053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A ≈ B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2" type="#_x0000_t75" style="width:20.85pt;height:18.95pt" o:ole="">
            <v:imagedata r:id="rId14" o:title=""/>
          </v:shape>
          <w:control r:id="rId17" w:name="DefaultOcxName2" w:shapeid="_x0000_i1052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A ≡ B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1" type="#_x0000_t75" style="width:20.85pt;height:18.95pt" o:ole="">
            <v:imagedata r:id="rId14" o:title=""/>
          </v:shape>
          <w:control r:id="rId18" w:name="DefaultOcxName3" w:shapeid="_x0000_i1051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A ↔ B</w:t>
      </w:r>
    </w:p>
    <w:p w:rsidR="008B2A98" w:rsidRPr="008B2A98" w:rsidRDefault="008B2A98" w:rsidP="008B2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Universal set is denoted by _____</w:t>
      </w:r>
      <w:proofErr w:type="gramStart"/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8B2A98" w:rsidRPr="008B2A98" w:rsidRDefault="008B2A98" w:rsidP="008B2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78" type="#_x0000_t75" style="width:20.85pt;height:18.95pt" o:ole="">
            <v:imagedata r:id="rId14" o:title=""/>
          </v:shape>
          <w:control r:id="rId19" w:name="DefaultOcxName4" w:shapeid="_x0000_i1178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µ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77" type="#_x0000_t75" style="width:20.85pt;height:18.95pt" o:ole="">
            <v:imagedata r:id="rId14" o:title=""/>
          </v:shape>
          <w:control r:id="rId20" w:name="DefaultOcxName11" w:shapeid="_x0000_i1177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ξ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76" type="#_x0000_t75" style="width:20.85pt;height:18.95pt" o:ole="">
            <v:imagedata r:id="rId14" o:title=""/>
          </v:shape>
          <w:control r:id="rId21" w:name="DefaultOcxName21" w:shapeid="_x0000_i1176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Ω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75" type="#_x0000_t75" style="width:20.85pt;height:18.95pt" o:ole="">
            <v:imagedata r:id="rId14" o:title=""/>
          </v:shape>
          <w:control r:id="rId22" w:name="DefaultOcxName31" w:shapeid="_x0000_i1175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ς</w:t>
      </w:r>
    </w:p>
    <w:p w:rsidR="008B2A98" w:rsidRPr="008B2A98" w:rsidRDefault="008B2A98" w:rsidP="008B2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The sets which have all the elements of other given </w:t>
      </w:r>
      <w:proofErr w:type="gramStart"/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sets, that</w:t>
      </w:r>
      <w:proofErr w:type="gramEnd"/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is known as ______.</w:t>
      </w:r>
    </w:p>
    <w:p w:rsidR="008B2A98" w:rsidRPr="008B2A98" w:rsidRDefault="008B2A98" w:rsidP="008B2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90" type="#_x0000_t75" style="width:20.85pt;height:18.95pt" o:ole="">
            <v:imagedata r:id="rId14" o:title=""/>
          </v:shape>
          <w:control r:id="rId23" w:name="DefaultOcxName5" w:shapeid="_x0000_i1190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Equal set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89" type="#_x0000_t75" style="width:20.85pt;height:18.95pt" o:ole="">
            <v:imagedata r:id="rId14" o:title=""/>
          </v:shape>
          <w:control r:id="rId24" w:name="DefaultOcxName12" w:shapeid="_x0000_i1189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Equivalent set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88" type="#_x0000_t75" style="width:20.85pt;height:18.95pt" o:ole="">
            <v:imagedata r:id="rId14" o:title=""/>
          </v:shape>
          <w:control r:id="rId25" w:name="DefaultOcxName22" w:shapeid="_x0000_i1188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Overlapping set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87" type="#_x0000_t75" style="width:20.85pt;height:18.95pt" o:ole="">
            <v:imagedata r:id="rId14" o:title=""/>
          </v:shape>
          <w:control r:id="rId26" w:name="DefaultOcxName32" w:shapeid="_x0000_i1187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Universal set</w:t>
      </w:r>
    </w:p>
    <w:p w:rsidR="008B2A98" w:rsidRPr="008B2A98" w:rsidRDefault="008B2A98" w:rsidP="008B2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An empty set is denoted by ______.</w:t>
      </w:r>
    </w:p>
    <w:p w:rsidR="008B2A98" w:rsidRPr="008B2A98" w:rsidRDefault="008B2A98" w:rsidP="008B2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02" type="#_x0000_t75" style="width:20.85pt;height:18.95pt" o:ole="">
            <v:imagedata r:id="rId14" o:title=""/>
          </v:shape>
          <w:control r:id="rId27" w:name="DefaultOcxName6" w:shapeid="_x0000_i1202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∞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01" type="#_x0000_t75" style="width:20.85pt;height:18.95pt" o:ole="">
            <v:imagedata r:id="rId14" o:title=""/>
          </v:shape>
          <w:control r:id="rId28" w:name="DefaultOcxName13" w:shapeid="_x0000_i1201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℘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00" type="#_x0000_t75" style="width:20.85pt;height:18.95pt" o:ole="">
            <v:imagedata r:id="rId14" o:title=""/>
          </v:shape>
          <w:control r:id="rId29" w:name="DefaultOcxName23" w:shapeid="_x0000_i1200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ο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99" type="#_x0000_t75" style="width:20.85pt;height:18.95pt" o:ole="">
            <v:imagedata r:id="rId14" o:title=""/>
          </v:shape>
          <w:control r:id="rId30" w:name="DefaultOcxName33" w:shapeid="_x0000_i1199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Φ</w:t>
      </w:r>
    </w:p>
    <w:p w:rsidR="008B2A98" w:rsidRPr="008B2A98" w:rsidRDefault="008B2A98" w:rsidP="008B2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An empty set is also known as ______.</w:t>
      </w:r>
    </w:p>
    <w:p w:rsidR="008B2A98" w:rsidRPr="008B2A98" w:rsidRDefault="008B2A98" w:rsidP="008B2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14" type="#_x0000_t75" style="width:20.85pt;height:18.95pt" o:ole="">
            <v:imagedata r:id="rId14" o:title=""/>
          </v:shape>
          <w:control r:id="rId31" w:name="DefaultOcxName7" w:shapeid="_x0000_i1214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Cardinal set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13" type="#_x0000_t75" style="width:20.85pt;height:18.95pt" o:ole="">
            <v:imagedata r:id="rId14" o:title=""/>
          </v:shape>
          <w:control r:id="rId32" w:name="DefaultOcxName14" w:shapeid="_x0000_i1213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Singleton set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12" type="#_x0000_t75" style="width:20.85pt;height:18.95pt" o:ole="">
            <v:imagedata r:id="rId14" o:title=""/>
          </v:shape>
          <w:control r:id="rId33" w:name="DefaultOcxName24" w:shapeid="_x0000_i1212"/>
        </w:objec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Disjoint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set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11" type="#_x0000_t75" style="width:20.85pt;height:18.95pt" o:ole="">
            <v:imagedata r:id="rId14" o:title=""/>
          </v:shape>
          <w:control r:id="rId34" w:name="DefaultOcxName34" w:shapeid="_x0000_i1211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Null set</w:t>
      </w:r>
    </w:p>
    <w:p w:rsidR="008B2A98" w:rsidRPr="008B2A98" w:rsidRDefault="008B2A98" w:rsidP="008B2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 xml:space="preserve">If the sets have at least one common </w:t>
      </w:r>
      <w:proofErr w:type="gramStart"/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elements</w:t>
      </w:r>
      <w:proofErr w:type="gramEnd"/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then it is said to be _______ sets.</w:t>
      </w:r>
    </w:p>
    <w:p w:rsidR="008B2A98" w:rsidRPr="008B2A98" w:rsidRDefault="008B2A98" w:rsidP="008B2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26" type="#_x0000_t75" style="width:20.85pt;height:18.95pt" o:ole="">
            <v:imagedata r:id="rId14" o:title=""/>
          </v:shape>
          <w:control r:id="rId35" w:name="DefaultOcxName8" w:shapeid="_x0000_i1226"/>
        </w:objec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overlapping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25" type="#_x0000_t75" style="width:20.85pt;height:18.95pt" o:ole="">
            <v:imagedata r:id="rId14" o:title=""/>
          </v:shape>
          <w:control r:id="rId36" w:name="DefaultOcxName15" w:shapeid="_x0000_i1225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equal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24" type="#_x0000_t75" style="width:20.85pt;height:18.95pt" o:ole="">
            <v:imagedata r:id="rId14" o:title=""/>
          </v:shape>
          <w:control r:id="rId37" w:name="DefaultOcxName25" w:shapeid="_x0000_i1224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disjoint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23" type="#_x0000_t75" style="width:20.85pt;height:18.95pt" o:ole="">
            <v:imagedata r:id="rId14" o:title=""/>
          </v:shape>
          <w:control r:id="rId38" w:name="DefaultOcxName35" w:shapeid="_x0000_i1223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equivalent</w:t>
      </w:r>
    </w:p>
    <w:p w:rsidR="008B2A98" w:rsidRPr="008B2A98" w:rsidRDefault="008B2A98" w:rsidP="008B2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A = {2, 4, 6, 8, 10} and B = {1, 2, 3, 4, 5, 6, 7}, then find A </w:t>
      </w:r>
      <w:r w:rsidRPr="008B2A98">
        <w:rPr>
          <w:rFonts w:ascii="Cambria Math" w:eastAsia="Times New Roman" w:hAnsi="Cambria Math" w:cs="Cambria Math"/>
          <w:b/>
          <w:bCs/>
          <w:sz w:val="27"/>
          <w:szCs w:val="27"/>
          <w:lang w:bidi="ne-NP"/>
        </w:rPr>
        <w:t>∪</w:t>
      </w:r>
      <w:r w:rsidRPr="008B2A98">
        <w:rPr>
          <w:rFonts w:ascii="Calibri" w:eastAsia="Times New Roman" w:hAnsi="Calibri" w:cs="Calibri"/>
          <w:b/>
          <w:bCs/>
          <w:sz w:val="27"/>
          <w:szCs w:val="27"/>
          <w:lang w:bidi="ne-NP"/>
        </w:rPr>
        <w:t xml:space="preserve"> </w:t>
      </w:r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B.</w:t>
      </w:r>
    </w:p>
    <w:p w:rsidR="008B2A98" w:rsidRPr="008B2A98" w:rsidRDefault="008B2A98" w:rsidP="008B2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38" type="#_x0000_t75" style="width:20.85pt;height:18.95pt" o:ole="">
            <v:imagedata r:id="rId14" o:title=""/>
          </v:shape>
          <w:control r:id="rId39" w:name="DefaultOcxName9" w:shapeid="_x0000_i1238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A </w:t>
      </w:r>
      <w:r w:rsidRPr="008B2A98">
        <w:rPr>
          <w:rFonts w:ascii="Cambria Math" w:eastAsia="Times New Roman" w:hAnsi="Cambria Math" w:cs="Cambria Math"/>
          <w:sz w:val="24"/>
          <w:szCs w:val="24"/>
          <w:lang w:bidi="ne-NP"/>
        </w:rPr>
        <w:t>∪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 = {1, 3, 5, 7, 9,</w: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}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37" type="#_x0000_t75" style="width:20.85pt;height:18.95pt" o:ole="">
            <v:imagedata r:id="rId14" o:title=""/>
          </v:shape>
          <w:control r:id="rId40" w:name="DefaultOcxName16" w:shapeid="_x0000_i1237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A </w:t>
      </w:r>
      <w:r w:rsidRPr="008B2A98">
        <w:rPr>
          <w:rFonts w:ascii="Cambria Math" w:eastAsia="Times New Roman" w:hAnsi="Cambria Math" w:cs="Cambria Math"/>
          <w:sz w:val="24"/>
          <w:szCs w:val="24"/>
          <w:lang w:bidi="ne-NP"/>
        </w:rPr>
        <w:t>∪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 = {2, 4}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36" type="#_x0000_t75" style="width:20.85pt;height:18.95pt" o:ole="">
            <v:imagedata r:id="rId14" o:title=""/>
          </v:shape>
          <w:control r:id="rId41" w:name="DefaultOcxName26" w:shapeid="_x0000_i1236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A </w:t>
      </w:r>
      <w:r w:rsidRPr="008B2A98">
        <w:rPr>
          <w:rFonts w:ascii="Cambria Math" w:eastAsia="Times New Roman" w:hAnsi="Cambria Math" w:cs="Cambria Math"/>
          <w:sz w:val="24"/>
          <w:szCs w:val="24"/>
          <w:lang w:bidi="ne-NP"/>
        </w:rPr>
        <w:t>∪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 = {1, 2, 3, 4, 5, 6, 7, 8, 9, 10}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35" type="#_x0000_t75" style="width:20.85pt;height:18.95pt" o:ole="">
            <v:imagedata r:id="rId14" o:title=""/>
          </v:shape>
          <w:control r:id="rId42" w:name="DefaultOcxName36" w:shapeid="_x0000_i1235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A </w:t>
      </w:r>
      <w:r w:rsidRPr="008B2A98">
        <w:rPr>
          <w:rFonts w:ascii="Cambria Math" w:eastAsia="Times New Roman" w:hAnsi="Cambria Math" w:cs="Cambria Math"/>
          <w:sz w:val="24"/>
          <w:szCs w:val="24"/>
          <w:lang w:bidi="ne-NP"/>
        </w:rPr>
        <w:t>∪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 = {1, 2, 3, 4, 5, 6, 7, 8, 10}</w:t>
      </w:r>
    </w:p>
    <w:p w:rsidR="008B2A98" w:rsidRPr="008B2A98" w:rsidRDefault="008B2A98" w:rsidP="008B2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 = {0, 1, 2, 3, 4, 5, 6, 7, 8, 9} is a ______ set.</w:t>
      </w:r>
    </w:p>
    <w:p w:rsidR="008B2A98" w:rsidRPr="008B2A98" w:rsidRDefault="008B2A98" w:rsidP="008B2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50" type="#_x0000_t75" style="width:20.85pt;height:18.95pt" o:ole="">
            <v:imagedata r:id="rId14" o:title=""/>
          </v:shape>
          <w:control r:id="rId43" w:name="DefaultOcxName10" w:shapeid="_x0000_i1250"/>
        </w:objec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universal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49" type="#_x0000_t75" style="width:20.85pt;height:18.95pt" o:ole="">
            <v:imagedata r:id="rId14" o:title=""/>
          </v:shape>
          <w:control r:id="rId44" w:name="DefaultOcxName17" w:shapeid="_x0000_i1249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finite 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48" type="#_x0000_t75" style="width:20.85pt;height:18.95pt" o:ole="">
            <v:imagedata r:id="rId14" o:title=""/>
          </v:shape>
          <w:control r:id="rId45" w:name="DefaultOcxName27" w:shapeid="_x0000_i1248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equivalent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47" type="#_x0000_t75" style="width:20.85pt;height:18.95pt" o:ole="">
            <v:imagedata r:id="rId14" o:title=""/>
          </v:shape>
          <w:control r:id="rId46" w:name="DefaultOcxName37" w:shapeid="_x0000_i1247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unit</w:t>
      </w:r>
    </w:p>
    <w:p w:rsidR="008B2A98" w:rsidRPr="008B2A98" w:rsidRDefault="008B2A98" w:rsidP="008B2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number of elements in a finite set is called ______ of a set</w:t>
      </w:r>
    </w:p>
    <w:p w:rsidR="008B2A98" w:rsidRPr="008B2A98" w:rsidRDefault="008B2A98" w:rsidP="008B2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62" type="#_x0000_t75" style="width:20.85pt;height:18.95pt" o:ole="">
            <v:imagedata r:id="rId14" o:title=""/>
          </v:shape>
          <w:control r:id="rId47" w:name="DefaultOcxName19" w:shapeid="_x0000_i1262"/>
        </w:objec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relation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61" type="#_x0000_t75" style="width:20.85pt;height:18.95pt" o:ole="">
            <v:imagedata r:id="rId14" o:title=""/>
          </v:shape>
          <w:control r:id="rId48" w:name="DefaultOcxName18" w:shapeid="_x0000_i1261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method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60" type="#_x0000_t75" style="width:20.85pt;height:18.95pt" o:ole="">
            <v:imagedata r:id="rId14" o:title=""/>
          </v:shape>
          <w:control r:id="rId49" w:name="DefaultOcxName28" w:shapeid="_x0000_i1260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the cardinal number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59" type="#_x0000_t75" style="width:20.85pt;height:18.95pt" o:ole="">
            <v:imagedata r:id="rId14" o:title=""/>
          </v:shape>
          <w:control r:id="rId50" w:name="DefaultOcxName38" w:shapeid="_x0000_i1259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membership </w:t>
      </w:r>
    </w:p>
    <w:p w:rsidR="008B2A98" w:rsidRPr="008B2A98" w:rsidRDefault="008B2A98" w:rsidP="008B2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How many types of sets are </w:t>
      </w:r>
      <w:proofErr w:type="gramStart"/>
      <w:r w:rsidRPr="008B2A9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there ?</w:t>
      </w:r>
      <w:proofErr w:type="gramEnd"/>
    </w:p>
    <w:p w:rsidR="008B2A98" w:rsidRPr="008B2A98" w:rsidRDefault="008B2A98" w:rsidP="008B2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74" type="#_x0000_t75" style="width:20.85pt;height:18.95pt" o:ole="">
            <v:imagedata r:id="rId14" o:title=""/>
          </v:shape>
          <w:control r:id="rId51" w:name="DefaultOcxName20" w:shapeid="_x0000_i1274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5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73" type="#_x0000_t75" style="width:20.85pt;height:18.95pt" o:ole="">
            <v:imagedata r:id="rId14" o:title=""/>
          </v:shape>
          <w:control r:id="rId52" w:name="DefaultOcxName110" w:shapeid="_x0000_i1273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4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72" type="#_x0000_t75" style="width:20.85pt;height:18.95pt" o:ole="">
            <v:imagedata r:id="rId14" o:title=""/>
          </v:shape>
          <w:control r:id="rId53" w:name="DefaultOcxName29" w:shapeid="_x0000_i1272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71" type="#_x0000_t75" style="width:20.85pt;height:18.95pt" o:ole="">
            <v:imagedata r:id="rId14" o:title=""/>
          </v:shape>
          <w:control r:id="rId54" w:name="DefaultOcxName39" w:shapeid="_x0000_i1271"/>
        </w:objec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3</w:t>
      </w:r>
    </w:p>
    <w:p w:rsidR="008B2A98" w:rsidRDefault="008B2A98" w:rsidP="008B2A98">
      <w:pPr>
        <w:pStyle w:val="NormalWeb"/>
      </w:pPr>
    </w:p>
    <w:p w:rsidR="008B2A98" w:rsidRDefault="008B2A98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lastRenderedPageBreak/>
        <w:br w:type="page"/>
      </w:r>
    </w:p>
    <w:p w:rsidR="008B2A98" w:rsidRDefault="008B2A98" w:rsidP="008B2A98">
      <w:pPr>
        <w:pStyle w:val="Heading2"/>
        <w:rPr>
          <w:color w:val="003366"/>
        </w:rPr>
      </w:pPr>
      <w:r>
        <w:rPr>
          <w:color w:val="003366"/>
        </w:rPr>
        <w:lastRenderedPageBreak/>
        <w:t xml:space="preserve">Set Operations </w:t>
      </w:r>
    </w:p>
    <w:p w:rsidR="008B2A98" w:rsidRPr="008B2A98" w:rsidRDefault="008B2A98" w:rsidP="008B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There are four fundamental or basic set operations. They are given below:</w:t>
      </w:r>
    </w:p>
    <w:p w:rsidR="008B2A98" w:rsidRPr="008B2A98" w:rsidRDefault="008B2A98" w:rsidP="008B2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Union of sets</w:t>
      </w:r>
    </w:p>
    <w:p w:rsidR="008B2A98" w:rsidRPr="008B2A98" w:rsidRDefault="008B2A98" w:rsidP="008B2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Intersection of sets</w:t>
      </w:r>
    </w:p>
    <w:p w:rsidR="008B2A98" w:rsidRPr="008B2A98" w:rsidRDefault="008B2A98" w:rsidP="008B2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Difference of sets</w:t>
      </w:r>
    </w:p>
    <w:p w:rsidR="008B2A98" w:rsidRPr="008B2A98" w:rsidRDefault="008B2A98" w:rsidP="008B2A98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Complement of a set</w:t>
      </w:r>
    </w:p>
    <w:p w:rsidR="008B2A98" w:rsidRPr="008B2A98" w:rsidRDefault="008B2A98" w:rsidP="008B2A98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Union of sets</w:t>
      </w:r>
      <w:r w:rsidRPr="008B2A9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2382520" cy="1877060"/>
            <wp:effectExtent l="19050" t="0" r="0" b="0"/>
            <wp:docPr id="251" name="Picture 25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 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2A9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br/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The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union of any two sets A and B is the set of all elements belonging either to A or to B or to both. It is denoted by (AUB) which is read as 'A union B'. The symbol 'U' (cup) is used to denote the union of sets. For example,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= {a, b, c, d, e}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B = {a, e, </w:t>
      </w:r>
      <w:proofErr w:type="spell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</w:t>
      </w:r>
      <w:proofErr w:type="spell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, o, u}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AUB = {a, b, c, d, e} U {a, e, </w:t>
      </w:r>
      <w:proofErr w:type="spell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</w:t>
      </w:r>
      <w:proofErr w:type="spell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, o, u}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= {a, b, c, d, e, </w:t>
      </w:r>
      <w:proofErr w:type="spell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</w:t>
      </w:r>
      <w:proofErr w:type="spell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, o, u}</w:t>
      </w:r>
    </w:p>
    <w:p w:rsidR="008B2A98" w:rsidRPr="008B2A98" w:rsidRDefault="008B2A98" w:rsidP="008B2A98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Intersection of sets</w:t>
      </w:r>
      <w:r w:rsidRPr="008B2A9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2382520" cy="1852930"/>
            <wp:effectExtent l="19050" t="0" r="0" b="0"/>
            <wp:docPr id="252" name="Picture 25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 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The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intersection of any two sets A and B is the set of all elements of both A and B. It is the set of all elements of both A and B. It is denoted by (A∩B) which is read as 'An intersection B'. The symbol '∩' (cup) </w: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is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used to denote the intersection of sets. For examples: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= {a, b, c, d, e}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B = {a, e, </w:t>
      </w:r>
      <w:proofErr w:type="spell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</w:t>
      </w:r>
      <w:proofErr w:type="spell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, o, u}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 xml:space="preserve">A∩B = {a, b, c, e, d}∩ {a, e, </w:t>
      </w:r>
      <w:proofErr w:type="spell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</w:t>
      </w:r>
      <w:proofErr w:type="spell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, o, u}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= (a, e}</w:t>
      </w:r>
    </w:p>
    <w:p w:rsidR="008B2A98" w:rsidRPr="008B2A98" w:rsidRDefault="008B2A98" w:rsidP="008B2A98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Different of sets</w:t>
      </w:r>
      <w:r w:rsidRPr="008B2A9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2382520" cy="1780540"/>
            <wp:effectExtent l="19050" t="0" r="0" b="0"/>
            <wp:docPr id="253" name="Picture 25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 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2382520" cy="1852930"/>
            <wp:effectExtent l="19050" t="0" r="0" b="0"/>
            <wp:docPr id="254" name="Picture 25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 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Two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sets A and B is called different if the sets. </w: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of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all the elements that belong to A does not belong to B. It can be written </w: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as(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A - B). For examples: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= (a, b, c, d, e}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B = {a, e, </w:t>
      </w:r>
      <w:proofErr w:type="spell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i,o</w:t>
      </w:r>
      <w:proofErr w:type="spell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, u}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A - B = {a, b, c, d, e} - {a, e, </w:t>
      </w:r>
      <w:proofErr w:type="spell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</w:t>
      </w:r>
      <w:proofErr w:type="spell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, o, u}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= {b, c, d}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B - A = {a, b, c, d, e} - {a, e, </w:t>
      </w:r>
      <w:proofErr w:type="spell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</w:t>
      </w:r>
      <w:proofErr w:type="spell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, o, u}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= {</w:t>
      </w:r>
      <w:proofErr w:type="spell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</w:t>
      </w:r>
      <w:proofErr w:type="spell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, o, u}</w:t>
      </w:r>
    </w:p>
    <w:p w:rsidR="008B2A98" w:rsidRPr="008B2A98" w:rsidRDefault="008B2A98" w:rsidP="008B2A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 xml:space="preserve">Complement </w:t>
      </w:r>
      <w:proofErr w:type="gramStart"/>
      <w:r w:rsidRPr="008B2A9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of a sets</w:t>
      </w:r>
      <w:proofErr w:type="gramEnd"/>
      <w:r w:rsidRPr="008B2A9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3176270" cy="2599055"/>
            <wp:effectExtent l="19050" t="0" r="5080" b="0"/>
            <wp:docPr id="255" name="Picture 25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 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If 'U' be the universal set and A is its subset, then the complement to A is the set of all elements that belong to 'U' but not to A. It can be written as A' or </w:t>
      </w:r>
      <w:r w:rsidRPr="008B2A98">
        <w:rPr>
          <w:rFonts w:ascii="MathJax_Math" w:eastAsia="Times New Roman" w:hAnsi="MathJax_Math" w:cs="Times New Roman"/>
          <w:i/>
          <w:iCs/>
          <w:sz w:val="29"/>
          <w:lang w:bidi="ne-NP"/>
        </w:rPr>
        <w:t>A</w:t>
      </w:r>
      <w:r w:rsidRPr="008B2A98">
        <w:rPr>
          <w:rFonts w:ascii="MathJax_Main" w:eastAsia="Times New Roman" w:hAnsi="MathJax_Main" w:cs="Times New Roman"/>
          <w:sz w:val="20"/>
          <w:lang w:bidi="ne-NP"/>
        </w:rPr>
        <w:t>¯¯¯¯</w:t>
      </w:r>
    </w:p>
    <w:p w:rsidR="008B2A98" w:rsidRPr="008B2A98" w:rsidRDefault="008B2A98" w:rsidP="008B2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or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</w:t>
      </w:r>
      <w:r w:rsidRPr="008B2A98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c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. For example</w: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U = {a, b, c, d, e, f, g, h}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 = {a, b, c, d, e}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B2A98">
        <w:rPr>
          <w:rFonts w:ascii="MathJax_Math" w:eastAsia="Times New Roman" w:hAnsi="MathJax_Math" w:cs="Times New Roman"/>
          <w:i/>
          <w:iCs/>
          <w:sz w:val="29"/>
          <w:lang w:bidi="ne-NP"/>
        </w:rPr>
        <w:t>A</w:t>
      </w:r>
      <w:r w:rsidRPr="008B2A98">
        <w:rPr>
          <w:rFonts w:ascii="MathJax_Main" w:eastAsia="Times New Roman" w:hAnsi="MathJax_Main" w:cs="Times New Roman"/>
          <w:sz w:val="20"/>
          <w:lang w:bidi="ne-NP"/>
        </w:rPr>
        <w:t>¯¯¯¯</w:t>
      </w:r>
    </w:p>
    <w:p w:rsidR="008B2A98" w:rsidRPr="008B2A98" w:rsidRDefault="008B2A98" w:rsidP="008B2A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= U - A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= {a, b, c, d, e, f, g, h} - {a, b, c, d, e}</w:t>
      </w: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= {f, g, h}</w:t>
      </w:r>
    </w:p>
    <w:p w:rsidR="008B2A98" w:rsidRDefault="008B2A98" w:rsidP="008B2A98">
      <w:pPr>
        <w:pStyle w:val="NormalWeb"/>
      </w:pPr>
    </w:p>
    <w:p w:rsidR="008B2A98" w:rsidRDefault="008B2A98" w:rsidP="008B2A98">
      <w:pPr>
        <w:pStyle w:val="NormalWeb"/>
      </w:pPr>
      <w:r>
        <w:t>Things to remember</w:t>
      </w:r>
    </w:p>
    <w:p w:rsidR="008B2A98" w:rsidRPr="008B2A98" w:rsidRDefault="008B2A98" w:rsidP="008B2A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There are four fundamental or basic set operations. They are Union of sets, Intersection of sets, Difference of sets, and Complement of a set.</w:t>
      </w:r>
    </w:p>
    <w:p w:rsidR="008B2A98" w:rsidRPr="008B2A98" w:rsidRDefault="008B2A98" w:rsidP="008B2A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The intersection of any two sets A and B is the set of all elements of both A and B. </w:t>
      </w:r>
    </w:p>
    <w:p w:rsidR="008B2A98" w:rsidRPr="008B2A98" w:rsidRDefault="008B2A98" w:rsidP="008B2A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Two sets A and B </w: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is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called different if the sets. </w: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of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all the elements that belong to A does not belong to B. It can be written </w: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as(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A - B). </w:t>
      </w:r>
    </w:p>
    <w:p w:rsidR="008B2A98" w:rsidRPr="008B2A98" w:rsidRDefault="008B2A98" w:rsidP="008B2A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If 'U' </w:t>
      </w:r>
      <w:proofErr w:type="gramStart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be</w:t>
      </w:r>
      <w:proofErr w:type="gramEnd"/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 universal set and A is its subset, then the complement to A is the set of all elements that belong to 'U' but not to A.</w:t>
      </w:r>
    </w:p>
    <w:p w:rsidR="008B2A98" w:rsidRPr="008B2A98" w:rsidRDefault="008B2A98" w:rsidP="008B2A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The union of any two sets A and B is the set of all elements belonging either to A or to B or to both. It is denoted by (AUB) </w:t>
      </w:r>
    </w:p>
    <w:p w:rsidR="00C4775E" w:rsidRDefault="008B2A98" w:rsidP="00C4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B2A98">
        <w:rPr>
          <w:rFonts w:ascii="Times New Roman" w:eastAsia="Times New Roman" w:hAnsi="Times New Roman" w:cs="Times New Roman"/>
          <w:sz w:val="24"/>
          <w:szCs w:val="24"/>
          <w:lang w:bidi="ne-NP"/>
        </w:rPr>
        <w:t> </w:t>
      </w:r>
    </w:p>
    <w:p w:rsidR="00C4775E" w:rsidRDefault="00C4775E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br w:type="page"/>
      </w:r>
    </w:p>
    <w:p w:rsidR="00C4775E" w:rsidRDefault="00C4775E" w:rsidP="00C4775E">
      <w:pPr>
        <w:pStyle w:val="Heading3"/>
      </w:pPr>
      <w:r>
        <w:lastRenderedPageBreak/>
        <w:t>Questions and Answers</w:t>
      </w:r>
    </w:p>
    <w:p w:rsidR="00C4775E" w:rsidRDefault="00C4775E" w:rsidP="00C4775E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"collapse30754" </w:instrText>
      </w:r>
      <w:r>
        <w:fldChar w:fldCharType="separate"/>
      </w:r>
    </w:p>
    <w:p w:rsidR="00C4775E" w:rsidRDefault="00C4775E" w:rsidP="00C4775E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 xml:space="preserve">If P = {a, </w:t>
      </w:r>
      <w:proofErr w:type="gramStart"/>
      <w:r>
        <w:rPr>
          <w:b/>
          <w:bCs/>
          <w:color w:val="0000FF"/>
          <w:u w:val="single"/>
        </w:rPr>
        <w:t xml:space="preserve">e </w:t>
      </w:r>
      <w:proofErr w:type="gramEnd"/>
      <w:r>
        <w:rPr>
          <w:b/>
          <w:bCs/>
          <w:color w:val="0000FF"/>
          <w:u w:val="single"/>
        </w:rPr>
        <w:t xml:space="preserve">, </w:t>
      </w:r>
      <w:proofErr w:type="spellStart"/>
      <w:r>
        <w:rPr>
          <w:b/>
          <w:bCs/>
          <w:color w:val="0000FF"/>
          <w:u w:val="single"/>
        </w:rPr>
        <w:t>i</w:t>
      </w:r>
      <w:proofErr w:type="spellEnd"/>
      <w:r>
        <w:rPr>
          <w:b/>
          <w:bCs/>
          <w:color w:val="0000FF"/>
          <w:u w:val="single"/>
        </w:rPr>
        <w:t xml:space="preserve"> , o, u} and Q = {a, b, c, d, e}, find P</w:t>
      </w:r>
      <w:r>
        <w:rPr>
          <w:rFonts w:ascii="Cambria Math" w:hAnsi="Cambria Math" w:cs="Cambria Math"/>
          <w:b/>
          <w:bCs/>
          <w:color w:val="0000FF"/>
          <w:u w:val="single"/>
        </w:rPr>
        <w:t>∪</w:t>
      </w:r>
      <w:r>
        <w:rPr>
          <w:b/>
          <w:bCs/>
          <w:color w:val="0000FF"/>
          <w:u w:val="single"/>
        </w:rPr>
        <w:t>Q,  P∩Q, P - Q and Q - P.</w:t>
      </w:r>
    </w:p>
    <w:p w:rsidR="00C4775E" w:rsidRDefault="00C4775E" w:rsidP="00C4775E">
      <w:pPr>
        <w:pStyle w:val="Heading4"/>
        <w:spacing w:before="0"/>
        <w:rPr>
          <w:color w:val="auto"/>
        </w:rPr>
      </w:pPr>
      <w:r>
        <w:fldChar w:fldCharType="end"/>
      </w:r>
    </w:p>
    <w:p w:rsidR="00C4775E" w:rsidRDefault="00C4775E" w:rsidP="00C4775E">
      <w:pPr>
        <w:pStyle w:val="NormalWeb"/>
      </w:pPr>
      <w:r>
        <w:t>Solution:</w:t>
      </w:r>
    </w:p>
    <w:p w:rsidR="00C4775E" w:rsidRDefault="00C4775E" w:rsidP="00C4775E">
      <w:pPr>
        <w:pStyle w:val="NormalWeb"/>
      </w:pPr>
      <w:r>
        <w:t>Here, </w:t>
      </w:r>
    </w:p>
    <w:p w:rsidR="00C4775E" w:rsidRDefault="00C4775E" w:rsidP="00C4775E">
      <w:r>
        <w:rPr>
          <w:noProof/>
          <w:lang w:bidi="ne-NP"/>
        </w:rPr>
        <w:drawing>
          <wp:inline distT="0" distB="0" distL="0" distR="0">
            <wp:extent cx="2839720" cy="2286000"/>
            <wp:effectExtent l="19050" t="0" r="0" b="0"/>
            <wp:docPr id="261" name="Picture 26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 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75E" w:rsidRDefault="00C4775E" w:rsidP="00C4775E">
      <w:pPr>
        <w:pStyle w:val="NormalWeb"/>
      </w:pPr>
      <w:r>
        <w:br/>
        <w:t xml:space="preserve">P = {a, e, </w:t>
      </w:r>
      <w:proofErr w:type="spellStart"/>
      <w:r>
        <w:t>i</w:t>
      </w:r>
      <w:proofErr w:type="spellEnd"/>
      <w:r>
        <w:t>, o, u</w:t>
      </w:r>
      <w:proofErr w:type="gramStart"/>
      <w:r>
        <w:t>}</w:t>
      </w:r>
      <w:proofErr w:type="gramEnd"/>
      <w:r>
        <w:br/>
        <w:t>Q = {a, b, c, d, e}</w:t>
      </w:r>
      <w:r>
        <w:br/>
        <w:t>Now,</w:t>
      </w:r>
      <w:r>
        <w:br/>
        <w:t>P</w:t>
      </w:r>
      <w:r>
        <w:rPr>
          <w:rFonts w:ascii="Cambria Math" w:hAnsi="Cambria Math" w:cs="Cambria Math"/>
        </w:rPr>
        <w:t>∪</w:t>
      </w:r>
      <w:r>
        <w:t xml:space="preserve">Q = {a, b, c, d, e, </w:t>
      </w:r>
      <w:proofErr w:type="spellStart"/>
      <w:r>
        <w:t>i</w:t>
      </w:r>
      <w:proofErr w:type="spellEnd"/>
      <w:r>
        <w:t>, o, u}</w:t>
      </w:r>
      <w:r>
        <w:br/>
        <w:t xml:space="preserve">The </w:t>
      </w:r>
      <w:proofErr w:type="spellStart"/>
      <w:r>
        <w:t>shahded</w:t>
      </w:r>
      <w:proofErr w:type="spellEnd"/>
      <w:r>
        <w:t xml:space="preserve"> region represents the elements of P</w:t>
      </w:r>
      <w:r>
        <w:rPr>
          <w:rFonts w:ascii="Cambria Math" w:hAnsi="Cambria Math" w:cs="Cambria Math"/>
        </w:rPr>
        <w:t>∪</w:t>
      </w:r>
      <w:r>
        <w:t>Q.</w:t>
      </w:r>
      <w:r>
        <w:br/>
      </w:r>
      <w:r>
        <w:br/>
        <w:t>P∩Q = {a, e</w:t>
      </w:r>
      <w:proofErr w:type="gramStart"/>
      <w:r>
        <w:t>}</w:t>
      </w:r>
      <w:proofErr w:type="gramEnd"/>
      <w:r>
        <w:br/>
        <w:t xml:space="preserve">The </w:t>
      </w:r>
      <w:proofErr w:type="spellStart"/>
      <w:r>
        <w:t>shahded</w:t>
      </w:r>
      <w:proofErr w:type="spellEnd"/>
      <w:r>
        <w:t xml:space="preserve"> region represents the elements of P∩Q</w:t>
      </w:r>
      <w:r>
        <w:br/>
      </w:r>
      <w:r>
        <w:br/>
        <w:t>P - Q = {</w:t>
      </w:r>
      <w:proofErr w:type="spellStart"/>
      <w:r>
        <w:t>i</w:t>
      </w:r>
      <w:proofErr w:type="spellEnd"/>
      <w:r>
        <w:t>, o, u}</w:t>
      </w:r>
      <w:r>
        <w:br/>
        <w:t xml:space="preserve">The </w:t>
      </w:r>
      <w:proofErr w:type="spellStart"/>
      <w:r>
        <w:t>shahded</w:t>
      </w:r>
      <w:proofErr w:type="spellEnd"/>
      <w:r>
        <w:t xml:space="preserve"> region represents the elements of P - Q</w:t>
      </w:r>
      <w:r>
        <w:br/>
      </w:r>
      <w:r>
        <w:br/>
        <w:t>Q - P = {b, c, d}</w:t>
      </w:r>
      <w:r>
        <w:br/>
        <w:t xml:space="preserve">The </w:t>
      </w:r>
      <w:proofErr w:type="spellStart"/>
      <w:r>
        <w:t>shahded</w:t>
      </w:r>
      <w:proofErr w:type="spellEnd"/>
      <w:r>
        <w:t xml:space="preserve"> region represents the Q - P</w:t>
      </w:r>
    </w:p>
    <w:p w:rsidR="00C4775E" w:rsidRDefault="00C4775E" w:rsidP="00C4775E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"collapse30824" </w:instrText>
      </w:r>
      <w:r>
        <w:fldChar w:fldCharType="separate"/>
      </w:r>
    </w:p>
    <w:p w:rsidR="00C4775E" w:rsidRDefault="00C4775E" w:rsidP="00C4775E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If A = {2, 4, 6, 8, 10, 12}, B = {1, 2, 3, 4, 5, 6} and C = {2, 3, 5, 7, 11}, show that A</w:t>
      </w:r>
      <w:proofErr w:type="gramStart"/>
      <w:r>
        <w:rPr>
          <w:rFonts w:ascii="Cambria Math" w:hAnsi="Cambria Math" w:cs="Cambria Math"/>
          <w:b/>
          <w:bCs/>
          <w:color w:val="0000FF"/>
          <w:u w:val="single"/>
        </w:rPr>
        <w:t>∪</w:t>
      </w:r>
      <w:proofErr w:type="gramEnd"/>
      <w:r>
        <w:rPr>
          <w:b/>
          <w:bCs/>
          <w:color w:val="0000FF"/>
          <w:u w:val="single"/>
        </w:rPr>
        <w:t>(B</w:t>
      </w:r>
      <w:r>
        <w:rPr>
          <w:rFonts w:ascii="Cambria Math" w:hAnsi="Cambria Math" w:cs="Cambria Math"/>
          <w:b/>
          <w:bCs/>
          <w:color w:val="0000FF"/>
          <w:u w:val="single"/>
        </w:rPr>
        <w:t>∪</w:t>
      </w:r>
      <w:r>
        <w:rPr>
          <w:b/>
          <w:bCs/>
          <w:color w:val="0000FF"/>
          <w:u w:val="single"/>
        </w:rPr>
        <w:t>C) = (A</w:t>
      </w:r>
      <w:r>
        <w:rPr>
          <w:rFonts w:ascii="Cambria Math" w:hAnsi="Cambria Math" w:cs="Cambria Math"/>
          <w:b/>
          <w:bCs/>
          <w:color w:val="0000FF"/>
          <w:u w:val="single"/>
        </w:rPr>
        <w:t>∪</w:t>
      </w:r>
      <w:r>
        <w:rPr>
          <w:b/>
          <w:bCs/>
          <w:color w:val="0000FF"/>
          <w:u w:val="single"/>
        </w:rPr>
        <w:t>B)</w:t>
      </w:r>
      <w:r>
        <w:rPr>
          <w:rFonts w:ascii="Cambria Math" w:hAnsi="Cambria Math" w:cs="Cambria Math"/>
          <w:b/>
          <w:bCs/>
          <w:color w:val="0000FF"/>
          <w:u w:val="single"/>
        </w:rPr>
        <w:t>∪</w:t>
      </w:r>
      <w:r>
        <w:rPr>
          <w:b/>
          <w:bCs/>
          <w:color w:val="0000FF"/>
          <w:u w:val="single"/>
        </w:rPr>
        <w:t>C</w:t>
      </w:r>
    </w:p>
    <w:p w:rsidR="00C4775E" w:rsidRDefault="00C4775E" w:rsidP="00C4775E">
      <w:pPr>
        <w:pStyle w:val="Heading4"/>
        <w:spacing w:before="0"/>
        <w:rPr>
          <w:color w:val="auto"/>
        </w:rPr>
      </w:pPr>
      <w:r>
        <w:lastRenderedPageBreak/>
        <w:fldChar w:fldCharType="end"/>
      </w:r>
    </w:p>
    <w:p w:rsidR="00C4775E" w:rsidRDefault="00C4775E" w:rsidP="00C4775E">
      <w:pPr>
        <w:pStyle w:val="NormalWeb"/>
      </w:pPr>
      <w:r>
        <w:t>Solution:</w:t>
      </w:r>
    </w:p>
    <w:p w:rsidR="00C4775E" w:rsidRDefault="00C4775E" w:rsidP="00C4775E">
      <w:pPr>
        <w:pStyle w:val="NormalWeb"/>
      </w:pPr>
      <w:r>
        <w:t>Here,</w:t>
      </w:r>
      <w:r>
        <w:br/>
        <w:t>A = {2, 4, 6, 8, 10, 12}</w:t>
      </w:r>
      <w:r>
        <w:br/>
        <w:t xml:space="preserve">B = {1, 2, 3, 4, 5, 6} </w:t>
      </w:r>
      <w:r>
        <w:br/>
        <w:t>C = {2, 3, 5, 7, 11}</w:t>
      </w:r>
      <w:r>
        <w:br/>
        <w:t>Now, </w:t>
      </w:r>
      <w:r>
        <w:br/>
        <w:t>B</w:t>
      </w:r>
      <w:r>
        <w:rPr>
          <w:rFonts w:ascii="Cambria Math" w:hAnsi="Cambria Math" w:cs="Cambria Math"/>
        </w:rPr>
        <w:t>∪</w:t>
      </w:r>
      <w:r>
        <w:t>C = {1, 2, 3, 4, 5, 6, 7, 11}</w:t>
      </w:r>
      <w:r>
        <w:br/>
      </w:r>
      <w:r>
        <w:rPr>
          <w:rFonts w:ascii="Cambria Math" w:hAnsi="Cambria Math" w:cs="Cambria Math"/>
        </w:rPr>
        <w:t>∴</w:t>
      </w:r>
      <w:r>
        <w:t xml:space="preserve"> A</w:t>
      </w:r>
      <w:r>
        <w:rPr>
          <w:rFonts w:ascii="Cambria Math" w:hAnsi="Cambria Math" w:cs="Cambria Math"/>
        </w:rPr>
        <w:t>∪</w:t>
      </w:r>
      <w:r>
        <w:t>(B</w:t>
      </w:r>
      <w:r>
        <w:rPr>
          <w:rFonts w:ascii="Cambria Math" w:hAnsi="Cambria Math" w:cs="Cambria Math"/>
        </w:rPr>
        <w:t>∪</w:t>
      </w:r>
      <w:r>
        <w:t>C) = {1, 2, 3, 4, 5, 6, 7, 8, 10, 11, 12}</w:t>
      </w:r>
      <w:r>
        <w:br/>
        <w:t>Again,</w:t>
      </w:r>
      <w:r>
        <w:br/>
        <w:t>A</w:t>
      </w:r>
      <w:r>
        <w:rPr>
          <w:rFonts w:ascii="Cambria Math" w:hAnsi="Cambria Math" w:cs="Cambria Math"/>
        </w:rPr>
        <w:t>∪</w:t>
      </w:r>
      <w:r>
        <w:t>B = {1, 2, 3, 4, 5, 6, 8, 10, 12}</w:t>
      </w:r>
      <w:r>
        <w:br/>
      </w:r>
      <w:r>
        <w:rPr>
          <w:rFonts w:ascii="Cambria Math" w:hAnsi="Cambria Math" w:cs="Cambria Math"/>
        </w:rPr>
        <w:t>∴</w:t>
      </w:r>
      <w:r>
        <w:t xml:space="preserve"> (A</w:t>
      </w:r>
      <w:r>
        <w:rPr>
          <w:rFonts w:ascii="Cambria Math" w:hAnsi="Cambria Math" w:cs="Cambria Math"/>
        </w:rPr>
        <w:t>∪</w:t>
      </w:r>
      <w:r>
        <w:t>B)</w:t>
      </w:r>
      <w:r>
        <w:rPr>
          <w:rFonts w:ascii="Cambria Math" w:hAnsi="Cambria Math" w:cs="Cambria Math"/>
        </w:rPr>
        <w:t>∪</w:t>
      </w:r>
      <w:r>
        <w:t>C = {1, 2, 3, 4, 5, 6, 7, 8, 10, 11, 12}</w:t>
      </w:r>
      <w:r>
        <w:br/>
      </w:r>
      <w:r>
        <w:rPr>
          <w:rFonts w:ascii="Cambria Math" w:hAnsi="Cambria Math" w:cs="Cambria Math"/>
        </w:rPr>
        <w:t>∴</w:t>
      </w:r>
      <w:r>
        <w:t xml:space="preserve"> A</w:t>
      </w:r>
      <w:r>
        <w:rPr>
          <w:rFonts w:ascii="Cambria Math" w:hAnsi="Cambria Math" w:cs="Cambria Math"/>
        </w:rPr>
        <w:t>∪</w:t>
      </w:r>
      <w:r>
        <w:t>(B</w:t>
      </w:r>
      <w:r>
        <w:rPr>
          <w:rFonts w:ascii="Cambria Math" w:hAnsi="Cambria Math" w:cs="Cambria Math"/>
        </w:rPr>
        <w:t>∪</w:t>
      </w:r>
      <w:r>
        <w:t>C) = (A</w:t>
      </w:r>
      <w:r>
        <w:rPr>
          <w:rFonts w:ascii="Cambria Math" w:hAnsi="Cambria Math" w:cs="Cambria Math"/>
        </w:rPr>
        <w:t>∪</w:t>
      </w:r>
      <w:r>
        <w:t>B)</w:t>
      </w:r>
      <w:r>
        <w:rPr>
          <w:rFonts w:ascii="Cambria Math" w:hAnsi="Cambria Math" w:cs="Cambria Math"/>
        </w:rPr>
        <w:t>∪</w:t>
      </w:r>
      <w:r>
        <w:t>C proved.</w:t>
      </w:r>
    </w:p>
    <w:p w:rsidR="00C4775E" w:rsidRDefault="00C4775E" w:rsidP="00C4775E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"collapse30959" </w:instrText>
      </w:r>
      <w:r>
        <w:fldChar w:fldCharType="separate"/>
      </w:r>
    </w:p>
    <w:p w:rsidR="00C4775E" w:rsidRDefault="00C4775E" w:rsidP="00C4775E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From the given Venn diagram list the following sets using listing method:</w:t>
      </w:r>
    </w:p>
    <w:p w:rsidR="00C4775E" w:rsidRDefault="00C4775E" w:rsidP="00C4775E">
      <w:pPr>
        <w:pStyle w:val="Heading4"/>
        <w:keepNext w:val="0"/>
        <w:keepLines w:val="0"/>
        <w:numPr>
          <w:ilvl w:val="0"/>
          <w:numId w:val="9"/>
        </w:numPr>
        <w:spacing w:before="100" w:beforeAutospacing="1" w:after="100" w:afterAutospacing="1" w:line="240" w:lineRule="auto"/>
        <w:rPr>
          <w:color w:val="0000FF"/>
          <w:u w:val="single"/>
        </w:rPr>
      </w:pPr>
      <w:r>
        <w:rPr>
          <w:rStyle w:val="mi"/>
          <w:rFonts w:ascii="MathJax_Math" w:hAnsi="MathJax_Math"/>
          <w:i w:val="0"/>
          <w:iCs w:val="0"/>
          <w:color w:val="0000FF"/>
          <w:sz w:val="29"/>
          <w:szCs w:val="29"/>
          <w:u w:val="single"/>
        </w:rPr>
        <w:t>A</w:t>
      </w:r>
      <w:r>
        <w:rPr>
          <w:rStyle w:val="mo"/>
          <w:rFonts w:ascii="Cambria Math" w:hAnsi="Cambria Math" w:cs="Cambria Math"/>
          <w:sz w:val="29"/>
          <w:szCs w:val="29"/>
        </w:rPr>
        <w:t>∪</w:t>
      </w:r>
      <w:r>
        <w:rPr>
          <w:rStyle w:val="mi"/>
          <w:rFonts w:ascii="MathJax_Math" w:hAnsi="MathJax_Math"/>
          <w:i w:val="0"/>
          <w:iCs w:val="0"/>
          <w:color w:val="0000FF"/>
          <w:sz w:val="29"/>
          <w:szCs w:val="29"/>
          <w:u w:val="single"/>
        </w:rPr>
        <w:t>B</w:t>
      </w:r>
      <w:r>
        <w:rPr>
          <w:rStyle w:val="mo"/>
          <w:rFonts w:ascii="MathJax_Main" w:hAnsi="MathJax_Main"/>
          <w:sz w:val="20"/>
          <w:szCs w:val="20"/>
        </w:rPr>
        <w:t>¯¯¯¯¯¯¯¯¯¯¯¯¯</w:t>
      </w:r>
    </w:p>
    <w:p w:rsidR="00C4775E" w:rsidRDefault="00C4775E" w:rsidP="00C4775E">
      <w:pPr>
        <w:pStyle w:val="Heading4"/>
        <w:spacing w:before="0"/>
        <w:rPr>
          <w:color w:val="auto"/>
        </w:rPr>
      </w:pPr>
      <w:r>
        <w:fldChar w:fldCharType="end"/>
      </w:r>
    </w:p>
    <w:p w:rsidR="00C4775E" w:rsidRDefault="00C4775E" w:rsidP="00C4775E">
      <w:pPr>
        <w:pStyle w:val="Heading4"/>
      </w:pPr>
      <w:hyperlink r:id="rId61" w:anchor="collapse30959" w:history="1">
        <w:proofErr w:type="gramStart"/>
        <w:r>
          <w:rPr>
            <w:rStyle w:val="Hyperlink"/>
          </w:rPr>
          <w:t>and</w:t>
        </w:r>
        <w:proofErr w:type="gramEnd"/>
        <w:r>
          <w:rPr>
            <w:rStyle w:val="Hyperlink"/>
          </w:rPr>
          <w:t xml:space="preserve"> </w:t>
        </w:r>
        <w:r>
          <w:rPr>
            <w:rStyle w:val="mi"/>
            <w:rFonts w:ascii="MathJax_Math" w:hAnsi="MathJax_Math"/>
            <w:i w:val="0"/>
            <w:iCs w:val="0"/>
            <w:color w:val="0000FF"/>
            <w:sz w:val="29"/>
            <w:szCs w:val="29"/>
            <w:u w:val="single"/>
          </w:rPr>
          <w:t>A</w:t>
        </w:r>
        <w:r>
          <w:rPr>
            <w:rStyle w:val="mo"/>
            <w:rFonts w:ascii="MathJax_Main" w:hAnsi="MathJax_Main"/>
            <w:sz w:val="20"/>
            <w:szCs w:val="20"/>
          </w:rPr>
          <w:t>¯¯¯¯</w:t>
        </w:r>
      </w:hyperlink>
    </w:p>
    <w:p w:rsidR="00C4775E" w:rsidRDefault="00C4775E" w:rsidP="00C4775E">
      <w:pPr>
        <w:pStyle w:val="Heading4"/>
      </w:pPr>
      <w:hyperlink r:id="rId62" w:anchor="collapse30959" w:history="1">
        <w:r>
          <w:rPr>
            <w:rStyle w:val="Hyperlink"/>
          </w:rPr>
          <w:t xml:space="preserve"> ∩ </w:t>
        </w:r>
        <w:r>
          <w:rPr>
            <w:rStyle w:val="mi"/>
            <w:rFonts w:ascii="MathJax_Math" w:hAnsi="MathJax_Math"/>
            <w:i w:val="0"/>
            <w:iCs w:val="0"/>
            <w:color w:val="0000FF"/>
            <w:sz w:val="29"/>
            <w:szCs w:val="29"/>
            <w:u w:val="single"/>
          </w:rPr>
          <w:t>B</w:t>
        </w:r>
        <w:r>
          <w:rPr>
            <w:rStyle w:val="mo"/>
            <w:rFonts w:ascii="MathJax_Main" w:hAnsi="MathJax_Main"/>
            <w:sz w:val="20"/>
            <w:szCs w:val="20"/>
          </w:rPr>
          <w:t>¯¯¯¯</w:t>
        </w:r>
      </w:hyperlink>
    </w:p>
    <w:p w:rsidR="00C4775E" w:rsidRDefault="00C4775E" w:rsidP="00C4775E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"collapse30959" </w:instrText>
      </w:r>
      <w:r>
        <w:fldChar w:fldCharType="separate"/>
      </w:r>
    </w:p>
    <w:p w:rsidR="00C4775E" w:rsidRDefault="00C4775E" w:rsidP="00C4775E">
      <w:pPr>
        <w:pStyle w:val="Heading4"/>
        <w:rPr>
          <w:color w:val="auto"/>
        </w:rPr>
      </w:pPr>
      <w:proofErr w:type="gramStart"/>
      <w:r>
        <w:rPr>
          <w:rFonts w:hAnsi="Symbol"/>
          <w:color w:val="0000FF"/>
          <w:u w:val="single"/>
        </w:rPr>
        <w:t></w:t>
      </w:r>
      <w:r>
        <w:rPr>
          <w:color w:val="0000FF"/>
          <w:u w:val="single"/>
        </w:rPr>
        <w:t xml:space="preserve">  </w:t>
      </w:r>
      <w:proofErr w:type="gramEnd"/>
      <w:r>
        <w:rPr>
          <w:rFonts w:hAnsi="Symbol"/>
          <w:color w:val="0000FF"/>
          <w:u w:val="single"/>
        </w:rPr>
        <w:t></w:t>
      </w:r>
      <w:r>
        <w:rPr>
          <w:color w:val="0000FF"/>
          <w:u w:val="single"/>
        </w:rPr>
        <w:t xml:space="preserve">  </w:t>
      </w:r>
      <w:r>
        <w:rPr>
          <w:rStyle w:val="mi"/>
          <w:rFonts w:ascii="MathJax_Math" w:hAnsi="MathJax_Math"/>
          <w:i w:val="0"/>
          <w:iCs w:val="0"/>
          <w:color w:val="0000FF"/>
          <w:sz w:val="29"/>
          <w:szCs w:val="29"/>
          <w:u w:val="single"/>
        </w:rPr>
        <w:t>A</w:t>
      </w:r>
      <w:r>
        <w:rPr>
          <w:rStyle w:val="mo"/>
          <w:rFonts w:ascii="MathJax_Main" w:hAnsi="MathJax_Main"/>
          <w:sz w:val="29"/>
          <w:szCs w:val="29"/>
        </w:rPr>
        <w:t>∩</w:t>
      </w:r>
      <w:r>
        <w:rPr>
          <w:rStyle w:val="mi"/>
          <w:rFonts w:ascii="MathJax_Math" w:hAnsi="MathJax_Math"/>
          <w:i w:val="0"/>
          <w:iCs w:val="0"/>
          <w:color w:val="0000FF"/>
          <w:sz w:val="29"/>
          <w:szCs w:val="29"/>
          <w:u w:val="single"/>
        </w:rPr>
        <w:t>B</w:t>
      </w:r>
      <w:r>
        <w:rPr>
          <w:rStyle w:val="mo"/>
          <w:rFonts w:ascii="MathJax_Main" w:hAnsi="MathJax_Main"/>
          <w:sz w:val="20"/>
          <w:szCs w:val="20"/>
        </w:rPr>
        <w:t>¯¯¯¯¯¯¯¯¯¯¯¯¯</w:t>
      </w:r>
      <w:r>
        <w:fldChar w:fldCharType="end"/>
      </w:r>
    </w:p>
    <w:p w:rsidR="00C4775E" w:rsidRDefault="00C4775E" w:rsidP="00C4775E">
      <w:pPr>
        <w:pStyle w:val="Heading4"/>
      </w:pPr>
      <w:hyperlink r:id="rId63" w:anchor="collapse30959" w:history="1">
        <w:proofErr w:type="gramStart"/>
        <w:r>
          <w:rPr>
            <w:rStyle w:val="Hyperlink"/>
          </w:rPr>
          <w:t>and</w:t>
        </w:r>
        <w:proofErr w:type="gramEnd"/>
        <w:r>
          <w:rPr>
            <w:rStyle w:val="Hyperlink"/>
          </w:rPr>
          <w:t> </w:t>
        </w:r>
        <w:r>
          <w:rPr>
            <w:rStyle w:val="mi"/>
            <w:rFonts w:ascii="MathJax_Math" w:hAnsi="MathJax_Math"/>
            <w:i w:val="0"/>
            <w:iCs w:val="0"/>
            <w:color w:val="0000FF"/>
            <w:sz w:val="29"/>
            <w:szCs w:val="29"/>
            <w:u w:val="single"/>
          </w:rPr>
          <w:t>A</w:t>
        </w:r>
        <w:r>
          <w:rPr>
            <w:rStyle w:val="mo"/>
            <w:rFonts w:ascii="MathJax_Main" w:hAnsi="MathJax_Main"/>
            <w:sz w:val="20"/>
            <w:szCs w:val="20"/>
          </w:rPr>
          <w:t>¯¯¯¯</w:t>
        </w:r>
      </w:hyperlink>
    </w:p>
    <w:p w:rsidR="00C4775E" w:rsidRDefault="00C4775E" w:rsidP="00C4775E">
      <w:pPr>
        <w:pStyle w:val="Heading4"/>
      </w:pPr>
      <w:hyperlink r:id="rId64" w:anchor="collapse30959" w:history="1">
        <w:r>
          <w:rPr>
            <w:rStyle w:val="Hyperlink"/>
            <w:rFonts w:ascii="Cambria Math" w:hAnsi="Cambria Math" w:cs="Cambria Math"/>
          </w:rPr>
          <w:t>∪</w:t>
        </w:r>
        <w:r>
          <w:rPr>
            <w:rStyle w:val="Hyperlink"/>
          </w:rPr>
          <w:t> </w:t>
        </w:r>
        <w:r>
          <w:rPr>
            <w:rStyle w:val="mi"/>
            <w:rFonts w:ascii="MathJax_Math" w:hAnsi="MathJax_Math"/>
            <w:i w:val="0"/>
            <w:iCs w:val="0"/>
            <w:color w:val="0000FF"/>
            <w:sz w:val="29"/>
            <w:szCs w:val="29"/>
            <w:u w:val="single"/>
          </w:rPr>
          <w:t>B</w:t>
        </w:r>
        <w:r>
          <w:rPr>
            <w:rStyle w:val="mo"/>
            <w:rFonts w:ascii="MathJax_Main" w:hAnsi="MathJax_Main"/>
            <w:sz w:val="20"/>
            <w:szCs w:val="20"/>
          </w:rPr>
          <w:t>¯¯¯¯</w:t>
        </w:r>
      </w:hyperlink>
    </w:p>
    <w:p w:rsidR="00C4775E" w:rsidRDefault="00C4775E" w:rsidP="00C4775E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"collapse30959" </w:instrText>
      </w:r>
      <w:r>
        <w:fldChar w:fldCharType="separate"/>
      </w:r>
    </w:p>
    <w:p w:rsidR="00C4775E" w:rsidRDefault="00C4775E" w:rsidP="00C4775E">
      <w:pPr>
        <w:pStyle w:val="Heading4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</w:p>
    <w:p w:rsidR="00C4775E" w:rsidRDefault="00C4775E" w:rsidP="00C4775E">
      <w:pPr>
        <w:pStyle w:val="Heading4"/>
        <w:spacing w:before="0"/>
        <w:rPr>
          <w:color w:val="auto"/>
        </w:rPr>
      </w:pPr>
      <w:r>
        <w:fldChar w:fldCharType="end"/>
      </w:r>
    </w:p>
    <w:p w:rsidR="00C4775E" w:rsidRDefault="00C4775E" w:rsidP="00C4775E">
      <w:pPr>
        <w:pStyle w:val="NormalWeb"/>
      </w:pPr>
      <w:r>
        <w:t>Solution:</w:t>
      </w:r>
    </w:p>
    <w:p w:rsidR="00C4775E" w:rsidRDefault="00C4775E" w:rsidP="00C4775E">
      <w:pPr>
        <w:pStyle w:val="NormalWeb"/>
      </w:pPr>
      <w:r>
        <w:lastRenderedPageBreak/>
        <w:t>Here, </w:t>
      </w:r>
      <w:r>
        <w:br/>
      </w:r>
      <w:r>
        <w:rPr>
          <w:rStyle w:val="mi"/>
          <w:rFonts w:ascii="MathJax_Math" w:eastAsiaTheme="majorEastAsia" w:hAnsi="MathJax_Math"/>
          <w:i/>
          <w:iCs/>
          <w:sz w:val="29"/>
          <w:szCs w:val="29"/>
        </w:rPr>
        <w:t>A</w:t>
      </w:r>
      <w:r>
        <w:rPr>
          <w:rStyle w:val="mo"/>
          <w:rFonts w:ascii="Cambria Math" w:hAnsi="Cambria Math" w:cs="Cambria Math"/>
          <w:sz w:val="29"/>
          <w:szCs w:val="29"/>
        </w:rPr>
        <w:t>∪</w:t>
      </w:r>
      <w:r>
        <w:rPr>
          <w:rStyle w:val="mi"/>
          <w:rFonts w:ascii="MathJax_Math" w:eastAsiaTheme="majorEastAsia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0"/>
          <w:szCs w:val="20"/>
        </w:rPr>
        <w:t>¯¯¯¯¯¯¯¯¯¯¯¯¯</w:t>
      </w:r>
    </w:p>
    <w:p w:rsidR="00C4775E" w:rsidRDefault="00C4775E" w:rsidP="00C4775E">
      <w:r>
        <w:t>= {4, 6, 7</w:t>
      </w:r>
      <w:proofErr w:type="gramStart"/>
      <w:r>
        <w:t>}</w:t>
      </w:r>
      <w:proofErr w:type="gramEnd"/>
      <w:r>
        <w:br/>
      </w: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rPr>
          <w:rStyle w:val="mo"/>
          <w:rFonts w:ascii="MathJax_Main" w:hAnsi="MathJax_Main"/>
          <w:sz w:val="20"/>
          <w:szCs w:val="20"/>
        </w:rPr>
        <w:t>¯¯¯¯</w:t>
      </w:r>
      <w:r>
        <w:t xml:space="preserve"> ∩ 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0"/>
          <w:szCs w:val="20"/>
        </w:rPr>
        <w:t>¯¯¯¯</w:t>
      </w:r>
      <w:r>
        <w:t xml:space="preserve"> = {4, 5, 6, 7, 8, 9} ∩ {1, 3, 4, 6, 7} </w:t>
      </w:r>
      <w:r>
        <w:br/>
      </w: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rPr>
          <w:rStyle w:val="mo"/>
          <w:rFonts w:ascii="MathJax_Main" w:hAnsi="MathJax_Main"/>
          <w:sz w:val="20"/>
          <w:szCs w:val="20"/>
        </w:rPr>
        <w:t>¯¯¯¯</w:t>
      </w:r>
      <w:r>
        <w:t xml:space="preserve"> ∩ 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0"/>
          <w:szCs w:val="20"/>
        </w:rPr>
        <w:t>¯¯¯¯</w:t>
      </w:r>
    </w:p>
    <w:p w:rsidR="00C4775E" w:rsidRDefault="00C4775E" w:rsidP="00C4775E">
      <w:pPr>
        <w:pStyle w:val="NormalWeb"/>
      </w:pPr>
      <w:r>
        <w:t xml:space="preserve">= {4, 6, </w:t>
      </w:r>
      <w:proofErr w:type="gramStart"/>
      <w:r>
        <w:t>7</w:t>
      </w:r>
      <w:proofErr w:type="gramEnd"/>
      <w:r>
        <w:t>}</w:t>
      </w:r>
    </w:p>
    <w:p w:rsidR="00C4775E" w:rsidRDefault="00C4775E" w:rsidP="00C4775E">
      <w:pPr>
        <w:pStyle w:val="NormalWeb"/>
      </w:pPr>
      <w:r>
        <w:t>Again</w:t>
      </w:r>
      <w:proofErr w:type="gramStart"/>
      <w:r>
        <w:t>,</w:t>
      </w:r>
      <w:proofErr w:type="gramEnd"/>
      <w:r>
        <w:br/>
      </w:r>
      <w:r>
        <w:rPr>
          <w:rStyle w:val="mi"/>
          <w:rFonts w:ascii="MathJax_Math" w:eastAsiaTheme="majorEastAsia" w:hAnsi="MathJax_Math"/>
          <w:i/>
          <w:iCs/>
          <w:sz w:val="29"/>
          <w:szCs w:val="29"/>
        </w:rPr>
        <w:t>A</w:t>
      </w:r>
      <w:r>
        <w:rPr>
          <w:rStyle w:val="mo"/>
          <w:rFonts w:ascii="MathJax_Main" w:hAnsi="MathJax_Main"/>
          <w:sz w:val="29"/>
          <w:szCs w:val="29"/>
        </w:rPr>
        <w:t>∩</w:t>
      </w:r>
      <w:r>
        <w:rPr>
          <w:rStyle w:val="mi"/>
          <w:rFonts w:ascii="MathJax_Math" w:eastAsiaTheme="majorEastAsia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0"/>
          <w:szCs w:val="20"/>
        </w:rPr>
        <w:t>¯¯¯¯¯¯¯¯¯¯¯¯¯</w:t>
      </w:r>
    </w:p>
    <w:p w:rsidR="008B2A98" w:rsidRDefault="00C4775E" w:rsidP="00C4775E">
      <w:pPr>
        <w:spacing w:before="100" w:beforeAutospacing="1" w:after="100" w:afterAutospacing="1" w:line="240" w:lineRule="auto"/>
      </w:pPr>
      <w:r>
        <w:t>= {1, 3, 4, 5, 6, 7, 8, 9</w:t>
      </w:r>
      <w:proofErr w:type="gramStart"/>
      <w:r>
        <w:t>}</w:t>
      </w:r>
      <w:proofErr w:type="gramEnd"/>
      <w:r>
        <w:br/>
      </w: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rPr>
          <w:rStyle w:val="mo"/>
          <w:rFonts w:ascii="MathJax_Main" w:hAnsi="MathJax_Main"/>
          <w:sz w:val="20"/>
          <w:szCs w:val="20"/>
        </w:rPr>
        <w:t>¯¯¯¯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> 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0"/>
          <w:szCs w:val="20"/>
        </w:rPr>
        <w:t>¯¯¯¯</w:t>
      </w:r>
      <w:r>
        <w:t xml:space="preserve"> = {4, 5, 6, 7, 8, 9} </w:t>
      </w:r>
      <w:r>
        <w:rPr>
          <w:rFonts w:ascii="Cambria Math" w:hAnsi="Cambria Math" w:cs="Cambria Math"/>
        </w:rPr>
        <w:t>∪</w:t>
      </w:r>
      <w:r>
        <w:rPr>
          <w:rFonts w:ascii="Calibri" w:hAnsi="Calibri" w:cs="Calibri"/>
        </w:rPr>
        <w:t xml:space="preserve"> {1, 3, 4, 6, 7}</w:t>
      </w:r>
      <w:r>
        <w:br/>
      </w: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rPr>
          <w:rStyle w:val="mo"/>
          <w:rFonts w:ascii="MathJax_Main" w:hAnsi="MathJax_Main"/>
          <w:sz w:val="20"/>
          <w:szCs w:val="20"/>
        </w:rPr>
        <w:t>¯¯¯¯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> 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0"/>
          <w:szCs w:val="20"/>
        </w:rPr>
        <w:t>¯¯¯¯</w:t>
      </w:r>
      <w:r>
        <w:t xml:space="preserve"> = {1, 3, 4, 5, 6, 7, 8, 9}</w:t>
      </w:r>
    </w:p>
    <w:p w:rsidR="00C4775E" w:rsidRDefault="00C4775E" w:rsidP="00C4775E">
      <w:pPr>
        <w:spacing w:before="100" w:beforeAutospacing="1" w:after="100" w:afterAutospacing="1" w:line="240" w:lineRule="auto"/>
      </w:pPr>
    </w:p>
    <w:p w:rsidR="00C4775E" w:rsidRDefault="00C4775E" w:rsidP="00C4775E">
      <w:r>
        <w:t>Quiz</w:t>
      </w:r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There are ______ fundamental or basic set operations.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98" type="#_x0000_t75" style="width:20.85pt;height:18.95pt" o:ole="">
            <v:imagedata r:id="rId14" o:title=""/>
          </v:shape>
          <w:control r:id="rId65" w:name="DefaultOcxName30" w:shapeid="_x0000_i1298"/>
        </w:object>
      </w:r>
      <w:proofErr w:type="gramStart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two</w:t>
      </w:r>
      <w:proofErr w:type="gramEnd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97" type="#_x0000_t75" style="width:20.85pt;height:18.95pt" o:ole="">
            <v:imagedata r:id="rId14" o:title=""/>
          </v:shape>
          <w:control r:id="rId66" w:name="DefaultOcxName111" w:shapeid="_x0000_i1297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four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96" type="#_x0000_t75" style="width:20.85pt;height:18.95pt" o:ole="">
            <v:imagedata r:id="rId14" o:title=""/>
          </v:shape>
          <w:control r:id="rId67" w:name="DefaultOcxName210" w:shapeid="_x0000_i1296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five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295" type="#_x0000_t75" style="width:20.85pt;height:18.95pt" o:ole="">
            <v:imagedata r:id="rId14" o:title=""/>
          </v:shape>
          <w:control r:id="rId68" w:name="DefaultOcxName310" w:shapeid="_x0000_i1295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six</w:t>
      </w:r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Union of set is denoted by _______.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10" type="#_x0000_t75" style="width:20.85pt;height:18.95pt" o:ole="">
            <v:imagedata r:id="rId14" o:title=""/>
          </v:shape>
          <w:control r:id="rId69" w:name="DefaultOcxName40" w:shapeid="_x0000_i1310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∏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09" type="#_x0000_t75" style="width:20.85pt;height:18.95pt" o:ole="">
            <v:imagedata r:id="rId14" o:title=""/>
          </v:shape>
          <w:control r:id="rId70" w:name="DefaultOcxName112" w:shapeid="_x0000_i1309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µ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08" type="#_x0000_t75" style="width:20.85pt;height:18.95pt" o:ole="">
            <v:imagedata r:id="rId14" o:title=""/>
          </v:shape>
          <w:control r:id="rId71" w:name="DefaultOcxName211" w:shapeid="_x0000_i1308"/>
        </w:object>
      </w:r>
      <w:r w:rsidRPr="00C4775E">
        <w:rPr>
          <w:rFonts w:ascii="Cambria Math" w:eastAsia="Times New Roman" w:hAnsi="Cambria Math" w:cs="Cambria Math"/>
          <w:sz w:val="24"/>
          <w:szCs w:val="24"/>
          <w:lang w:bidi="ne-NP"/>
        </w:rPr>
        <w:t>∪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07" type="#_x0000_t75" style="width:20.85pt;height:18.95pt" o:ole="">
            <v:imagedata r:id="rId14" o:title=""/>
          </v:shape>
          <w:control r:id="rId72" w:name="DefaultOcxName311" w:shapeid="_x0000_i1307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Ü</w:t>
      </w:r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Intersection of a set is denoted by ______.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22" type="#_x0000_t75" style="width:20.85pt;height:18.95pt" o:ole="">
            <v:imagedata r:id="rId14" o:title=""/>
          </v:shape>
          <w:control r:id="rId73" w:name="DefaultOcxName41" w:shapeid="_x0000_i1322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∩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21" type="#_x0000_t75" style="width:20.85pt;height:18.95pt" o:ole="">
            <v:imagedata r:id="rId14" o:title=""/>
          </v:shape>
          <w:control r:id="rId74" w:name="DefaultOcxName113" w:shapeid="_x0000_i1321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η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1440" w:dyaOrig="1440">
          <v:shape id="_x0000_i1320" type="#_x0000_t75" style="width:20.85pt;height:18.95pt" o:ole="">
            <v:imagedata r:id="rId14" o:title=""/>
          </v:shape>
          <w:control r:id="rId75" w:name="DefaultOcxName212" w:shapeid="_x0000_i1320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Ω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19" type="#_x0000_t75" style="width:20.85pt;height:18.95pt" o:ole="">
            <v:imagedata r:id="rId14" o:title=""/>
          </v:shape>
          <w:control r:id="rId76" w:name="DefaultOcxName312" w:shapeid="_x0000_i1319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Π</w:t>
      </w:r>
    </w:p>
    <w:p w:rsidR="00C4775E" w:rsidRDefault="00C4775E" w:rsidP="00C4775E">
      <w:pPr>
        <w:pStyle w:val="NormalWeb"/>
        <w:spacing w:after="270" w:afterAutospacing="0"/>
        <w:outlineLvl w:val="3"/>
        <w:rPr>
          <w:b/>
          <w:bCs/>
          <w:sz w:val="27"/>
          <w:szCs w:val="27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  <w:sz w:val="27"/>
          <w:szCs w:val="27"/>
        </w:rPr>
        <w:t>If</w:t>
      </w:r>
      <w:proofErr w:type="gramEnd"/>
      <w:r>
        <w:rPr>
          <w:b/>
          <w:bCs/>
          <w:sz w:val="27"/>
          <w:szCs w:val="27"/>
        </w:rPr>
        <w:t xml:space="preserve"> P = {a, e, </w:t>
      </w:r>
      <w:proofErr w:type="spellStart"/>
      <w:r>
        <w:rPr>
          <w:b/>
          <w:bCs/>
          <w:sz w:val="27"/>
          <w:szCs w:val="27"/>
        </w:rPr>
        <w:t>i</w:t>
      </w:r>
      <w:proofErr w:type="spellEnd"/>
      <w:r>
        <w:rPr>
          <w:b/>
          <w:bCs/>
          <w:sz w:val="27"/>
          <w:szCs w:val="27"/>
        </w:rPr>
        <w:t xml:space="preserve">, o, u} and Q = {a, b, </w:t>
      </w:r>
      <w:proofErr w:type="spellStart"/>
      <w:r>
        <w:rPr>
          <w:b/>
          <w:bCs/>
          <w:sz w:val="27"/>
          <w:szCs w:val="27"/>
        </w:rPr>
        <w:t>c,d</w:t>
      </w:r>
      <w:proofErr w:type="spellEnd"/>
      <w:r>
        <w:rPr>
          <w:b/>
          <w:bCs/>
          <w:sz w:val="27"/>
          <w:szCs w:val="27"/>
        </w:rPr>
        <w:t>, e} find P - Q.</w:t>
      </w:r>
    </w:p>
    <w:p w:rsidR="00C4775E" w:rsidRDefault="00C4775E" w:rsidP="00C4775E">
      <w:pPr>
        <w:pStyle w:val="Heading3"/>
        <w:spacing w:before="0"/>
        <w:rPr>
          <w:sz w:val="27"/>
          <w:szCs w:val="27"/>
        </w:rPr>
      </w:pPr>
      <w:r>
        <w:rPr>
          <w:noProof/>
          <w:lang w:bidi="ne-NP"/>
        </w:rPr>
        <w:drawing>
          <wp:inline distT="0" distB="0" distL="0" distR="0">
            <wp:extent cx="3657600" cy="2839720"/>
            <wp:effectExtent l="19050" t="0" r="0" b="0"/>
            <wp:docPr id="299" name="Picture 29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 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75E" w:rsidRDefault="00C4775E" w:rsidP="00C4775E">
      <w:r>
        <w:object w:dxaOrig="1440" w:dyaOrig="1440">
          <v:shape id="_x0000_i1343" type="#_x0000_t75" style="width:20.85pt;height:18.95pt" o:ole="">
            <v:imagedata r:id="rId14" o:title=""/>
          </v:shape>
          <w:control r:id="rId78" w:name="DefaultOcxName42" w:shapeid="_x0000_i1343"/>
        </w:object>
      </w:r>
      <w:r>
        <w:t>P - Q = {b, c, d</w:t>
      </w:r>
      <w:proofErr w:type="gramStart"/>
      <w:r>
        <w:t>}</w:t>
      </w:r>
      <w:proofErr w:type="gramEnd"/>
      <w:r>
        <w:br/>
      </w:r>
      <w:r>
        <w:object w:dxaOrig="1440" w:dyaOrig="1440">
          <v:shape id="_x0000_i1342" type="#_x0000_t75" style="width:20.85pt;height:18.95pt" o:ole="">
            <v:imagedata r:id="rId14" o:title=""/>
          </v:shape>
          <w:control r:id="rId79" w:name="DefaultOcxName114" w:shapeid="_x0000_i1342"/>
        </w:object>
      </w:r>
      <w:r>
        <w:t>P - Q = {</w:t>
      </w:r>
      <w:proofErr w:type="spellStart"/>
      <w:r>
        <w:t>i</w:t>
      </w:r>
      <w:proofErr w:type="spellEnd"/>
      <w:r>
        <w:t>, o, u}</w:t>
      </w:r>
      <w:r>
        <w:br/>
      </w:r>
      <w:r>
        <w:object w:dxaOrig="1440" w:dyaOrig="1440">
          <v:shape id="_x0000_i1341" type="#_x0000_t75" style="width:20.85pt;height:18.95pt" o:ole="">
            <v:imagedata r:id="rId14" o:title=""/>
          </v:shape>
          <w:control r:id="rId80" w:name="DefaultOcxName213" w:shapeid="_x0000_i1341"/>
        </w:object>
      </w:r>
      <w:r>
        <w:t>P - Q = {a, e}</w:t>
      </w:r>
      <w:r>
        <w:br/>
      </w:r>
      <w:r>
        <w:object w:dxaOrig="1440" w:dyaOrig="1440">
          <v:shape id="_x0000_i1340" type="#_x0000_t75" style="width:20.85pt;height:18.95pt" o:ole="">
            <v:imagedata r:id="rId14" o:title=""/>
          </v:shape>
          <w:control r:id="rId81" w:name="DefaultOcxName313" w:shapeid="_x0000_i1340"/>
        </w:object>
      </w:r>
      <w:r>
        <w:t>P - Q = {</w:t>
      </w:r>
      <w:proofErr w:type="spellStart"/>
      <w:r>
        <w:t>a,b</w:t>
      </w:r>
      <w:proofErr w:type="spellEnd"/>
      <w:r>
        <w:t xml:space="preserve">, c, d, e, </w:t>
      </w:r>
      <w:proofErr w:type="spellStart"/>
      <w:r>
        <w:t>i</w:t>
      </w:r>
      <w:proofErr w:type="spellEnd"/>
      <w:r>
        <w:t>, o, u}</w:t>
      </w:r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A = {2, 4, 6, 8, 10} and B = {1, 2, 3, 4, 5, 6, 7} find A∩B.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55" type="#_x0000_t75" style="width:20.85pt;height:18.95pt" o:ole="">
            <v:imagedata r:id="rId14" o:title=""/>
          </v:shape>
          <w:control r:id="rId82" w:name="DefaultOcxName43" w:shapeid="_x0000_i1355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A∩B = {2, 4, 6</w:t>
      </w:r>
      <w:proofErr w:type="gramStart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}</w:t>
      </w:r>
      <w:proofErr w:type="gramEnd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54" type="#_x0000_t75" style="width:20.85pt;height:18.95pt" o:ole="">
            <v:imagedata r:id="rId14" o:title=""/>
          </v:shape>
          <w:control r:id="rId83" w:name="DefaultOcxName115" w:shapeid="_x0000_i1354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A∩B = {1, 2, 4, 6, 8}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53" type="#_x0000_t75" style="width:20.85pt;height:18.95pt" o:ole="">
            <v:imagedata r:id="rId14" o:title=""/>
          </v:shape>
          <w:control r:id="rId84" w:name="DefaultOcxName214" w:shapeid="_x0000_i1353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A∩B = {1, 3, 5, 7}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52" type="#_x0000_t75" style="width:20.85pt;height:18.95pt" o:ole="">
            <v:imagedata r:id="rId14" o:title=""/>
          </v:shape>
          <w:control r:id="rId85" w:name="DefaultOcxName314" w:shapeid="_x0000_i1352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A∩B = {1, 2, 3, ,5, 7}</w:t>
      </w:r>
    </w:p>
    <w:p w:rsidR="00C4775E" w:rsidRDefault="00C4775E" w:rsidP="00C4775E"/>
    <w:p w:rsidR="00C4775E" w:rsidRDefault="00C4775E">
      <w:r>
        <w:br w:type="page"/>
      </w:r>
    </w:p>
    <w:p w:rsidR="00C4775E" w:rsidRDefault="00C4775E" w:rsidP="00C4775E"/>
    <w:p w:rsidR="00C4775E" w:rsidRDefault="00C4775E">
      <w:r>
        <w:br w:type="page"/>
      </w:r>
    </w:p>
    <w:p w:rsidR="00C4775E" w:rsidRDefault="00C4775E" w:rsidP="00C4775E">
      <w:pPr>
        <w:pStyle w:val="Heading2"/>
        <w:rPr>
          <w:color w:val="003366"/>
        </w:rPr>
      </w:pPr>
      <w:r>
        <w:rPr>
          <w:color w:val="003366"/>
        </w:rPr>
        <w:lastRenderedPageBreak/>
        <w:t xml:space="preserve">Types of Set and Set Relation </w:t>
      </w:r>
    </w:p>
    <w:p w:rsidR="00C4775E" w:rsidRDefault="00C4775E" w:rsidP="00C4775E">
      <w:pPr>
        <w:pStyle w:val="Heading4"/>
      </w:pPr>
      <w:r>
        <w:t>Types of Sets</w:t>
      </w:r>
    </w:p>
    <w:p w:rsidR="00C4775E" w:rsidRDefault="00C4775E" w:rsidP="00C4775E">
      <w:pPr>
        <w:pStyle w:val="NormalWeb"/>
      </w:pPr>
      <w:r>
        <w:t>Depending on the number of elements contained by the sets, they are classified into the following types:</w:t>
      </w:r>
    </w:p>
    <w:p w:rsidR="00C4775E" w:rsidRDefault="00C4775E" w:rsidP="00C4775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Empty or Null set</w:t>
      </w:r>
    </w:p>
    <w:p w:rsidR="00C4775E" w:rsidRDefault="00C4775E" w:rsidP="00C4775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Unit or Singleton set</w:t>
      </w:r>
    </w:p>
    <w:p w:rsidR="00C4775E" w:rsidRDefault="00C4775E" w:rsidP="00C4775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Finite and Infinite set</w:t>
      </w:r>
    </w:p>
    <w:p w:rsidR="00C4775E" w:rsidRDefault="00C4775E" w:rsidP="00C4775E">
      <w:pPr>
        <w:numPr>
          <w:ilvl w:val="0"/>
          <w:numId w:val="12"/>
        </w:numPr>
        <w:spacing w:before="100" w:beforeAutospacing="1" w:after="240" w:line="240" w:lineRule="auto"/>
      </w:pPr>
      <w:r>
        <w:rPr>
          <w:rStyle w:val="Strong"/>
        </w:rPr>
        <w:t>Empty or Null Set:</w:t>
      </w:r>
      <w:r>
        <w:t xml:space="preserve"> </w:t>
      </w:r>
      <w:r>
        <w:rPr>
          <w:noProof/>
          <w:lang w:bidi="ne-NP"/>
        </w:rPr>
        <w:drawing>
          <wp:inline distT="0" distB="0" distL="0" distR="0">
            <wp:extent cx="962660" cy="962660"/>
            <wp:effectExtent l="19050" t="0" r="8890" b="0"/>
            <wp:docPr id="332" name="Picture 332" descr="Source :weirdtrianglerecords.bandcamp.co m Fig: 0} Empty Sets | Weird Triangle 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Source :weirdtrianglerecords.bandcamp.co m Fig: 0} Empty Sets | Weird Triangle Records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Emphasis"/>
          <w:vertAlign w:val="superscript"/>
        </w:rPr>
        <w:t>Source :weirdtrianglerecords.bandcamp.com</w:t>
      </w:r>
      <w:proofErr w:type="gramEnd"/>
      <w:r>
        <w:br/>
        <w:t>Fig:0}</w:t>
      </w:r>
      <w:proofErr w:type="spellStart"/>
      <w:r>
        <w:t>EmptySets|WeirdTriangle</w:t>
      </w:r>
      <w:proofErr w:type="spellEnd"/>
      <w:r>
        <w:t xml:space="preserve"> Records</w:t>
      </w:r>
      <w:r>
        <w:br/>
        <w:t xml:space="preserve">A set which does not contain any elements is called empty or null set. It is denoted by a </w:t>
      </w:r>
      <w:proofErr w:type="spellStart"/>
      <w:r>
        <w:t>symbolΦ</w:t>
      </w:r>
      <w:proofErr w:type="spellEnd"/>
      <w:r>
        <w:t xml:space="preserve"> called 'Phi'. For example</w:t>
      </w:r>
      <w:proofErr w:type="gramStart"/>
      <w:r>
        <w:t>:</w:t>
      </w:r>
      <w:proofErr w:type="gramEnd"/>
      <w:r>
        <w:br/>
        <w:t>A = {prime number between 8 and 10}</w:t>
      </w:r>
      <w:r>
        <w:br/>
        <w:t>Since there is no prime number between 8 and 10. So, set A =Φ</w:t>
      </w:r>
    </w:p>
    <w:p w:rsidR="00C4775E" w:rsidRDefault="00C4775E" w:rsidP="00C4775E">
      <w:pPr>
        <w:numPr>
          <w:ilvl w:val="0"/>
          <w:numId w:val="12"/>
        </w:numPr>
        <w:spacing w:before="100" w:beforeAutospacing="1" w:after="240" w:line="240" w:lineRule="auto"/>
      </w:pPr>
      <w:r>
        <w:rPr>
          <w:rStyle w:val="Strong"/>
        </w:rPr>
        <w:t>Unit or Singleton Set</w:t>
      </w:r>
      <w:proofErr w:type="gramStart"/>
      <w:r>
        <w:rPr>
          <w:rStyle w:val="Strong"/>
        </w:rPr>
        <w:t>:</w:t>
      </w:r>
      <w:proofErr w:type="gramEnd"/>
      <w:r>
        <w:br/>
        <w:t>A set containing only one element is called a unit set or singleton set. For example</w:t>
      </w:r>
      <w:proofErr w:type="gramStart"/>
      <w:r>
        <w:t>:</w:t>
      </w:r>
      <w:proofErr w:type="gramEnd"/>
      <w:r>
        <w:br/>
        <w:t>N = {whole number less than 1}</w:t>
      </w:r>
      <w:r>
        <w:br/>
        <w:t xml:space="preserve">Since the whole number, less than 1 is 0 which is a single term. </w:t>
      </w:r>
      <w:proofErr w:type="spellStart"/>
      <w:proofErr w:type="gramStart"/>
      <w:r>
        <w:t>i.e</w:t>
      </w:r>
      <w:proofErr w:type="spellEnd"/>
      <w:proofErr w:type="gramEnd"/>
      <w:r>
        <w:t xml:space="preserve"> N = {0}. So, the set N is said to be a unit or singleton set.</w:t>
      </w:r>
    </w:p>
    <w:p w:rsidR="00C4775E" w:rsidRDefault="00C4775E" w:rsidP="00C4775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Finite and Infinite Set</w:t>
      </w:r>
      <w:proofErr w:type="gramStart"/>
      <w:r>
        <w:rPr>
          <w:rStyle w:val="Strong"/>
        </w:rPr>
        <w:t>:</w:t>
      </w:r>
      <w:proofErr w:type="gramEnd"/>
      <w:r>
        <w:br/>
        <w:t>A set which contains a finite number of elements is called a finite set. For example</w:t>
      </w:r>
      <w:proofErr w:type="gramStart"/>
      <w:r>
        <w:t>:</w:t>
      </w:r>
      <w:proofErr w:type="gramEnd"/>
      <w:r>
        <w:br/>
        <w:t>A = {odd number between 5 and 15}</w:t>
      </w:r>
      <w:r>
        <w:br/>
        <w:t>Here, A = {7, 9, 11, 13}</w:t>
      </w:r>
      <w:r>
        <w:br/>
        <w:t>Since we can express the given set in cardinal number i.e. n(A) = 4, It is said to be a finite set.</w:t>
      </w:r>
      <w:r>
        <w:br/>
        <w:t>A set containing never-ending elements (i.e. infinite number of elements) is called an infinite set. For example</w:t>
      </w:r>
      <w:proofErr w:type="gramStart"/>
      <w:r>
        <w:t>:</w:t>
      </w:r>
      <w:proofErr w:type="gramEnd"/>
      <w:r>
        <w:br/>
        <w:t>P = {x : x is a set of prime numbers} i.e. P = {1, 2, 3, 5, 7, 11, 13,.....................}.</w:t>
      </w:r>
      <w:r>
        <w:br/>
        <w:t>The given set P is so large that we cannot express it in cardinal form. It has an infinite number of elements. So, it is an infinite set.</w:t>
      </w:r>
      <w:r>
        <w:br/>
        <w:t>(</w:t>
      </w:r>
      <w:r>
        <w:rPr>
          <w:rStyle w:val="Strong"/>
        </w:rPr>
        <w:t xml:space="preserve">Note: </w:t>
      </w:r>
      <w:r>
        <w:t>Infinite sets cannot be expressed in roster form)</w:t>
      </w:r>
    </w:p>
    <w:p w:rsidR="00C4775E" w:rsidRDefault="00C4775E" w:rsidP="00C4775E">
      <w:pPr>
        <w:pStyle w:val="Heading4"/>
      </w:pPr>
      <w:r>
        <w:t>Set Relations</w:t>
      </w:r>
    </w:p>
    <w:p w:rsidR="00C4775E" w:rsidRDefault="00C4775E" w:rsidP="00C4775E">
      <w:pPr>
        <w:pStyle w:val="NormalWeb"/>
      </w:pPr>
      <w:r>
        <w:t xml:space="preserve">Depending on the types of elements containing by two or more than two sets, the relationship between them can be presented in the following ways: </w:t>
      </w:r>
    </w:p>
    <w:p w:rsidR="00C4775E" w:rsidRDefault="00C4775E" w:rsidP="00C4775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Equal sets</w:t>
      </w:r>
    </w:p>
    <w:p w:rsidR="00C4775E" w:rsidRDefault="00C4775E" w:rsidP="00C4775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Equivalent sets</w:t>
      </w:r>
    </w:p>
    <w:p w:rsidR="00C4775E" w:rsidRDefault="00C4775E" w:rsidP="00C4775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Overlapping sets</w:t>
      </w:r>
    </w:p>
    <w:p w:rsidR="00C4775E" w:rsidRDefault="00C4775E" w:rsidP="00C4775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Disjoint sets</w:t>
      </w:r>
    </w:p>
    <w:p w:rsidR="00C4775E" w:rsidRDefault="00C4775E" w:rsidP="00C4775E">
      <w:pPr>
        <w:numPr>
          <w:ilvl w:val="0"/>
          <w:numId w:val="14"/>
        </w:numPr>
        <w:spacing w:before="100" w:beforeAutospacing="1" w:after="240" w:line="240" w:lineRule="auto"/>
      </w:pPr>
      <w:r>
        <w:rPr>
          <w:rStyle w:val="Strong"/>
        </w:rPr>
        <w:t>Equal Sets</w:t>
      </w:r>
      <w:proofErr w:type="gramStart"/>
      <w:r>
        <w:rPr>
          <w:rStyle w:val="Strong"/>
        </w:rPr>
        <w:t>:</w:t>
      </w:r>
      <w:proofErr w:type="gramEnd"/>
      <w:r>
        <w:br/>
        <w:t>Two sets are equal to be equal if both the sets have exactly the same elements. The equals set is denoted by the symbol '='. For examples</w:t>
      </w:r>
      <w:proofErr w:type="gramStart"/>
      <w:r>
        <w:t>:</w:t>
      </w:r>
      <w:proofErr w:type="gramEnd"/>
      <w:r>
        <w:br/>
        <w:t>A = {a, b, c, d, e}</w:t>
      </w:r>
      <w:r>
        <w:br/>
        <w:t>B = {e, d, c, b, a}</w:t>
      </w:r>
      <w:r>
        <w:br/>
        <w:t>Here, n(A) = 4 and n(B) = 4. Hence sets A and B are said to be equal set and expressed as A = B.</w:t>
      </w:r>
    </w:p>
    <w:p w:rsidR="00C4775E" w:rsidRDefault="00C4775E" w:rsidP="00C4775E">
      <w:pPr>
        <w:numPr>
          <w:ilvl w:val="0"/>
          <w:numId w:val="14"/>
        </w:numPr>
        <w:spacing w:before="100" w:beforeAutospacing="1" w:after="240" w:line="240" w:lineRule="auto"/>
      </w:pPr>
      <w:r>
        <w:rPr>
          <w:rStyle w:val="Strong"/>
        </w:rPr>
        <w:t>Equivalent Sets</w:t>
      </w:r>
      <w:proofErr w:type="gramStart"/>
      <w:r>
        <w:rPr>
          <w:rStyle w:val="Strong"/>
        </w:rPr>
        <w:t>:</w:t>
      </w:r>
      <w:proofErr w:type="gramEnd"/>
      <w:r>
        <w:rPr>
          <w:b/>
          <w:bCs/>
        </w:rPr>
        <w:br/>
      </w:r>
      <w:r>
        <w:t>Two sets are said to be equivalent sets if they contain the same number of elements. It is denoted by the symbol '↔' or '</w:t>
      </w:r>
      <w:r>
        <w:rPr>
          <w:rFonts w:ascii="Cambria Math" w:hAnsi="Cambria Math" w:cs="Cambria Math"/>
        </w:rPr>
        <w:t>∼</w:t>
      </w:r>
      <w:r>
        <w:rPr>
          <w:rFonts w:ascii="Calibri" w:hAnsi="Calibri" w:cs="Calibri"/>
        </w:rPr>
        <w:t>'. For examples</w:t>
      </w:r>
      <w:proofErr w:type="gramStart"/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br/>
        <w:t>A = {1, 2, 3, 4 ,5}</w:t>
      </w:r>
      <w:r>
        <w:rPr>
          <w:rFonts w:ascii="Calibri" w:hAnsi="Calibri" w:cs="Calibri"/>
        </w:rPr>
        <w:br/>
        <w:t>B = {p, q, r, s, t}</w:t>
      </w:r>
      <w:r>
        <w:rPr>
          <w:rFonts w:ascii="Calibri" w:hAnsi="Calibri" w:cs="Calibri"/>
        </w:rPr>
        <w:br/>
        <w:t>Here, n(A) = 5 and n(B) = 5. Since they have the same cardinal number so they are said to be equivalent set and is expressed as A</w:t>
      </w:r>
      <w:r>
        <w:rPr>
          <w:rFonts w:ascii="Cambria Math" w:hAnsi="Cambria Math" w:cs="Cambria Math"/>
        </w:rPr>
        <w:t>∼</w:t>
      </w:r>
      <w:r>
        <w:rPr>
          <w:rFonts w:ascii="Calibri" w:hAnsi="Calibri" w:cs="Calibri"/>
        </w:rPr>
        <w:t xml:space="preserve"> B.</w:t>
      </w:r>
    </w:p>
    <w:p w:rsidR="00C4775E" w:rsidRDefault="00C4775E" w:rsidP="00C4775E">
      <w:pPr>
        <w:numPr>
          <w:ilvl w:val="0"/>
          <w:numId w:val="14"/>
        </w:numPr>
        <w:spacing w:before="100" w:beforeAutospacing="1" w:after="240" w:line="240" w:lineRule="auto"/>
      </w:pPr>
      <w:r>
        <w:rPr>
          <w:rStyle w:val="Strong"/>
        </w:rPr>
        <w:t>Overlapping Sets</w:t>
      </w:r>
      <w:proofErr w:type="gramStart"/>
      <w:r>
        <w:rPr>
          <w:rStyle w:val="Strong"/>
        </w:rPr>
        <w:t>:</w:t>
      </w:r>
      <w:proofErr w:type="gramEnd"/>
      <w:r>
        <w:br/>
        <w:t>Two or more than two sets are said to be overlapping sets if they consist at least one common element. For examples</w:t>
      </w:r>
      <w:proofErr w:type="gramStart"/>
      <w:r>
        <w:t>:</w:t>
      </w:r>
      <w:proofErr w:type="gramEnd"/>
      <w:r>
        <w:br/>
        <w:t>A = {2, 4, 6, 8, 10, 12}</w:t>
      </w:r>
      <w:r>
        <w:br/>
        <w:t>B = {3, 6, 9, 12, 15}</w:t>
      </w:r>
      <w:r>
        <w:br/>
        <w:t>In both sets A and B, 6 and 12 are common, so sets A and B are overlapping sets.</w:t>
      </w:r>
    </w:p>
    <w:p w:rsidR="00C4775E" w:rsidRDefault="00C4775E" w:rsidP="00C4775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Disjoint Sets</w:t>
      </w:r>
      <w:proofErr w:type="gramStart"/>
      <w:r>
        <w:rPr>
          <w:rStyle w:val="Strong"/>
        </w:rPr>
        <w:t>:</w:t>
      </w:r>
      <w:proofErr w:type="gramEnd"/>
      <w:r>
        <w:br/>
        <w:t>Two or more than two sets are said to be disjoint if they do not have any of the elements common. For example</w:t>
      </w:r>
      <w:proofErr w:type="gramStart"/>
      <w:r>
        <w:t>:</w:t>
      </w:r>
      <w:proofErr w:type="gramEnd"/>
      <w:r>
        <w:br/>
        <w:t>A = {1, 2, 3, 5, 7, 11}</w:t>
      </w:r>
      <w:r>
        <w:br/>
        <w:t>B = {4, 12, 16, 20}</w:t>
      </w:r>
      <w:r>
        <w:br/>
        <w:t>In both sets, A and B none of the elements are common so set, A and B are disjoint.</w:t>
      </w:r>
    </w:p>
    <w:p w:rsidR="00C4775E" w:rsidRDefault="00C4775E" w:rsidP="00C4775E">
      <w:r>
        <w:t>Things to remember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4775E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Empty</w:t>
      </w:r>
      <w:proofErr w:type="gramEnd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set is denoted by a </w:t>
      </w:r>
      <w:proofErr w:type="spellStart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symbolΦ</w:t>
      </w:r>
      <w:proofErr w:type="spellEnd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called 'Phi'.  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4775E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The</w:t>
      </w:r>
      <w:proofErr w:type="gramEnd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equals set is denoted by the symbol '='.  </w:t>
      </w:r>
    </w:p>
    <w:p w:rsidR="00C4775E" w:rsidRDefault="00C4775E" w:rsidP="00C4775E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4775E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It</w:t>
      </w:r>
      <w:proofErr w:type="gramEnd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denoted by the symbol '↔' or '</w:t>
      </w:r>
      <w:r w:rsidRPr="00C4775E">
        <w:rPr>
          <w:rFonts w:ascii="Cambria Math" w:eastAsia="Times New Roman" w:hAnsi="Cambria Math" w:cs="Cambria Math"/>
          <w:sz w:val="24"/>
          <w:szCs w:val="24"/>
          <w:lang w:bidi="ne-NP"/>
        </w:rPr>
        <w:t>∼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'. </w:t>
      </w:r>
    </w:p>
    <w:p w:rsidR="00C4775E" w:rsidRDefault="00C4775E" w:rsidP="00C4775E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C4775E" w:rsidRDefault="00C4775E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br w:type="page"/>
      </w:r>
    </w:p>
    <w:p w:rsidR="00C4775E" w:rsidRDefault="00C4775E" w:rsidP="00C4775E">
      <w:pPr>
        <w:pStyle w:val="Heading3"/>
      </w:pPr>
      <w:r>
        <w:lastRenderedPageBreak/>
        <w:t>Questions and Answers</w:t>
      </w:r>
    </w:p>
    <w:p w:rsidR="00C4775E" w:rsidRDefault="00C4775E" w:rsidP="00C4775E">
      <w:pPr>
        <w:pStyle w:val="Heading4"/>
      </w:pPr>
      <w:r>
        <w:t>Click on the questions below to reveal the answers</w:t>
      </w:r>
    </w:p>
    <w:p w:rsidR="00C4775E" w:rsidRDefault="00C4775E" w:rsidP="00C4775E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"collapse31934" </w:instrText>
      </w:r>
      <w:r>
        <w:fldChar w:fldCharType="separate"/>
      </w:r>
    </w:p>
    <w:p w:rsidR="00C4775E" w:rsidRDefault="00C4775E" w:rsidP="00C4775E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 If P={</w:t>
      </w:r>
      <w:proofErr w:type="spellStart"/>
      <w:r>
        <w:rPr>
          <w:b/>
          <w:bCs/>
          <w:color w:val="0000FF"/>
          <w:u w:val="single"/>
        </w:rPr>
        <w:t>a,e,i,o,u</w:t>
      </w:r>
      <w:proofErr w:type="spellEnd"/>
      <w:r>
        <w:rPr>
          <w:b/>
          <w:bCs/>
          <w:color w:val="0000FF"/>
          <w:u w:val="single"/>
        </w:rPr>
        <w:t xml:space="preserve"> } and Q={</w:t>
      </w:r>
      <w:proofErr w:type="spellStart"/>
      <w:r>
        <w:rPr>
          <w:b/>
          <w:bCs/>
          <w:color w:val="0000FF"/>
          <w:u w:val="single"/>
        </w:rPr>
        <w:t>a,b,c,d,e</w:t>
      </w:r>
      <w:proofErr w:type="spellEnd"/>
      <w:r>
        <w:rPr>
          <w:b/>
          <w:bCs/>
          <w:color w:val="0000FF"/>
          <w:u w:val="single"/>
        </w:rPr>
        <w:t xml:space="preserve">}, find (a)P </w:t>
      </w:r>
      <w:r>
        <w:rPr>
          <w:rFonts w:ascii="Cambria Math" w:hAnsi="Cambria Math" w:cs="Cambria Math"/>
          <w:b/>
          <w:bCs/>
          <w:color w:val="0000FF"/>
          <w:u w:val="single"/>
        </w:rPr>
        <w:t>∪</w:t>
      </w:r>
      <w:r>
        <w:rPr>
          <w:b/>
          <w:bCs/>
          <w:color w:val="0000FF"/>
          <w:u w:val="single"/>
        </w:rPr>
        <w:t xml:space="preserve"> Q  ( b) P ∩ Q  (c)P - Q  (d) Q-R .Represent them in </w:t>
      </w:r>
      <w:proofErr w:type="spellStart"/>
      <w:r>
        <w:rPr>
          <w:b/>
          <w:bCs/>
          <w:color w:val="0000FF"/>
          <w:u w:val="single"/>
        </w:rPr>
        <w:t>venn</w:t>
      </w:r>
      <w:proofErr w:type="spellEnd"/>
      <w:r>
        <w:rPr>
          <w:b/>
          <w:bCs/>
          <w:color w:val="0000FF"/>
          <w:u w:val="single"/>
        </w:rPr>
        <w:t xml:space="preserve"> diagrams.</w:t>
      </w:r>
    </w:p>
    <w:p w:rsidR="00C4775E" w:rsidRDefault="00C4775E" w:rsidP="00C4775E">
      <w:pPr>
        <w:pStyle w:val="Heading4"/>
        <w:spacing w:before="0"/>
        <w:rPr>
          <w:color w:val="auto"/>
        </w:rPr>
      </w:pPr>
      <w:r>
        <w:fldChar w:fldCharType="end"/>
      </w:r>
    </w:p>
    <w:p w:rsidR="00C4775E" w:rsidRDefault="00C4775E" w:rsidP="00C4775E">
      <w:pPr>
        <w:pStyle w:val="NormalWeb"/>
      </w:pPr>
      <w:proofErr w:type="gramStart"/>
      <w:r>
        <w:t>Solution :</w:t>
      </w:r>
      <w:proofErr w:type="gramEnd"/>
      <w:r>
        <w:t> </w:t>
      </w:r>
    </w:p>
    <w:p w:rsidR="00C4775E" w:rsidRDefault="00C4775E" w:rsidP="00C4775E">
      <w:pPr>
        <w:pStyle w:val="NormalWeb"/>
      </w:pPr>
      <w:r>
        <w:t xml:space="preserve">Here , P = { </w:t>
      </w:r>
      <w:proofErr w:type="spellStart"/>
      <w:r>
        <w:t>a,e,i,o,u</w:t>
      </w:r>
      <w:proofErr w:type="spellEnd"/>
      <w:r>
        <w:t>} and Q={</w:t>
      </w:r>
      <w:proofErr w:type="spellStart"/>
      <w:r>
        <w:t>a,b,c,d,e</w:t>
      </w:r>
      <w:proofErr w:type="spellEnd"/>
      <w:r>
        <w:t>}</w:t>
      </w:r>
    </w:p>
    <w:p w:rsidR="00C4775E" w:rsidRDefault="00C4775E" w:rsidP="00C4775E">
      <w:pPr>
        <w:pStyle w:val="NormalWeb"/>
      </w:pPr>
      <w:r>
        <w:t>a) Now , P </w:t>
      </w:r>
      <w:r>
        <w:rPr>
          <w:rFonts w:ascii="Cambria Math" w:hAnsi="Cambria Math" w:cs="Cambria Math"/>
        </w:rPr>
        <w:t>∪</w:t>
      </w:r>
      <w:r>
        <w:t xml:space="preserve"> Q = { </w:t>
      </w:r>
      <w:proofErr w:type="spellStart"/>
      <w:r>
        <w:t>a,b,c,d,e,i,o,u</w:t>
      </w:r>
      <w:proofErr w:type="spellEnd"/>
      <w:r>
        <w:t xml:space="preserve"> } </w:t>
      </w:r>
    </w:p>
    <w:p w:rsidR="00C4775E" w:rsidRDefault="00C4775E" w:rsidP="00C4775E">
      <w:pPr>
        <w:pStyle w:val="NormalWeb"/>
      </w:pPr>
      <w:r>
        <w:t xml:space="preserve">The shaded region represents the elements of P </w:t>
      </w:r>
      <w:r>
        <w:rPr>
          <w:rFonts w:ascii="Cambria Math" w:hAnsi="Cambria Math" w:cs="Cambria Math"/>
        </w:rPr>
        <w:t>∪</w:t>
      </w:r>
      <w:r>
        <w:t xml:space="preserve"> Q.</w:t>
      </w:r>
    </w:p>
    <w:p w:rsidR="00C4775E" w:rsidRDefault="00C4775E" w:rsidP="00C4775E">
      <w:pPr>
        <w:pStyle w:val="NormalWeb"/>
      </w:pPr>
      <w:r>
        <w:t xml:space="preserve">b) P ∩ Q = </w:t>
      </w:r>
      <w:proofErr w:type="gramStart"/>
      <w:r>
        <w:t xml:space="preserve">{ </w:t>
      </w:r>
      <w:proofErr w:type="spellStart"/>
      <w:r>
        <w:t>a,e</w:t>
      </w:r>
      <w:proofErr w:type="spellEnd"/>
      <w:proofErr w:type="gramEnd"/>
      <w:r>
        <w:t>} </w:t>
      </w:r>
    </w:p>
    <w:p w:rsidR="00C4775E" w:rsidRDefault="00C4775E" w:rsidP="00C4775E">
      <w:pPr>
        <w:pStyle w:val="NormalWeb"/>
      </w:pPr>
      <w:r>
        <w:t>The shaded region represents the elements of P ∩ Q.</w:t>
      </w:r>
    </w:p>
    <w:p w:rsidR="00C4775E" w:rsidRDefault="00C4775E" w:rsidP="00C4775E">
      <w:pPr>
        <w:pStyle w:val="NormalWeb"/>
      </w:pPr>
      <w:r>
        <w:t xml:space="preserve">c) P - Q = </w:t>
      </w:r>
      <w:proofErr w:type="gramStart"/>
      <w:r>
        <w:t xml:space="preserve">{ </w:t>
      </w:r>
      <w:proofErr w:type="spellStart"/>
      <w:r>
        <w:t>i,o,u</w:t>
      </w:r>
      <w:proofErr w:type="spellEnd"/>
      <w:proofErr w:type="gramEnd"/>
      <w:r>
        <w:t>}</w:t>
      </w:r>
    </w:p>
    <w:p w:rsidR="00C4775E" w:rsidRDefault="00C4775E" w:rsidP="00C4775E">
      <w:pPr>
        <w:pStyle w:val="NormalWeb"/>
      </w:pPr>
      <w:r>
        <w:t xml:space="preserve">The </w:t>
      </w:r>
      <w:proofErr w:type="spellStart"/>
      <w:r>
        <w:t>sheded</w:t>
      </w:r>
      <w:proofErr w:type="spellEnd"/>
      <w:r>
        <w:t xml:space="preserve"> region represents the elements of P - </w:t>
      </w:r>
      <w:proofErr w:type="gramStart"/>
      <w:r>
        <w:t>Q .</w:t>
      </w:r>
      <w:proofErr w:type="gramEnd"/>
    </w:p>
    <w:p w:rsidR="00C4775E" w:rsidRDefault="00C4775E" w:rsidP="00C4775E">
      <w:pPr>
        <w:pStyle w:val="NormalWeb"/>
      </w:pPr>
      <w:r>
        <w:t>d) Q - P</w:t>
      </w:r>
      <w:proofErr w:type="gramStart"/>
      <w:r>
        <w:t>={</w:t>
      </w:r>
      <w:proofErr w:type="spellStart"/>
      <w:proofErr w:type="gramEnd"/>
      <w:r>
        <w:t>b,c,d</w:t>
      </w:r>
      <w:proofErr w:type="spellEnd"/>
      <w:r>
        <w:t>}</w:t>
      </w:r>
    </w:p>
    <w:p w:rsidR="00C4775E" w:rsidRDefault="00C4775E" w:rsidP="00C4775E">
      <w:pPr>
        <w:pStyle w:val="NormalWeb"/>
      </w:pPr>
      <w:r>
        <w:t>The shaded region represents the elements of Q -</w:t>
      </w:r>
      <w:proofErr w:type="gramStart"/>
      <w:r>
        <w:t>P .</w:t>
      </w:r>
      <w:proofErr w:type="gramEnd"/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Depending on the number of elements contained by the sets, they are classified into _______.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69" type="#_x0000_t75" style="width:20.85pt;height:18.95pt" o:ole="">
            <v:imagedata r:id="rId14" o:title=""/>
          </v:shape>
          <w:control r:id="rId87" w:name="DefaultOcxName44" w:shapeid="_x0000_i1369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4 types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68" type="#_x0000_t75" style="width:20.85pt;height:18.95pt" o:ole="">
            <v:imagedata r:id="rId14" o:title=""/>
          </v:shape>
          <w:control r:id="rId88" w:name="DefaultOcxName116" w:shapeid="_x0000_i1368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5 types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67" type="#_x0000_t75" style="width:20.85pt;height:18.95pt" o:ole="">
            <v:imagedata r:id="rId14" o:title=""/>
          </v:shape>
          <w:control r:id="rId89" w:name="DefaultOcxName215" w:shapeid="_x0000_i1367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3 types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66" type="#_x0000_t75" style="width:20.85pt;height:18.95pt" o:ole="">
            <v:imagedata r:id="rId14" o:title=""/>
          </v:shape>
          <w:control r:id="rId90" w:name="DefaultOcxName315" w:shapeid="_x0000_i1366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2 types</w:t>
      </w:r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 set which does not contain any elements is called _______.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81" type="#_x0000_t75" style="width:20.85pt;height:18.95pt" o:ole="">
            <v:imagedata r:id="rId14" o:title=""/>
          </v:shape>
          <w:control r:id="rId91" w:name="DefaultOcxName45" w:shapeid="_x0000_i1381"/>
        </w:object>
      </w:r>
      <w:proofErr w:type="gramStart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finite</w:t>
      </w:r>
      <w:proofErr w:type="gramEnd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set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80" type="#_x0000_t75" style="width:20.85pt;height:18.95pt" o:ole="">
            <v:imagedata r:id="rId14" o:title=""/>
          </v:shape>
          <w:control r:id="rId92" w:name="DefaultOcxName117" w:shapeid="_x0000_i1380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infinite set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1440" w:dyaOrig="1440">
          <v:shape id="_x0000_i1379" type="#_x0000_t75" style="width:20.85pt;height:18.95pt" o:ole="">
            <v:imagedata r:id="rId14" o:title=""/>
          </v:shape>
          <w:control r:id="rId93" w:name="DefaultOcxName216" w:shapeid="_x0000_i1379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unit or singleton set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78" type="#_x0000_t75" style="width:20.85pt;height:18.95pt" o:ole="">
            <v:imagedata r:id="rId14" o:title=""/>
          </v:shape>
          <w:control r:id="rId94" w:name="DefaultOcxName316" w:shapeid="_x0000_i1378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empty or null set</w:t>
      </w:r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Empty or Null Set is denoted by a symbol _____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93" type="#_x0000_t75" style="width:20.85pt;height:18.95pt" o:ole="">
            <v:imagedata r:id="rId14" o:title=""/>
          </v:shape>
          <w:control r:id="rId95" w:name="DefaultOcxName46" w:shapeid="_x0000_i1393"/>
        </w:object>
      </w:r>
      <w:proofErr w:type="gramStart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φ</w:t>
      </w:r>
      <w:proofErr w:type="gramEnd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92" type="#_x0000_t75" style="width:20.85pt;height:18.95pt" o:ole="">
            <v:imagedata r:id="rId14" o:title=""/>
          </v:shape>
          <w:control r:id="rId96" w:name="DefaultOcxName118" w:shapeid="_x0000_i1392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ø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91" type="#_x0000_t75" style="width:20.85pt;height:18.95pt" o:ole="">
            <v:imagedata r:id="rId14" o:title=""/>
          </v:shape>
          <w:control r:id="rId97" w:name="DefaultOcxName217" w:shapeid="_x0000_i1391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Θ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390" type="#_x0000_t75" style="width:20.85pt;height:18.95pt" o:ole="">
            <v:imagedata r:id="rId14" o:title=""/>
          </v:shape>
          <w:control r:id="rId98" w:name="DefaultOcxName317" w:shapeid="_x0000_i1390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Φ</w:t>
      </w:r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 set containing only one element is called ______.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05" type="#_x0000_t75" style="width:20.85pt;height:18.95pt" o:ole="">
            <v:imagedata r:id="rId14" o:title=""/>
          </v:shape>
          <w:control r:id="rId99" w:name="DefaultOcxName47" w:shapeid="_x0000_i1405"/>
        </w:object>
      </w:r>
      <w:proofErr w:type="gramStart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finite</w:t>
      </w:r>
      <w:proofErr w:type="gramEnd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set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04" type="#_x0000_t75" style="width:20.85pt;height:18.95pt" o:ole="">
            <v:imagedata r:id="rId14" o:title=""/>
          </v:shape>
          <w:control r:id="rId100" w:name="DefaultOcxName119" w:shapeid="_x0000_i1404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null set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03" type="#_x0000_t75" style="width:20.85pt;height:18.95pt" o:ole="">
            <v:imagedata r:id="rId14" o:title=""/>
          </v:shape>
          <w:control r:id="rId101" w:name="DefaultOcxName218" w:shapeid="_x0000_i1403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infinite set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02" type="#_x0000_t75" style="width:20.85pt;height:18.95pt" o:ole="">
            <v:imagedata r:id="rId14" o:title=""/>
          </v:shape>
          <w:control r:id="rId102" w:name="DefaultOcxName318" w:shapeid="_x0000_i1402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unit set </w:t>
      </w:r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 set which contains a finite number of elements is called ______. 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17" type="#_x0000_t75" style="width:20.85pt;height:18.95pt" o:ole="">
            <v:imagedata r:id="rId14" o:title=""/>
          </v:shape>
          <w:control r:id="rId103" w:name="DefaultOcxName48" w:shapeid="_x0000_i1417"/>
        </w:object>
      </w:r>
      <w:proofErr w:type="gramStart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empty</w:t>
      </w:r>
      <w:proofErr w:type="gramEnd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set 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16" type="#_x0000_t75" style="width:20.85pt;height:18.95pt" o:ole="">
            <v:imagedata r:id="rId14" o:title=""/>
          </v:shape>
          <w:control r:id="rId104" w:name="DefaultOcxName120" w:shapeid="_x0000_i1416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infinite set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15" type="#_x0000_t75" style="width:20.85pt;height:18.95pt" o:ole="">
            <v:imagedata r:id="rId14" o:title=""/>
          </v:shape>
          <w:control r:id="rId105" w:name="DefaultOcxName219" w:shapeid="_x0000_i1415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singleton set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14" type="#_x0000_t75" style="width:20.85pt;height:18.95pt" o:ole="">
            <v:imagedata r:id="rId14" o:title=""/>
          </v:shape>
          <w:control r:id="rId106" w:name="DefaultOcxName319" w:shapeid="_x0000_i1414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finite set</w:t>
      </w:r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 set containing never-ending elements (i.e. infinite number of elements) is called _______.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29" type="#_x0000_t75" style="width:20.85pt;height:18.95pt" o:ole="">
            <v:imagedata r:id="rId14" o:title=""/>
          </v:shape>
          <w:control r:id="rId107" w:name="DefaultOcxName49" w:shapeid="_x0000_i1429"/>
        </w:object>
      </w:r>
      <w:proofErr w:type="gramStart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null</w:t>
      </w:r>
      <w:proofErr w:type="gramEnd"/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set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28" type="#_x0000_t75" style="width:20.85pt;height:18.95pt" o:ole="">
            <v:imagedata r:id="rId14" o:title=""/>
          </v:shape>
          <w:control r:id="rId108" w:name="DefaultOcxName121" w:shapeid="_x0000_i1428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finite set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27" type="#_x0000_t75" style="width:20.85pt;height:18.95pt" o:ole="">
            <v:imagedata r:id="rId14" o:title=""/>
          </v:shape>
          <w:control r:id="rId109" w:name="DefaultOcxName220" w:shapeid="_x0000_i1427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 unit set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26" type="#_x0000_t75" style="width:20.85pt;height:18.95pt" o:ole="">
            <v:imagedata r:id="rId14" o:title=""/>
          </v:shape>
          <w:control r:id="rId110" w:name="DefaultOcxName320" w:shapeid="_x0000_i1426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infinite set</w:t>
      </w:r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equals set is denoted by the symbol ______.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41" type="#_x0000_t75" style="width:20.85pt;height:18.95pt" o:ole="">
            <v:imagedata r:id="rId14" o:title=""/>
          </v:shape>
          <w:control r:id="rId111" w:name="DefaultOcxName50" w:shapeid="_x0000_i1441"/>
        </w:object>
      </w:r>
      <w:r w:rsidRPr="00C4775E">
        <w:rPr>
          <w:rFonts w:ascii="Cambria Math" w:eastAsia="Times New Roman" w:hAnsi="Cambria Math" w:cs="Cambria Math"/>
          <w:sz w:val="24"/>
          <w:szCs w:val="24"/>
          <w:lang w:bidi="ne-NP"/>
        </w:rPr>
        <w:t>∈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40" type="#_x0000_t75" style="width:20.85pt;height:18.95pt" o:ole="">
            <v:imagedata r:id="rId14" o:title=""/>
          </v:shape>
          <w:control r:id="rId112" w:name="DefaultOcxName122" w:shapeid="_x0000_i1440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≡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1440" w:dyaOrig="1440">
          <v:shape id="_x0000_i1439" type="#_x0000_t75" style="width:20.85pt;height:18.95pt" o:ole="">
            <v:imagedata r:id="rId14" o:title=""/>
          </v:shape>
          <w:control r:id="rId113" w:name="DefaultOcxName221" w:shapeid="_x0000_i1439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=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38" type="#_x0000_t75" style="width:20.85pt;height:18.95pt" o:ole="">
            <v:imagedata r:id="rId14" o:title=""/>
          </v:shape>
          <w:control r:id="rId114" w:name="DefaultOcxName321" w:shapeid="_x0000_i1438"/>
        </w:object>
      </w:r>
      <w:r w:rsidRPr="00C4775E">
        <w:rPr>
          <w:rFonts w:ascii="Cambria Math" w:eastAsia="Times New Roman" w:hAnsi="Cambria Math" w:cs="Cambria Math"/>
          <w:sz w:val="24"/>
          <w:szCs w:val="24"/>
          <w:lang w:bidi="ne-NP"/>
        </w:rPr>
        <w:t>⇔</w:t>
      </w:r>
    </w:p>
    <w:p w:rsidR="00C4775E" w:rsidRPr="00C4775E" w:rsidRDefault="00C4775E" w:rsidP="00C47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Equivalent </w:t>
      </w:r>
      <w:proofErr w:type="gramStart"/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set  is</w:t>
      </w:r>
      <w:proofErr w:type="gramEnd"/>
      <w:r w:rsidRPr="00C4775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denoted by the symbol ______.</w:t>
      </w:r>
    </w:p>
    <w:p w:rsidR="00C4775E" w:rsidRPr="00C4775E" w:rsidRDefault="00C4775E" w:rsidP="00C4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53" type="#_x0000_t75" style="width:20.85pt;height:18.95pt" o:ole="">
            <v:imagedata r:id="rId14" o:title=""/>
          </v:shape>
          <w:control r:id="rId115" w:name="DefaultOcxName51" w:shapeid="_x0000_i1453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≡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52" type="#_x0000_t75" style="width:20.85pt;height:18.95pt" o:ole="">
            <v:imagedata r:id="rId14" o:title=""/>
          </v:shape>
          <w:control r:id="rId116" w:name="DefaultOcxName123" w:shapeid="_x0000_i1452"/>
        </w:object>
      </w:r>
      <w:r w:rsidRPr="00C4775E">
        <w:rPr>
          <w:rFonts w:ascii="Cambria Math" w:eastAsia="Times New Roman" w:hAnsi="Cambria Math" w:cs="Cambria Math"/>
          <w:sz w:val="24"/>
          <w:szCs w:val="24"/>
          <w:lang w:bidi="ne-NP"/>
        </w:rPr>
        <w:t>≅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51" type="#_x0000_t75" style="width:20.85pt;height:18.95pt" o:ole="">
            <v:imagedata r:id="rId14" o:title=""/>
          </v:shape>
          <w:control r:id="rId117" w:name="DefaultOcxName222" w:shapeid="_x0000_i1451"/>
        </w:objec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t>≈</w:t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4775E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50" type="#_x0000_t75" style="width:20.85pt;height:18.95pt" o:ole="">
            <v:imagedata r:id="rId14" o:title=""/>
          </v:shape>
          <w:control r:id="rId118" w:name="DefaultOcxName322" w:shapeid="_x0000_i1450"/>
        </w:object>
      </w:r>
      <w:r w:rsidRPr="00C4775E">
        <w:rPr>
          <w:rFonts w:ascii="Cambria Math" w:eastAsia="Times New Roman" w:hAnsi="Cambria Math" w:cs="Cambria Math"/>
          <w:sz w:val="24"/>
          <w:szCs w:val="24"/>
          <w:lang w:bidi="ne-NP"/>
        </w:rPr>
        <w:t>∼</w:t>
      </w:r>
    </w:p>
    <w:p w:rsidR="00C4775E" w:rsidRPr="00C4775E" w:rsidRDefault="00C4775E" w:rsidP="00C4775E"/>
    <w:p w:rsidR="008B2A98" w:rsidRDefault="008B2A98" w:rsidP="008B2A98">
      <w:pPr>
        <w:pStyle w:val="NormalWeb"/>
      </w:pPr>
    </w:p>
    <w:sectPr w:rsidR="008B2A98" w:rsidSect="0089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053A"/>
    <w:multiLevelType w:val="multilevel"/>
    <w:tmpl w:val="58D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B6B6B"/>
    <w:multiLevelType w:val="multilevel"/>
    <w:tmpl w:val="5876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B37FD"/>
    <w:multiLevelType w:val="multilevel"/>
    <w:tmpl w:val="620C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D7545"/>
    <w:multiLevelType w:val="multilevel"/>
    <w:tmpl w:val="408235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32A935A8"/>
    <w:multiLevelType w:val="multilevel"/>
    <w:tmpl w:val="3486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A09AC"/>
    <w:multiLevelType w:val="multilevel"/>
    <w:tmpl w:val="98F6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42601D"/>
    <w:multiLevelType w:val="multilevel"/>
    <w:tmpl w:val="0C76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E36AB9"/>
    <w:multiLevelType w:val="multilevel"/>
    <w:tmpl w:val="327E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8A63A5"/>
    <w:multiLevelType w:val="multilevel"/>
    <w:tmpl w:val="04A8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535B4D"/>
    <w:multiLevelType w:val="multilevel"/>
    <w:tmpl w:val="A0B0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36202C"/>
    <w:multiLevelType w:val="multilevel"/>
    <w:tmpl w:val="F83A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9C2A32"/>
    <w:multiLevelType w:val="multilevel"/>
    <w:tmpl w:val="EEDE6E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6FD8116A"/>
    <w:multiLevelType w:val="multilevel"/>
    <w:tmpl w:val="6EAC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917243"/>
    <w:multiLevelType w:val="multilevel"/>
    <w:tmpl w:val="AE8C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0"/>
  </w:num>
  <w:num w:numId="5">
    <w:abstractNumId w:val="7"/>
  </w:num>
  <w:num w:numId="6">
    <w:abstractNumId w:val="12"/>
  </w:num>
  <w:num w:numId="7">
    <w:abstractNumId w:val="2"/>
    <w:lvlOverride w:ilvl="0">
      <w:startOverride w:val="4"/>
    </w:lvlOverride>
  </w:num>
  <w:num w:numId="8">
    <w:abstractNumId w:val="9"/>
  </w:num>
  <w:num w:numId="9">
    <w:abstractNumId w:val="3"/>
  </w:num>
  <w:num w:numId="10">
    <w:abstractNumId w:val="11"/>
    <w:lvlOverride w:ilvl="0">
      <w:startOverride w:val="2"/>
    </w:lvlOverride>
  </w:num>
  <w:num w:numId="11">
    <w:abstractNumId w:val="0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896C33"/>
    <w:rsid w:val="00602A72"/>
    <w:rsid w:val="00895E33"/>
    <w:rsid w:val="00896C33"/>
    <w:rsid w:val="008B2A98"/>
    <w:rsid w:val="00C4775E"/>
    <w:rsid w:val="00FB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33"/>
  </w:style>
  <w:style w:type="paragraph" w:styleId="Heading2">
    <w:name w:val="heading 2"/>
    <w:basedOn w:val="Normal"/>
    <w:link w:val="Heading2Char"/>
    <w:uiPriority w:val="9"/>
    <w:qFormat/>
    <w:rsid w:val="00896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C33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NormalWeb">
    <w:name w:val="Normal (Web)"/>
    <w:basedOn w:val="Normal"/>
    <w:uiPriority w:val="99"/>
    <w:unhideWhenUsed/>
    <w:rsid w:val="0089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896C33"/>
    <w:rPr>
      <w:b/>
      <w:bCs/>
    </w:rPr>
  </w:style>
  <w:style w:type="character" w:customStyle="1" w:styleId="mo">
    <w:name w:val="mo"/>
    <w:basedOn w:val="DefaultParagraphFont"/>
    <w:rsid w:val="00896C33"/>
  </w:style>
  <w:style w:type="character" w:styleId="Emphasis">
    <w:name w:val="Emphasis"/>
    <w:basedOn w:val="DefaultParagraphFont"/>
    <w:uiPriority w:val="20"/>
    <w:qFormat/>
    <w:rsid w:val="00896C3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3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96C33"/>
    <w:rPr>
      <w:color w:val="0000FF"/>
      <w:u w:val="single"/>
    </w:rPr>
  </w:style>
  <w:style w:type="character" w:customStyle="1" w:styleId="mi">
    <w:name w:val="mi"/>
    <w:basedOn w:val="DefaultParagraphFont"/>
    <w:rsid w:val="008B2A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117" Type="http://schemas.openxmlformats.org/officeDocument/2006/relationships/control" Target="activeX/activeX91.xml"/><Relationship Id="rId21" Type="http://schemas.openxmlformats.org/officeDocument/2006/relationships/control" Target="activeX/activeX7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63" Type="http://schemas.openxmlformats.org/officeDocument/2006/relationships/hyperlink" Target="file:///D:\Project%20materail\test.html" TargetMode="External"/><Relationship Id="rId68" Type="http://schemas.openxmlformats.org/officeDocument/2006/relationships/control" Target="activeX/activeX44.xml"/><Relationship Id="rId84" Type="http://schemas.openxmlformats.org/officeDocument/2006/relationships/control" Target="activeX/activeX59.xml"/><Relationship Id="rId89" Type="http://schemas.openxmlformats.org/officeDocument/2006/relationships/control" Target="activeX/activeX63.xml"/><Relationship Id="rId112" Type="http://schemas.openxmlformats.org/officeDocument/2006/relationships/control" Target="activeX/activeX86.xml"/><Relationship Id="rId16" Type="http://schemas.openxmlformats.org/officeDocument/2006/relationships/control" Target="activeX/activeX2.xml"/><Relationship Id="rId107" Type="http://schemas.openxmlformats.org/officeDocument/2006/relationships/control" Target="activeX/activeX81.xml"/><Relationship Id="rId11" Type="http://schemas.openxmlformats.org/officeDocument/2006/relationships/image" Target="media/image7.jpeg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9.xml"/><Relationship Id="rId58" Type="http://schemas.openxmlformats.org/officeDocument/2006/relationships/image" Target="media/image14.jpeg"/><Relationship Id="rId66" Type="http://schemas.openxmlformats.org/officeDocument/2006/relationships/control" Target="activeX/activeX42.xml"/><Relationship Id="rId74" Type="http://schemas.openxmlformats.org/officeDocument/2006/relationships/control" Target="activeX/activeX50.xml"/><Relationship Id="rId79" Type="http://schemas.openxmlformats.org/officeDocument/2006/relationships/control" Target="activeX/activeX54.xml"/><Relationship Id="rId87" Type="http://schemas.openxmlformats.org/officeDocument/2006/relationships/control" Target="activeX/activeX61.xml"/><Relationship Id="rId102" Type="http://schemas.openxmlformats.org/officeDocument/2006/relationships/control" Target="activeX/activeX76.xml"/><Relationship Id="rId110" Type="http://schemas.openxmlformats.org/officeDocument/2006/relationships/control" Target="activeX/activeX84.xml"/><Relationship Id="rId115" Type="http://schemas.openxmlformats.org/officeDocument/2006/relationships/control" Target="activeX/activeX89.xml"/><Relationship Id="rId5" Type="http://schemas.openxmlformats.org/officeDocument/2006/relationships/image" Target="media/image1.jpeg"/><Relationship Id="rId61" Type="http://schemas.openxmlformats.org/officeDocument/2006/relationships/hyperlink" Target="file:///D:\Project%20materail\test.html" TargetMode="External"/><Relationship Id="rId82" Type="http://schemas.openxmlformats.org/officeDocument/2006/relationships/control" Target="activeX/activeX57.xml"/><Relationship Id="rId90" Type="http://schemas.openxmlformats.org/officeDocument/2006/relationships/control" Target="activeX/activeX64.xml"/><Relationship Id="rId95" Type="http://schemas.openxmlformats.org/officeDocument/2006/relationships/control" Target="activeX/activeX69.xml"/><Relationship Id="rId19" Type="http://schemas.openxmlformats.org/officeDocument/2006/relationships/control" Target="activeX/activeX5.xml"/><Relationship Id="rId14" Type="http://schemas.openxmlformats.org/officeDocument/2006/relationships/image" Target="media/image10.wmf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56" Type="http://schemas.openxmlformats.org/officeDocument/2006/relationships/image" Target="media/image12.jpeg"/><Relationship Id="rId64" Type="http://schemas.openxmlformats.org/officeDocument/2006/relationships/hyperlink" Target="file:///D:\Project%20materail\test.html" TargetMode="External"/><Relationship Id="rId69" Type="http://schemas.openxmlformats.org/officeDocument/2006/relationships/control" Target="activeX/activeX45.xml"/><Relationship Id="rId77" Type="http://schemas.openxmlformats.org/officeDocument/2006/relationships/image" Target="media/image17.jpeg"/><Relationship Id="rId100" Type="http://schemas.openxmlformats.org/officeDocument/2006/relationships/control" Target="activeX/activeX74.xml"/><Relationship Id="rId105" Type="http://schemas.openxmlformats.org/officeDocument/2006/relationships/control" Target="activeX/activeX79.xml"/><Relationship Id="rId113" Type="http://schemas.openxmlformats.org/officeDocument/2006/relationships/control" Target="activeX/activeX87.xml"/><Relationship Id="rId118" Type="http://schemas.openxmlformats.org/officeDocument/2006/relationships/control" Target="activeX/activeX92.xml"/><Relationship Id="rId8" Type="http://schemas.openxmlformats.org/officeDocument/2006/relationships/image" Target="media/image4.jpeg"/><Relationship Id="rId51" Type="http://schemas.openxmlformats.org/officeDocument/2006/relationships/control" Target="activeX/activeX37.xml"/><Relationship Id="rId72" Type="http://schemas.openxmlformats.org/officeDocument/2006/relationships/control" Target="activeX/activeX48.xml"/><Relationship Id="rId80" Type="http://schemas.openxmlformats.org/officeDocument/2006/relationships/control" Target="activeX/activeX55.xml"/><Relationship Id="rId85" Type="http://schemas.openxmlformats.org/officeDocument/2006/relationships/control" Target="activeX/activeX60.xml"/><Relationship Id="rId93" Type="http://schemas.openxmlformats.org/officeDocument/2006/relationships/control" Target="activeX/activeX67.xml"/><Relationship Id="rId98" Type="http://schemas.openxmlformats.org/officeDocument/2006/relationships/control" Target="activeX/activeX72.xm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control" Target="activeX/activeX3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59" Type="http://schemas.openxmlformats.org/officeDocument/2006/relationships/image" Target="media/image15.jpeg"/><Relationship Id="rId67" Type="http://schemas.openxmlformats.org/officeDocument/2006/relationships/control" Target="activeX/activeX43.xml"/><Relationship Id="rId103" Type="http://schemas.openxmlformats.org/officeDocument/2006/relationships/control" Target="activeX/activeX77.xml"/><Relationship Id="rId108" Type="http://schemas.openxmlformats.org/officeDocument/2006/relationships/control" Target="activeX/activeX82.xml"/><Relationship Id="rId116" Type="http://schemas.openxmlformats.org/officeDocument/2006/relationships/control" Target="activeX/activeX90.xml"/><Relationship Id="rId20" Type="http://schemas.openxmlformats.org/officeDocument/2006/relationships/control" Target="activeX/activeX6.xml"/><Relationship Id="rId41" Type="http://schemas.openxmlformats.org/officeDocument/2006/relationships/control" Target="activeX/activeX27.xml"/><Relationship Id="rId54" Type="http://schemas.openxmlformats.org/officeDocument/2006/relationships/control" Target="activeX/activeX40.xml"/><Relationship Id="rId62" Type="http://schemas.openxmlformats.org/officeDocument/2006/relationships/hyperlink" Target="file:///D:\Project%20materail\test.html" TargetMode="External"/><Relationship Id="rId70" Type="http://schemas.openxmlformats.org/officeDocument/2006/relationships/control" Target="activeX/activeX46.xml"/><Relationship Id="rId75" Type="http://schemas.openxmlformats.org/officeDocument/2006/relationships/control" Target="activeX/activeX51.xml"/><Relationship Id="rId83" Type="http://schemas.openxmlformats.org/officeDocument/2006/relationships/control" Target="activeX/activeX58.xml"/><Relationship Id="rId88" Type="http://schemas.openxmlformats.org/officeDocument/2006/relationships/control" Target="activeX/activeX62.xml"/><Relationship Id="rId91" Type="http://schemas.openxmlformats.org/officeDocument/2006/relationships/control" Target="activeX/activeX65.xml"/><Relationship Id="rId96" Type="http://schemas.openxmlformats.org/officeDocument/2006/relationships/control" Target="activeX/activeX70.xml"/><Relationship Id="rId111" Type="http://schemas.openxmlformats.org/officeDocument/2006/relationships/control" Target="activeX/activeX85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control" Target="activeX/activeX1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5.xml"/><Relationship Id="rId57" Type="http://schemas.openxmlformats.org/officeDocument/2006/relationships/image" Target="media/image13.jpeg"/><Relationship Id="rId106" Type="http://schemas.openxmlformats.org/officeDocument/2006/relationships/control" Target="activeX/activeX80.xml"/><Relationship Id="rId114" Type="http://schemas.openxmlformats.org/officeDocument/2006/relationships/control" Target="activeX/activeX88.xml"/><Relationship Id="rId119" Type="http://schemas.openxmlformats.org/officeDocument/2006/relationships/fontTable" Target="fontTable.xml"/><Relationship Id="rId10" Type="http://schemas.openxmlformats.org/officeDocument/2006/relationships/image" Target="media/image6.jpeg"/><Relationship Id="rId31" Type="http://schemas.openxmlformats.org/officeDocument/2006/relationships/control" Target="activeX/activeX17.xml"/><Relationship Id="rId44" Type="http://schemas.openxmlformats.org/officeDocument/2006/relationships/control" Target="activeX/activeX30.xml"/><Relationship Id="rId52" Type="http://schemas.openxmlformats.org/officeDocument/2006/relationships/control" Target="activeX/activeX38.xml"/><Relationship Id="rId60" Type="http://schemas.openxmlformats.org/officeDocument/2006/relationships/image" Target="media/image16.jpeg"/><Relationship Id="rId65" Type="http://schemas.openxmlformats.org/officeDocument/2006/relationships/control" Target="activeX/activeX41.xml"/><Relationship Id="rId73" Type="http://schemas.openxmlformats.org/officeDocument/2006/relationships/control" Target="activeX/activeX49.xml"/><Relationship Id="rId78" Type="http://schemas.openxmlformats.org/officeDocument/2006/relationships/control" Target="activeX/activeX53.xml"/><Relationship Id="rId81" Type="http://schemas.openxmlformats.org/officeDocument/2006/relationships/control" Target="activeX/activeX56.xml"/><Relationship Id="rId86" Type="http://schemas.openxmlformats.org/officeDocument/2006/relationships/image" Target="media/image18.jpeg"/><Relationship Id="rId94" Type="http://schemas.openxmlformats.org/officeDocument/2006/relationships/control" Target="activeX/activeX68.xml"/><Relationship Id="rId99" Type="http://schemas.openxmlformats.org/officeDocument/2006/relationships/control" Target="activeX/activeX73.xml"/><Relationship Id="rId101" Type="http://schemas.openxmlformats.org/officeDocument/2006/relationships/control" Target="activeX/activeX75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control" Target="activeX/activeX4.xml"/><Relationship Id="rId39" Type="http://schemas.openxmlformats.org/officeDocument/2006/relationships/control" Target="activeX/activeX25.xml"/><Relationship Id="rId109" Type="http://schemas.openxmlformats.org/officeDocument/2006/relationships/control" Target="activeX/activeX83.xml"/><Relationship Id="rId34" Type="http://schemas.openxmlformats.org/officeDocument/2006/relationships/control" Target="activeX/activeX20.xml"/><Relationship Id="rId50" Type="http://schemas.openxmlformats.org/officeDocument/2006/relationships/control" Target="activeX/activeX36.xml"/><Relationship Id="rId55" Type="http://schemas.openxmlformats.org/officeDocument/2006/relationships/image" Target="media/image11.jpeg"/><Relationship Id="rId76" Type="http://schemas.openxmlformats.org/officeDocument/2006/relationships/control" Target="activeX/activeX52.xml"/><Relationship Id="rId97" Type="http://schemas.openxmlformats.org/officeDocument/2006/relationships/control" Target="activeX/activeX71.xml"/><Relationship Id="rId104" Type="http://schemas.openxmlformats.org/officeDocument/2006/relationships/control" Target="activeX/activeX78.xml"/><Relationship Id="rId120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control" Target="activeX/activeX47.xml"/><Relationship Id="rId92" Type="http://schemas.openxmlformats.org/officeDocument/2006/relationships/control" Target="activeX/activeX66.xml"/><Relationship Id="rId2" Type="http://schemas.openxmlformats.org/officeDocument/2006/relationships/styles" Target="styles.xml"/><Relationship Id="rId29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24</Pages>
  <Words>2924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Shrestha</dc:creator>
  <cp:lastModifiedBy>Arjun Shrestha</cp:lastModifiedBy>
  <cp:revision>1</cp:revision>
  <dcterms:created xsi:type="dcterms:W3CDTF">2020-07-17T04:31:00Z</dcterms:created>
  <dcterms:modified xsi:type="dcterms:W3CDTF">2020-07-17T05:10:00Z</dcterms:modified>
</cp:coreProperties>
</file>