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BFA2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1</w:t>
      </w:r>
    </w:p>
    <w:p w14:paraId="55A89F6A" w14:textId="77777777" w:rsidR="009C1859" w:rsidRPr="009C1859" w:rsidRDefault="009C1859" w:rsidP="009C1859">
      <w:r w:rsidRPr="009C1859">
        <w:t>A die is rolled. Find the probability of getting:</w:t>
      </w:r>
    </w:p>
    <w:p w14:paraId="40F87F32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(a) An even number</w:t>
      </w:r>
    </w:p>
    <w:p w14:paraId="18348B44" w14:textId="77777777" w:rsidR="009C1859" w:rsidRPr="009C1859" w:rsidRDefault="009C1859" w:rsidP="009C1859">
      <w:r w:rsidRPr="009C1859">
        <w:rPr>
          <w:b/>
          <w:bCs/>
        </w:rPr>
        <w:t>Sample space (S)</w:t>
      </w:r>
      <w:r w:rsidRPr="009C1859">
        <w:t xml:space="preserve"> = {1, 2, 3, 4, 5, 6} → Total outcomes = 6</w:t>
      </w:r>
      <w:r w:rsidRPr="009C1859">
        <w:br/>
      </w:r>
      <w:r w:rsidRPr="009C1859">
        <w:rPr>
          <w:b/>
          <w:bCs/>
        </w:rPr>
        <w:t>Even numbers</w:t>
      </w:r>
      <w:r w:rsidRPr="009C1859">
        <w:t xml:space="preserve"> = {2, 4, 6} → Favorable outcomes = 3</w:t>
      </w:r>
    </w:p>
    <w:p w14:paraId="32CF6AF9" w14:textId="08D04E69" w:rsidR="009C1859" w:rsidRPr="009C1859" w:rsidRDefault="009C1859" w:rsidP="009C1859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Even number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5A479FEE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(b) A number greater than 4</w:t>
      </w:r>
    </w:p>
    <w:p w14:paraId="08CF66A0" w14:textId="77777777" w:rsidR="009C1859" w:rsidRPr="009C1859" w:rsidRDefault="009C1859" w:rsidP="009C1859">
      <w:r w:rsidRPr="009C1859">
        <w:t>Numbers greater than 4 = {5, 6} → Favorable outcomes = 2</w:t>
      </w:r>
    </w:p>
    <w:p w14:paraId="17A0B097" w14:textId="1BAF5F01" w:rsidR="009C1859" w:rsidRPr="009C1859" w:rsidRDefault="009C1859" w:rsidP="009C1859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Number &gt; 4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0AA347A2" w14:textId="77777777" w:rsidR="009C1859" w:rsidRPr="009C1859" w:rsidRDefault="009C1859" w:rsidP="009C1859">
      <w:r w:rsidRPr="009C1859">
        <w:pict w14:anchorId="2DBBFED8">
          <v:rect id="_x0000_i1079" style="width:0;height:1.5pt" o:hralign="center" o:hrstd="t" o:hr="t" fillcolor="#a0a0a0" stroked="f"/>
        </w:pict>
      </w:r>
    </w:p>
    <w:p w14:paraId="34FFBCDD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2</w:t>
      </w:r>
    </w:p>
    <w:p w14:paraId="51FD27CD" w14:textId="77777777" w:rsidR="009C1859" w:rsidRPr="009C1859" w:rsidRDefault="009C1859" w:rsidP="009C1859">
      <w:r w:rsidRPr="009C1859">
        <w:t>In a class of 50 students:</w:t>
      </w:r>
    </w:p>
    <w:p w14:paraId="77ECC22E" w14:textId="77777777" w:rsidR="009C1859" w:rsidRPr="009C1859" w:rsidRDefault="009C1859" w:rsidP="009C1859">
      <w:pPr>
        <w:numPr>
          <w:ilvl w:val="0"/>
          <w:numId w:val="1"/>
        </w:numPr>
      </w:pPr>
      <w:r w:rsidRPr="009C1859">
        <w:t>Like Mathematics (M) = 20</w:t>
      </w:r>
    </w:p>
    <w:p w14:paraId="50E24F54" w14:textId="77777777" w:rsidR="009C1859" w:rsidRPr="009C1859" w:rsidRDefault="009C1859" w:rsidP="009C1859">
      <w:pPr>
        <w:numPr>
          <w:ilvl w:val="0"/>
          <w:numId w:val="1"/>
        </w:numPr>
      </w:pPr>
      <w:r w:rsidRPr="009C1859">
        <w:t>Like Science (S) = 15</w:t>
      </w:r>
    </w:p>
    <w:p w14:paraId="150A23A8" w14:textId="77777777" w:rsidR="009C1859" w:rsidRPr="009C1859" w:rsidRDefault="009C1859" w:rsidP="009C1859">
      <w:pPr>
        <w:numPr>
          <w:ilvl w:val="0"/>
          <w:numId w:val="1"/>
        </w:numPr>
      </w:pPr>
      <w:r w:rsidRPr="009C1859">
        <w:t>Like both (M ∩ S) = 5</w:t>
      </w:r>
    </w:p>
    <w:p w14:paraId="4106AB37" w14:textId="77777777" w:rsidR="009C1859" w:rsidRPr="009C1859" w:rsidRDefault="009C1859" w:rsidP="009C1859">
      <w:r w:rsidRPr="009C1859">
        <w:t>We use the formula:</w:t>
      </w:r>
    </w:p>
    <w:p w14:paraId="37E325E3" w14:textId="2BFCE6FF" w:rsidR="009C1859" w:rsidRPr="009C1859" w:rsidRDefault="009C1859" w:rsidP="009C1859">
      <m:oMathPara>
        <m:oMath>
          <m:r>
            <w:rPr>
              <w:rFonts w:ascii="Cambria Math" w:hAnsi="Cambria Math"/>
            </w:rPr>
            <m:t>P(M∪S)=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M+S-(M∩S)</m:t>
              </m:r>
            </m:num>
            <m:den>
              <m:r>
                <m:rPr>
                  <m:nor/>
                </m:rPr>
                <m:t>Total students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P(M∪S)=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20+15-5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20314531" w14:textId="77777777" w:rsidR="009C1859" w:rsidRPr="009C1859" w:rsidRDefault="009C1859" w:rsidP="009C1859">
      <w:r w:rsidRPr="009C1859">
        <w:pict w14:anchorId="202C711F">
          <v:rect id="_x0000_i1080" style="width:0;height:1.5pt" o:hralign="center" o:hrstd="t" o:hr="t" fillcolor="#a0a0a0" stroked="f"/>
        </w:pict>
      </w:r>
    </w:p>
    <w:p w14:paraId="1D382678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3</w:t>
      </w:r>
    </w:p>
    <w:p w14:paraId="0E288FE1" w14:textId="77777777" w:rsidR="009C1859" w:rsidRPr="009C1859" w:rsidRDefault="009C1859" w:rsidP="009C1859">
      <w:r w:rsidRPr="009C1859">
        <w:t>A bag has 3 red and 2 blue balls.</w:t>
      </w:r>
      <w:r w:rsidRPr="009C1859">
        <w:br/>
        <w:t xml:space="preserve">One red ball is already drawn </w:t>
      </w:r>
      <w:r w:rsidRPr="009C1859">
        <w:rPr>
          <w:b/>
          <w:bCs/>
        </w:rPr>
        <w:t>without replacement</w:t>
      </w:r>
      <w:r w:rsidRPr="009C1859">
        <w:t>.</w:t>
      </w:r>
    </w:p>
    <w:p w14:paraId="45246CC0" w14:textId="77777777" w:rsidR="009C1859" w:rsidRPr="009C1859" w:rsidRDefault="009C1859" w:rsidP="009C1859">
      <w:r w:rsidRPr="009C1859">
        <w:lastRenderedPageBreak/>
        <w:t>Remaining balls = 4</w:t>
      </w:r>
      <w:r w:rsidRPr="009C1859">
        <w:br/>
        <w:t>Remaining red balls = 2</w:t>
      </w:r>
    </w:p>
    <w:p w14:paraId="216CDC91" w14:textId="7B514F4C" w:rsidR="009C1859" w:rsidRPr="009C1859" w:rsidRDefault="009C1859" w:rsidP="009C1859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Next ball is red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68565FD8" w14:textId="77777777" w:rsidR="009C1859" w:rsidRPr="009C1859" w:rsidRDefault="009C1859" w:rsidP="009C1859">
      <w:r w:rsidRPr="009C1859">
        <w:pict w14:anchorId="63FC8521">
          <v:rect id="_x0000_i1081" style="width:0;height:1.5pt" o:hralign="center" o:hrstd="t" o:hr="t" fillcolor="#a0a0a0" stroked="f"/>
        </w:pict>
      </w:r>
    </w:p>
    <w:p w14:paraId="54A7D203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4</w:t>
      </w:r>
    </w:p>
    <w:p w14:paraId="4530902F" w14:textId="77777777" w:rsidR="009C1859" w:rsidRPr="009C1859" w:rsidRDefault="009C1859" w:rsidP="009C1859">
      <w:r w:rsidRPr="009C1859">
        <w:t>Population:</w:t>
      </w:r>
    </w:p>
    <w:p w14:paraId="731845C5" w14:textId="77777777" w:rsidR="009C1859" w:rsidRPr="009C1859" w:rsidRDefault="009C1859" w:rsidP="009C1859">
      <w:pPr>
        <w:numPr>
          <w:ilvl w:val="0"/>
          <w:numId w:val="2"/>
        </w:numPr>
      </w:pPr>
      <w:r w:rsidRPr="009C1859">
        <w:t>Boys = 60%</w:t>
      </w:r>
    </w:p>
    <w:p w14:paraId="05398996" w14:textId="77777777" w:rsidR="009C1859" w:rsidRPr="009C1859" w:rsidRDefault="009C1859" w:rsidP="009C1859">
      <w:pPr>
        <w:numPr>
          <w:ilvl w:val="0"/>
          <w:numId w:val="2"/>
        </w:numPr>
      </w:pPr>
      <w:r w:rsidRPr="009C1859">
        <w:t>Girls = 40%</w:t>
      </w:r>
    </w:p>
    <w:p w14:paraId="0B5FEC14" w14:textId="77777777" w:rsidR="009C1859" w:rsidRPr="009C1859" w:rsidRDefault="009C1859" w:rsidP="009C1859">
      <w:r w:rsidRPr="009C1859">
        <w:t xml:space="preserve">To get </w:t>
      </w:r>
      <w:r w:rsidRPr="009C1859">
        <w:rPr>
          <w:b/>
          <w:bCs/>
        </w:rPr>
        <w:t>equal representation of both genders</w:t>
      </w:r>
      <w:r w:rsidRPr="009C1859">
        <w:t>, the correct method is:</w:t>
      </w:r>
    </w:p>
    <w:p w14:paraId="79F071A9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Stratified Sampling</w:t>
      </w:r>
    </w:p>
    <w:p w14:paraId="18455BA8" w14:textId="77777777" w:rsidR="009C1859" w:rsidRPr="009C1859" w:rsidRDefault="009C1859" w:rsidP="009C1859">
      <w:r w:rsidRPr="009C1859">
        <w:rPr>
          <w:b/>
          <w:bCs/>
        </w:rPr>
        <w:t>Reason:</w:t>
      </w:r>
      <w:r w:rsidRPr="009C1859">
        <w:br/>
        <w:t>In stratified sampling, the population is divided into strata (boys and girls), and samples are taken proportionally from each group, ensuring fair representation.</w:t>
      </w:r>
    </w:p>
    <w:p w14:paraId="37D9E7DD" w14:textId="77777777" w:rsidR="009C1859" w:rsidRPr="009C1859" w:rsidRDefault="009C1859" w:rsidP="009C1859">
      <w:r w:rsidRPr="009C1859">
        <w:pict w14:anchorId="698C3F24">
          <v:rect id="_x0000_i1082" style="width:0;height:1.5pt" o:hralign="center" o:hrstd="t" o:hr="t" fillcolor="#a0a0a0" stroked="f"/>
        </w:pict>
      </w:r>
    </w:p>
    <w:p w14:paraId="3DA0ED17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5</w:t>
      </w:r>
    </w:p>
    <w:p w14:paraId="61B46318" w14:textId="77777777" w:rsidR="009C1859" w:rsidRPr="009C1859" w:rsidRDefault="009C1859" w:rsidP="009C1859">
      <w:r w:rsidRPr="009C1859">
        <w:t xml:space="preserve">Population </w:t>
      </w:r>
      <w:proofErr w:type="gramStart"/>
      <w:r w:rsidRPr="009C1859">
        <w:t>mean</w:t>
      </w:r>
      <w:proofErr w:type="gramEnd"/>
      <w:r w:rsidRPr="009C1859">
        <w:t xml:space="preserve"> height = 160 cm</w:t>
      </w:r>
      <w:r w:rsidRPr="009C1859">
        <w:br/>
        <w:t>Sample mean height = 158 cm</w:t>
      </w:r>
    </w:p>
    <w:p w14:paraId="604A8475" w14:textId="7C00F31D" w:rsidR="009C1859" w:rsidRPr="009C1859" w:rsidRDefault="009C1859" w:rsidP="009C1859">
      <m:oMathPara>
        <m:oMath>
          <m:r>
            <m:rPr>
              <m:nor/>
            </m:rPr>
            <m:t>Sampling Error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Population Mean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Sample Mean</m:t>
          </m:r>
          <m:r>
            <w:br/>
          </m:r>
        </m:oMath>
        <m:oMath>
          <m:r>
            <w:rPr>
              <w:rFonts w:ascii="Cambria Math" w:hAnsi="Cambria Math"/>
            </w:rPr>
            <m:t>=160-158=2</m:t>
          </m:r>
          <m:r>
            <m:rPr>
              <m:nor/>
            </m:rPr>
            <m:t xml:space="preserve"> cm</m:t>
          </m:r>
          <m:r>
            <w:br/>
          </m:r>
        </m:oMath>
      </m:oMathPara>
    </w:p>
    <w:p w14:paraId="25C85632" w14:textId="77777777" w:rsidR="009C1859" w:rsidRPr="009C1859" w:rsidRDefault="009C1859" w:rsidP="009C1859">
      <w:r w:rsidRPr="009C1859">
        <w:pict w14:anchorId="445F4775">
          <v:rect id="_x0000_i1083" style="width:0;height:1.5pt" o:hralign="center" o:hrstd="t" o:hr="t" fillcolor="#a0a0a0" stroked="f"/>
        </w:pict>
      </w:r>
    </w:p>
    <w:p w14:paraId="119F7FE7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6</w:t>
      </w:r>
    </w:p>
    <w:p w14:paraId="2EFA7C30" w14:textId="77777777" w:rsidR="009C1859" w:rsidRPr="009C1859" w:rsidRDefault="009C1859" w:rsidP="009C1859">
      <w:r w:rsidRPr="009C1859">
        <w:t>Population mean salary = ₹50,000</w:t>
      </w:r>
      <w:r w:rsidRPr="009C1859">
        <w:br/>
        <w:t>Standard deviation (σ) = ₹5,000</w:t>
      </w:r>
      <w:r w:rsidRPr="009C1859">
        <w:br/>
        <w:t>Sample size (n) = 100</w:t>
      </w:r>
    </w:p>
    <w:p w14:paraId="5A7B0AE9" w14:textId="77777777" w:rsidR="009C1859" w:rsidRPr="009C1859" w:rsidRDefault="009C1859" w:rsidP="009C1859">
      <w:r w:rsidRPr="009C1859">
        <w:t>Formula of Standard Error of Mean (SEM):</w:t>
      </w:r>
    </w:p>
    <w:p w14:paraId="3D5E85CE" w14:textId="6B598C63" w:rsidR="009C1859" w:rsidRPr="009C1859" w:rsidRDefault="009C1859" w:rsidP="009C1859">
      <m:oMathPara>
        <m:oMath>
          <m:r>
            <w:rPr>
              <w:rFonts w:ascii="Cambria Math" w:hAnsi="Cambria Math"/>
            </w:rPr>
            <w:lastRenderedPageBreak/>
            <m:t>SEM=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SEM=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nor/>
            </m:rPr>
            <m:t>₹</m:t>
          </m:r>
          <m:r>
            <w:rPr>
              <w:rFonts w:ascii="Cambria Math" w:hAnsi="Cambria Math"/>
            </w:rPr>
            <m:t>500</m:t>
          </m:r>
          <m:r>
            <w:rPr>
              <w:i/>
            </w:rPr>
            <w:br/>
          </m:r>
        </m:oMath>
      </m:oMathPara>
    </w:p>
    <w:p w14:paraId="6E3FFEA8" w14:textId="77777777" w:rsidR="009C1859" w:rsidRPr="009C1859" w:rsidRDefault="009C1859" w:rsidP="009C1859">
      <w:r w:rsidRPr="009C1859">
        <w:pict w14:anchorId="16452541">
          <v:rect id="_x0000_i1084" style="width:0;height:1.5pt" o:hralign="center" o:hrstd="t" o:hr="t" fillcolor="#a0a0a0" stroked="f"/>
        </w:pict>
      </w:r>
    </w:p>
    <w:p w14:paraId="28197688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7</w:t>
      </w:r>
    </w:p>
    <w:p w14:paraId="73E510DA" w14:textId="77777777" w:rsidR="009C1859" w:rsidRPr="009C1859" w:rsidRDefault="009C1859" w:rsidP="009C1859">
      <w:r w:rsidRPr="009C1859">
        <w:t>In a group of 100 students:</w:t>
      </w:r>
    </w:p>
    <w:p w14:paraId="35C4660B" w14:textId="77777777" w:rsidR="009C1859" w:rsidRPr="009C1859" w:rsidRDefault="009C1859" w:rsidP="009C1859">
      <w:pPr>
        <w:numPr>
          <w:ilvl w:val="0"/>
          <w:numId w:val="3"/>
        </w:numPr>
      </w:pPr>
      <w:r w:rsidRPr="009C1859">
        <w:t>Like Cricket (C) = 40</w:t>
      </w:r>
    </w:p>
    <w:p w14:paraId="4A8B8EBC" w14:textId="77777777" w:rsidR="009C1859" w:rsidRPr="009C1859" w:rsidRDefault="009C1859" w:rsidP="009C1859">
      <w:pPr>
        <w:numPr>
          <w:ilvl w:val="0"/>
          <w:numId w:val="3"/>
        </w:numPr>
      </w:pPr>
      <w:r w:rsidRPr="009C1859">
        <w:t>Like Football (F) = 30</w:t>
      </w:r>
    </w:p>
    <w:p w14:paraId="66EF9ADC" w14:textId="77777777" w:rsidR="009C1859" w:rsidRPr="009C1859" w:rsidRDefault="009C1859" w:rsidP="009C1859">
      <w:pPr>
        <w:numPr>
          <w:ilvl w:val="0"/>
          <w:numId w:val="3"/>
        </w:numPr>
      </w:pPr>
      <w:r w:rsidRPr="009C1859">
        <w:t>Like both = 10</w:t>
      </w:r>
    </w:p>
    <w:p w14:paraId="1114DE97" w14:textId="3F6E91AA" w:rsidR="009C1859" w:rsidRPr="009C1859" w:rsidRDefault="009C1859" w:rsidP="009C1859">
      <m:oMathPara>
        <m:oMath>
          <m:r>
            <w:rPr>
              <w:rFonts w:ascii="Cambria Math" w:hAnsi="Cambria Math"/>
            </w:rPr>
            <m:t>P(C∪F)=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40+30-10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68ABF336" w14:textId="77777777" w:rsidR="009C1859" w:rsidRPr="009C1859" w:rsidRDefault="009C1859" w:rsidP="009C1859">
      <w:r w:rsidRPr="009C1859">
        <w:pict w14:anchorId="75B2E89B">
          <v:rect id="_x0000_i1085" style="width:0;height:1.5pt" o:hralign="center" o:hrstd="t" o:hr="t" fillcolor="#a0a0a0" stroked="f"/>
        </w:pict>
      </w:r>
    </w:p>
    <w:p w14:paraId="279E4CD7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8</w:t>
      </w:r>
    </w:p>
    <w:p w14:paraId="7EF68EFF" w14:textId="77777777" w:rsidR="009C1859" w:rsidRPr="009C1859" w:rsidRDefault="009C1859" w:rsidP="009C1859">
      <w:r w:rsidRPr="009C1859">
        <w:t xml:space="preserve">From a deck of 52 cards, two cards are drawn </w:t>
      </w:r>
      <w:r w:rsidRPr="009C1859">
        <w:rPr>
          <w:b/>
          <w:bCs/>
        </w:rPr>
        <w:t>without replacement</w:t>
      </w:r>
      <w:r w:rsidRPr="009C1859">
        <w:t>.</w:t>
      </w:r>
    </w:p>
    <w:p w14:paraId="53D8C3FF" w14:textId="77777777" w:rsidR="009C1859" w:rsidRPr="009C1859" w:rsidRDefault="009C1859" w:rsidP="009C1859">
      <w:r w:rsidRPr="009C1859">
        <w:t>Number of Aces = 4</w:t>
      </w:r>
    </w:p>
    <w:p w14:paraId="3DE3F51D" w14:textId="0F963B6D" w:rsidR="009C1859" w:rsidRPr="009C1859" w:rsidRDefault="009C1859" w:rsidP="009C1859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First Ace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Second Ace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Both Aces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221</m:t>
              </m:r>
            </m:den>
          </m:f>
          <m:r>
            <w:br/>
          </m:r>
        </m:oMath>
      </m:oMathPara>
    </w:p>
    <w:p w14:paraId="6D3F2D74" w14:textId="77777777" w:rsidR="009C1859" w:rsidRPr="009C1859" w:rsidRDefault="009C1859" w:rsidP="009C1859">
      <w:r w:rsidRPr="009C1859">
        <w:pict w14:anchorId="6B9272C6">
          <v:rect id="_x0000_i1086" style="width:0;height:1.5pt" o:hralign="center" o:hrstd="t" o:hr="t" fillcolor="#a0a0a0" stroked="f"/>
        </w:pict>
      </w:r>
    </w:p>
    <w:p w14:paraId="2BBFA5C4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9</w:t>
      </w:r>
    </w:p>
    <w:p w14:paraId="724715F5" w14:textId="1A03C841" w:rsidR="009C1859" w:rsidRPr="009C1859" w:rsidRDefault="009C1859" w:rsidP="009C1859">
      <w:r w:rsidRPr="009C1859">
        <w:t>Defective rate = 2%</w:t>
      </w:r>
      <w:r w:rsidRPr="009C1859">
        <w:br/>
      </w:r>
      <w:r w:rsidRPr="009C1859">
        <w:t>non-defective</w:t>
      </w:r>
      <w:r w:rsidRPr="009C1859">
        <w:t xml:space="preserve"> rate = 98% = 0.98</w:t>
      </w:r>
    </w:p>
    <w:p w14:paraId="2C225C54" w14:textId="77777777" w:rsidR="009C1859" w:rsidRPr="009C1859" w:rsidRDefault="009C1859" w:rsidP="009C1859">
      <w:r w:rsidRPr="009C1859">
        <w:t>For 5 bulbs:</w:t>
      </w:r>
    </w:p>
    <w:p w14:paraId="3D3CD3F7" w14:textId="5B644351" w:rsidR="009C1859" w:rsidRPr="009C1859" w:rsidRDefault="009C1859" w:rsidP="009C1859">
      <m:oMathPara>
        <m:oMath>
          <m:r>
            <w:rPr>
              <w:rFonts w:ascii="Cambria Math" w:hAnsi="Cambria Math"/>
            </w:rPr>
            <w:lastRenderedPageBreak/>
            <m:t>P(</m:t>
          </m:r>
          <m:r>
            <m:rPr>
              <m:nor/>
            </m:rPr>
            <m:t>All non-defective</m:t>
          </m:r>
          <m:r>
            <w:rPr>
              <w:rFonts w:ascii="Cambria Math" w:hAnsi="Cambria Math"/>
            </w:rPr>
            <m:t>)=(0.98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=0.9039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approx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19C6F37" w14:textId="77777777" w:rsidR="009C1859" w:rsidRPr="009C1859" w:rsidRDefault="009C1859" w:rsidP="009C1859">
      <w:r w:rsidRPr="009C1859">
        <w:pict w14:anchorId="6C4A087E">
          <v:rect id="_x0000_i1087" style="width:0;height:1.5pt" o:hralign="center" o:hrstd="t" o:hr="t" fillcolor="#a0a0a0" stroked="f"/>
        </w:pict>
      </w:r>
    </w:p>
    <w:p w14:paraId="49636B92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Question 10</w:t>
      </w:r>
    </w:p>
    <w:p w14:paraId="06228AAC" w14:textId="77777777" w:rsidR="009C1859" w:rsidRPr="009C1859" w:rsidRDefault="009C1859" w:rsidP="009C1859">
      <w:pPr>
        <w:rPr>
          <w:b/>
          <w:bCs/>
        </w:rPr>
      </w:pPr>
      <w:r w:rsidRPr="009C1859">
        <w:rPr>
          <w:b/>
          <w:bCs/>
        </w:rPr>
        <w:t>Difference between Discrete and Continuous Random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632"/>
        <w:gridCol w:w="2972"/>
      </w:tblGrid>
      <w:tr w:rsidR="009C1859" w:rsidRPr="009C1859" w14:paraId="11986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E98A9" w14:textId="77777777" w:rsidR="009C1859" w:rsidRPr="009C1859" w:rsidRDefault="009C1859" w:rsidP="009C1859">
            <w:pPr>
              <w:rPr>
                <w:b/>
                <w:bCs/>
              </w:rPr>
            </w:pPr>
            <w:r w:rsidRPr="009C1859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4A383BA" w14:textId="77777777" w:rsidR="009C1859" w:rsidRPr="009C1859" w:rsidRDefault="009C1859" w:rsidP="009C1859">
            <w:pPr>
              <w:rPr>
                <w:b/>
                <w:bCs/>
              </w:rPr>
            </w:pPr>
            <w:r w:rsidRPr="009C1859">
              <w:rPr>
                <w:b/>
                <w:bCs/>
              </w:rPr>
              <w:t>Discrete Random Variable</w:t>
            </w:r>
          </w:p>
        </w:tc>
        <w:tc>
          <w:tcPr>
            <w:tcW w:w="0" w:type="auto"/>
            <w:vAlign w:val="center"/>
            <w:hideMark/>
          </w:tcPr>
          <w:p w14:paraId="40016BFC" w14:textId="77777777" w:rsidR="009C1859" w:rsidRPr="009C1859" w:rsidRDefault="009C1859" w:rsidP="009C1859">
            <w:pPr>
              <w:rPr>
                <w:b/>
                <w:bCs/>
              </w:rPr>
            </w:pPr>
            <w:r w:rsidRPr="009C1859">
              <w:rPr>
                <w:b/>
                <w:bCs/>
              </w:rPr>
              <w:t>Continuous Random Variable</w:t>
            </w:r>
          </w:p>
        </w:tc>
      </w:tr>
      <w:tr w:rsidR="009C1859" w:rsidRPr="009C1859" w14:paraId="7F9F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4BF4" w14:textId="77777777" w:rsidR="009C1859" w:rsidRPr="009C1859" w:rsidRDefault="009C1859" w:rsidP="009C1859">
            <w:r w:rsidRPr="009C1859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B8A8A28" w14:textId="77777777" w:rsidR="009C1859" w:rsidRPr="009C1859" w:rsidRDefault="009C1859" w:rsidP="009C1859">
            <w:r w:rsidRPr="009C1859">
              <w:t>Takes countable values</w:t>
            </w:r>
          </w:p>
        </w:tc>
        <w:tc>
          <w:tcPr>
            <w:tcW w:w="0" w:type="auto"/>
            <w:vAlign w:val="center"/>
            <w:hideMark/>
          </w:tcPr>
          <w:p w14:paraId="0CE31B6B" w14:textId="77777777" w:rsidR="009C1859" w:rsidRPr="009C1859" w:rsidRDefault="009C1859" w:rsidP="009C1859">
            <w:r w:rsidRPr="009C1859">
              <w:t>Takes infinite values</w:t>
            </w:r>
          </w:p>
        </w:tc>
      </w:tr>
      <w:tr w:rsidR="009C1859" w:rsidRPr="009C1859" w14:paraId="5BA39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AE3F" w14:textId="77777777" w:rsidR="009C1859" w:rsidRPr="009C1859" w:rsidRDefault="009C1859" w:rsidP="009C1859">
            <w:r w:rsidRPr="009C1859">
              <w:t>Values</w:t>
            </w:r>
          </w:p>
        </w:tc>
        <w:tc>
          <w:tcPr>
            <w:tcW w:w="0" w:type="auto"/>
            <w:vAlign w:val="center"/>
            <w:hideMark/>
          </w:tcPr>
          <w:p w14:paraId="68F98106" w14:textId="77777777" w:rsidR="009C1859" w:rsidRPr="009C1859" w:rsidRDefault="009C1859" w:rsidP="009C1859">
            <w:r w:rsidRPr="009C1859">
              <w:t>Whole numbers</w:t>
            </w:r>
          </w:p>
        </w:tc>
        <w:tc>
          <w:tcPr>
            <w:tcW w:w="0" w:type="auto"/>
            <w:vAlign w:val="center"/>
            <w:hideMark/>
          </w:tcPr>
          <w:p w14:paraId="46D7B0BA" w14:textId="77777777" w:rsidR="009C1859" w:rsidRPr="009C1859" w:rsidRDefault="009C1859" w:rsidP="009C1859">
            <w:r w:rsidRPr="009C1859">
              <w:t>Any value in a range</w:t>
            </w:r>
          </w:p>
        </w:tc>
      </w:tr>
      <w:tr w:rsidR="009C1859" w:rsidRPr="009C1859" w14:paraId="29BC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500C" w14:textId="77777777" w:rsidR="009C1859" w:rsidRPr="009C1859" w:rsidRDefault="009C1859" w:rsidP="009C1859">
            <w:r w:rsidRPr="009C1859">
              <w:t>Example</w:t>
            </w:r>
          </w:p>
        </w:tc>
        <w:tc>
          <w:tcPr>
            <w:tcW w:w="0" w:type="auto"/>
            <w:vAlign w:val="center"/>
            <w:hideMark/>
          </w:tcPr>
          <w:p w14:paraId="35949A07" w14:textId="77777777" w:rsidR="009C1859" w:rsidRPr="009C1859" w:rsidRDefault="009C1859" w:rsidP="009C1859">
            <w:r w:rsidRPr="009C1859">
              <w:t>Number of students</w:t>
            </w:r>
          </w:p>
        </w:tc>
        <w:tc>
          <w:tcPr>
            <w:tcW w:w="0" w:type="auto"/>
            <w:vAlign w:val="center"/>
            <w:hideMark/>
          </w:tcPr>
          <w:p w14:paraId="20E5C4D4" w14:textId="77777777" w:rsidR="009C1859" w:rsidRPr="009C1859" w:rsidRDefault="009C1859" w:rsidP="009C1859">
            <w:r w:rsidRPr="009C1859">
              <w:t>Height of students</w:t>
            </w:r>
          </w:p>
        </w:tc>
      </w:tr>
      <w:tr w:rsidR="009C1859" w:rsidRPr="009C1859" w14:paraId="4167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D65B" w14:textId="77777777" w:rsidR="009C1859" w:rsidRPr="009C1859" w:rsidRDefault="009C1859" w:rsidP="009C1859">
            <w:r w:rsidRPr="009C185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FAF4098" w14:textId="77777777" w:rsidR="009C1859" w:rsidRPr="009C1859" w:rsidRDefault="009C1859" w:rsidP="009C1859">
            <w:r w:rsidRPr="009C1859">
              <w:t>Calculated using PMF</w:t>
            </w:r>
          </w:p>
        </w:tc>
        <w:tc>
          <w:tcPr>
            <w:tcW w:w="0" w:type="auto"/>
            <w:vAlign w:val="center"/>
            <w:hideMark/>
          </w:tcPr>
          <w:p w14:paraId="214DD166" w14:textId="77777777" w:rsidR="009C1859" w:rsidRPr="009C1859" w:rsidRDefault="009C1859" w:rsidP="009C1859">
            <w:r w:rsidRPr="009C1859">
              <w:t>Calculated using PDF</w:t>
            </w:r>
          </w:p>
        </w:tc>
      </w:tr>
    </w:tbl>
    <w:p w14:paraId="51906C88" w14:textId="409646CB" w:rsidR="007F4032" w:rsidRDefault="007F4032"/>
    <w:sectPr w:rsidR="007F40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E86E" w14:textId="77777777" w:rsidR="0090302A" w:rsidRDefault="0090302A" w:rsidP="001149E7">
      <w:pPr>
        <w:spacing w:after="0" w:line="240" w:lineRule="auto"/>
      </w:pPr>
      <w:r>
        <w:separator/>
      </w:r>
    </w:p>
  </w:endnote>
  <w:endnote w:type="continuationSeparator" w:id="0">
    <w:p w14:paraId="376385C1" w14:textId="77777777" w:rsidR="0090302A" w:rsidRDefault="0090302A" w:rsidP="0011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10CA" w14:textId="77777777" w:rsidR="0090302A" w:rsidRDefault="0090302A" w:rsidP="001149E7">
      <w:pPr>
        <w:spacing w:after="0" w:line="240" w:lineRule="auto"/>
      </w:pPr>
      <w:r>
        <w:separator/>
      </w:r>
    </w:p>
  </w:footnote>
  <w:footnote w:type="continuationSeparator" w:id="0">
    <w:p w14:paraId="4A22C9D1" w14:textId="77777777" w:rsidR="0090302A" w:rsidRDefault="0090302A" w:rsidP="00114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38DE" w14:textId="6AAD7454" w:rsidR="001149E7" w:rsidRPr="001149E7" w:rsidRDefault="001149E7">
    <w:pPr>
      <w:pStyle w:val="Header"/>
      <w:rPr>
        <w:b/>
        <w:bCs/>
        <w:sz w:val="36"/>
        <w:szCs w:val="36"/>
      </w:rPr>
    </w:pPr>
    <w:r>
      <w:t xml:space="preserve">                                         </w:t>
    </w:r>
    <w:r w:rsidRPr="001149E7">
      <w:rPr>
        <w:b/>
        <w:bCs/>
        <w:sz w:val="36"/>
        <w:szCs w:val="36"/>
      </w:rPr>
      <w:t xml:space="preserve">Assignment- </w:t>
    </w:r>
    <w:r w:rsidRPr="001149E7">
      <w:rPr>
        <w:b/>
        <w:bCs/>
        <w:sz w:val="36"/>
        <w:szCs w:val="36"/>
      </w:rPr>
      <w:t>Probability Basics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268C6"/>
    <w:multiLevelType w:val="multilevel"/>
    <w:tmpl w:val="757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60B47"/>
    <w:multiLevelType w:val="multilevel"/>
    <w:tmpl w:val="BAD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42A4C"/>
    <w:multiLevelType w:val="multilevel"/>
    <w:tmpl w:val="9B6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922184">
    <w:abstractNumId w:val="0"/>
  </w:num>
  <w:num w:numId="2" w16cid:durableId="1332681470">
    <w:abstractNumId w:val="1"/>
  </w:num>
  <w:num w:numId="3" w16cid:durableId="495612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59"/>
    <w:rsid w:val="000904EF"/>
    <w:rsid w:val="001149E7"/>
    <w:rsid w:val="007F4032"/>
    <w:rsid w:val="0090302A"/>
    <w:rsid w:val="00937289"/>
    <w:rsid w:val="009C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73C8D"/>
  <w15:chartTrackingRefBased/>
  <w15:docId w15:val="{576C9BA9-779D-4952-8E40-7917F308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9E7"/>
  </w:style>
  <w:style w:type="paragraph" w:styleId="Footer">
    <w:name w:val="footer"/>
    <w:basedOn w:val="Normal"/>
    <w:link w:val="FooterChar"/>
    <w:uiPriority w:val="99"/>
    <w:unhideWhenUsed/>
    <w:rsid w:val="0011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Mishra</dc:creator>
  <cp:keywords/>
  <dc:description/>
  <cp:lastModifiedBy>Sumit Mishra</cp:lastModifiedBy>
  <cp:revision>2</cp:revision>
  <dcterms:created xsi:type="dcterms:W3CDTF">2026-01-19T14:50:00Z</dcterms:created>
  <dcterms:modified xsi:type="dcterms:W3CDTF">2026-01-19T14:50:00Z</dcterms:modified>
</cp:coreProperties>
</file>