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A90E2"/>
          <w:sz w:val="32"/>
        </w:rPr>
        <w:t>NUTRISLIMS HEALTH &amp; WELLNESS CLINIC</w:t>
        <w:br/>
      </w:r>
      <w:r>
        <w:rPr>
          <w:rFonts w:ascii="Arial" w:hAnsi="Arial"/>
          <w:sz w:val="22"/>
        </w:rPr>
        <w:t>Indore, Madhya Pradesh</w:t>
        <w:br/>
        <w:br/>
      </w:r>
      <w:r>
        <w:rPr>
          <w:rFonts w:ascii="Arial" w:hAnsi="Arial"/>
          <w:sz w:val="20"/>
        </w:rPr>
        <w:t>Dr. Oshin Ambekar</w:t>
        <w:br/>
        <w:t>B.Sc. Nutrition | M.Sc. Clinical Nutrition</w:t>
        <w:br/>
        <w:t>Doctor of Philosophy (PhD) in Clinical Nutrition</w:t>
        <w:br/>
        <w:t>Certified Clinical Dietitian | Certified Weight Management Specialist</w:t>
        <w:br/>
      </w:r>
    </w:p>
    <w:p>
      <w:pPr>
        <w:jc w:val="center"/>
      </w:pPr>
      <w:r>
        <w:t>_________________________________________________________________</w:t>
      </w:r>
    </w:p>
    <w:p>
      <w:pPr>
        <w:spacing w:before="240" w:after="240"/>
        <w:jc w:val="center"/>
      </w:pPr>
      <w:r>
        <w:rPr>
          <w:rFonts w:ascii="Arial" w:hAnsi="Arial"/>
          <w:b/>
          <w:color w:val="4A90E2"/>
          <w:sz w:val="28"/>
        </w:rPr>
        <w:t>Personalized Clinical Diet Plan Report</w:t>
      </w:r>
    </w:p>
    <w:p>
      <w:pPr>
        <w:jc w:val="center"/>
      </w:pPr>
      <w:r>
        <w:t>_________________________________________________________________</w:t>
      </w:r>
    </w:p>
    <w:p>
      <w:pPr>
        <w:spacing w:before="240" w:after="120"/>
      </w:pPr>
      <w:r>
        <w:rPr>
          <w:rFonts w:ascii="Arial" w:hAnsi="Arial"/>
          <w:b/>
          <w:color w:val="4A90E2"/>
          <w:sz w:val="28"/>
        </w:rPr>
        <w:t>Patient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1FA"/>
          </w:tcPr>
          <w:p>
            <w:r>
              <w:rPr>
                <w:rFonts w:ascii="Arial" w:hAnsi="Arial"/>
                <w:b/>
                <w:sz w:val="22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Sample Patient</w:t>
            </w:r>
          </w:p>
        </w:tc>
      </w:tr>
      <w:tr>
        <w:tc>
          <w:tcPr>
            <w:tcW w:type="dxa" w:w="4320"/>
            <w:shd w:fill="E8F1FA"/>
          </w:tcPr>
          <w:p>
            <w:r>
              <w:rPr>
                <w:rFonts w:ascii="Arial" w:hAnsi="Arial"/>
                <w:b/>
                <w:sz w:val="22"/>
              </w:rPr>
              <w:t>Age &amp; Gender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32 / Female</w:t>
            </w:r>
          </w:p>
        </w:tc>
      </w:tr>
      <w:tr>
        <w:tc>
          <w:tcPr>
            <w:tcW w:type="dxa" w:w="4320"/>
            <w:shd w:fill="E8F1FA"/>
          </w:tcPr>
          <w:p>
            <w:r>
              <w:rPr>
                <w:rFonts w:ascii="Arial" w:hAnsi="Arial"/>
                <w:b/>
                <w:sz w:val="22"/>
              </w:rPr>
              <w:t>Weight &amp; Height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68 kg / 162 cm</w:t>
            </w:r>
          </w:p>
        </w:tc>
      </w:tr>
      <w:tr>
        <w:tc>
          <w:tcPr>
            <w:tcW w:type="dxa" w:w="4320"/>
            <w:shd w:fill="E8F1FA"/>
          </w:tcPr>
          <w:p>
            <w:r>
              <w:rPr>
                <w:rFonts w:ascii="Arial" w:hAnsi="Arial"/>
                <w:b/>
                <w:sz w:val="22"/>
              </w:rPr>
              <w:t>BMI &amp; Conditions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25.9 (Overweight) - PCOS, Mild Insulin Resistance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Arial" w:hAnsi="Arial"/>
          <w:b/>
          <w:color w:val="4A90E2"/>
          <w:sz w:val="28"/>
        </w:rPr>
        <w:t>Prescribed Diet Plan</w:t>
      </w:r>
    </w:p>
    <w:p>
      <w:r>
        <w:rPr>
          <w:rFonts w:ascii="Arial" w:hAnsi="Arial"/>
          <w:b/>
          <w:sz w:val="24"/>
        </w:rPr>
        <w:t>Wakeup Drink (6:30 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1FA"/>
          </w:tcPr>
          <w:p>
            <w:r>
              <w:rPr>
                <w:rFonts w:ascii="Arial" w:hAnsi="Arial"/>
                <w:b/>
                <w:sz w:val="22"/>
              </w:rPr>
              <w:t>Option</w:t>
            </w:r>
          </w:p>
        </w:tc>
        <w:tc>
          <w:tcPr>
            <w:tcW w:type="dxa" w:w="2880"/>
            <w:shd w:fill="E8F1FA"/>
          </w:tcPr>
          <w:p>
            <w:r>
              <w:rPr>
                <w:rFonts w:ascii="Arial" w:hAnsi="Arial"/>
                <w:b/>
                <w:sz w:val="22"/>
              </w:rPr>
              <w:t>Food Item / Recipe</w:t>
            </w:r>
          </w:p>
        </w:tc>
        <w:tc>
          <w:tcPr>
            <w:tcW w:type="dxa" w:w="2880"/>
            <w:shd w:fill="E8F1FA"/>
          </w:tcPr>
          <w:p>
            <w:r>
              <w:rPr>
                <w:rFonts w:ascii="Arial" w:hAnsi="Arial"/>
                <w:b/>
                <w:sz w:val="22"/>
              </w:rPr>
              <w:t>Quantity / 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Warm lemon water with 1 tsp chia seeds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Fenugreek seed water (soaked overnight)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Herbal spearmint tea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4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Warm water with apple cider vinegar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Soaked almonds &amp; walnuts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6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Ginger &amp; lemon infusion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7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Plain warm water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</w:tbl>
    <w:p>
      <w:pPr>
        <w:spacing w:after="240"/>
      </w:pPr>
    </w:p>
    <w:p>
      <w:r>
        <w:rPr>
          <w:rFonts w:ascii="Arial" w:hAnsi="Arial"/>
          <w:b/>
          <w:sz w:val="24"/>
        </w:rPr>
        <w:t>Breakfast (8:30 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1FA"/>
          </w:tcPr>
          <w:p>
            <w:r>
              <w:rPr>
                <w:rFonts w:ascii="Arial" w:hAnsi="Arial"/>
                <w:b/>
                <w:sz w:val="22"/>
              </w:rPr>
              <w:t>Option</w:t>
            </w:r>
          </w:p>
        </w:tc>
        <w:tc>
          <w:tcPr>
            <w:tcW w:type="dxa" w:w="2880"/>
            <w:shd w:fill="E8F1FA"/>
          </w:tcPr>
          <w:p>
            <w:r>
              <w:rPr>
                <w:rFonts w:ascii="Arial" w:hAnsi="Arial"/>
                <w:b/>
                <w:sz w:val="22"/>
              </w:rPr>
              <w:t>Food Item / Recipe</w:t>
            </w:r>
          </w:p>
        </w:tc>
        <w:tc>
          <w:tcPr>
            <w:tcW w:type="dxa" w:w="2880"/>
            <w:shd w:fill="E8F1FA"/>
          </w:tcPr>
          <w:p>
            <w:r>
              <w:rPr>
                <w:rFonts w:ascii="Arial" w:hAnsi="Arial"/>
                <w:b/>
                <w:sz w:val="22"/>
              </w:rPr>
              <w:t>Quantity / 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Vegetable oats upma with a bowl of sprouts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Moong dal chilla with green chutney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2 boiled egg whites + 1 whole wheat toast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4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Ragi idli (3 pcs) with sambhar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Paneer bhurji (100g) with leafy greens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6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Chia seed pudding with berries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7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Sattu shake with almond milk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</w:tbl>
    <w:p>
      <w:pPr>
        <w:spacing w:after="240"/>
      </w:pPr>
    </w:p>
    <w:p>
      <w:r>
        <w:rPr>
          <w:rFonts w:ascii="Arial" w:hAnsi="Arial"/>
          <w:b/>
          <w:sz w:val="24"/>
        </w:rPr>
        <w:t>Mid-Morning (11:00 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1FA"/>
          </w:tcPr>
          <w:p>
            <w:r>
              <w:rPr>
                <w:rFonts w:ascii="Arial" w:hAnsi="Arial"/>
                <w:b/>
                <w:sz w:val="22"/>
              </w:rPr>
              <w:t>Option</w:t>
            </w:r>
          </w:p>
        </w:tc>
        <w:tc>
          <w:tcPr>
            <w:tcW w:type="dxa" w:w="2880"/>
            <w:shd w:fill="E8F1FA"/>
          </w:tcPr>
          <w:p>
            <w:r>
              <w:rPr>
                <w:rFonts w:ascii="Arial" w:hAnsi="Arial"/>
                <w:b/>
                <w:sz w:val="22"/>
              </w:rPr>
              <w:t>Food Item / Recipe</w:t>
            </w:r>
          </w:p>
        </w:tc>
        <w:tc>
          <w:tcPr>
            <w:tcW w:type="dxa" w:w="2880"/>
            <w:shd w:fill="E8F1FA"/>
          </w:tcPr>
          <w:p>
            <w:r>
              <w:rPr>
                <w:rFonts w:ascii="Arial" w:hAnsi="Arial"/>
                <w:b/>
                <w:sz w:val="22"/>
              </w:rPr>
              <w:t>Quantity / 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One fresh seasonal fruit (Apple/Pear/Guava)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 glass of buttermilk (chaas) with roasted cumin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Coconut water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4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Mixed seeds trail mix (1 tbsp)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Roasted chana (1 small bowl)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6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Sprouted moong salad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7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Green tea with walnuts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</w:tbl>
    <w:p>
      <w:pPr>
        <w:spacing w:after="240"/>
      </w:pPr>
    </w:p>
    <w:p>
      <w:r>
        <w:rPr>
          <w:rFonts w:ascii="Arial" w:hAnsi="Arial"/>
          <w:b/>
          <w:sz w:val="24"/>
        </w:rPr>
        <w:t>Lunch (1:30 PM)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1FA"/>
          </w:tcPr>
          <w:p>
            <w:r>
              <w:rPr>
                <w:rFonts w:ascii="Arial" w:hAnsi="Arial"/>
                <w:b/>
                <w:sz w:val="22"/>
              </w:rPr>
              <w:t>Option</w:t>
            </w:r>
          </w:p>
        </w:tc>
        <w:tc>
          <w:tcPr>
            <w:tcW w:type="dxa" w:w="2880"/>
            <w:shd w:fill="E8F1FA"/>
          </w:tcPr>
          <w:p>
            <w:r>
              <w:rPr>
                <w:rFonts w:ascii="Arial" w:hAnsi="Arial"/>
                <w:b/>
                <w:sz w:val="22"/>
              </w:rPr>
              <w:t>Food Item / Recipe</w:t>
            </w:r>
          </w:p>
        </w:tc>
        <w:tc>
          <w:tcPr>
            <w:tcW w:type="dxa" w:w="2880"/>
            <w:shd w:fill="E8F1FA"/>
          </w:tcPr>
          <w:p>
            <w:r>
              <w:rPr>
                <w:rFonts w:ascii="Arial" w:hAnsi="Arial"/>
                <w:b/>
                <w:sz w:val="22"/>
              </w:rPr>
              <w:t>Quantity / 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1 multigrain roti + 1 bowl mix veg curry + 1 bowl dal + salad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Brown rice (1 cup) + grilled chicken/tofu + sautéed broccoli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Quinoa salad with chickpeas, cucumber, tomatoes and olive oil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4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1 jowar roti + 1 bowl palak paneer + 1 bowl curd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Lentil soup + 1 cup boiled quinoa + cucumber slices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6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1 wheat bran roti + egg curry (2 whites) + cabbage sabzi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7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1 bajra roti + methi paneer + salad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</w:tbl>
    <w:p>
      <w:pPr>
        <w:spacing w:after="240"/>
      </w:pPr>
    </w:p>
    <w:p>
      <w:r>
        <w:rPr>
          <w:rFonts w:ascii="Arial" w:hAnsi="Arial"/>
          <w:b/>
          <w:sz w:val="24"/>
        </w:rPr>
        <w:t>Evening Snack (4:30 PM)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1FA"/>
          </w:tcPr>
          <w:p>
            <w:r>
              <w:rPr>
                <w:rFonts w:ascii="Arial" w:hAnsi="Arial"/>
                <w:b/>
                <w:sz w:val="22"/>
              </w:rPr>
              <w:t>Option</w:t>
            </w:r>
          </w:p>
        </w:tc>
        <w:tc>
          <w:tcPr>
            <w:tcW w:type="dxa" w:w="2880"/>
            <w:shd w:fill="E8F1FA"/>
          </w:tcPr>
          <w:p>
            <w:r>
              <w:rPr>
                <w:rFonts w:ascii="Arial" w:hAnsi="Arial"/>
                <w:b/>
                <w:sz w:val="22"/>
              </w:rPr>
              <w:t>Food Item / Recipe</w:t>
            </w:r>
          </w:p>
        </w:tc>
        <w:tc>
          <w:tcPr>
            <w:tcW w:type="dxa" w:w="2880"/>
            <w:shd w:fill="E8F1FA"/>
          </w:tcPr>
          <w:p>
            <w:r>
              <w:rPr>
                <w:rFonts w:ascii="Arial" w:hAnsi="Arial"/>
                <w:b/>
                <w:sz w:val="22"/>
              </w:rPr>
              <w:t>Quantity / 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Roasted makhana (1 bowl)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1 cup green tea + 5 almonds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Sprouted salad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4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Hummus with cucumber &amp; carrot sticks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Boiled chana salad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6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Pumpkin &amp; sunflower seeds mixture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7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Spearmint tea + roasted flax seeds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</w:tbl>
    <w:p>
      <w:pPr>
        <w:spacing w:after="240"/>
      </w:pPr>
    </w:p>
    <w:p>
      <w:r>
        <w:rPr>
          <w:rFonts w:ascii="Arial" w:hAnsi="Arial"/>
          <w:b/>
          <w:sz w:val="24"/>
        </w:rPr>
        <w:t>Dinner (8:00 PM)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1FA"/>
          </w:tcPr>
          <w:p>
            <w:r>
              <w:rPr>
                <w:rFonts w:ascii="Arial" w:hAnsi="Arial"/>
                <w:b/>
                <w:sz w:val="22"/>
              </w:rPr>
              <w:t>Option</w:t>
            </w:r>
          </w:p>
        </w:tc>
        <w:tc>
          <w:tcPr>
            <w:tcW w:type="dxa" w:w="2880"/>
            <w:shd w:fill="E8F1FA"/>
          </w:tcPr>
          <w:p>
            <w:r>
              <w:rPr>
                <w:rFonts w:ascii="Arial" w:hAnsi="Arial"/>
                <w:b/>
                <w:sz w:val="22"/>
              </w:rPr>
              <w:t>Food Item / Recipe</w:t>
            </w:r>
          </w:p>
        </w:tc>
        <w:tc>
          <w:tcPr>
            <w:tcW w:type="dxa" w:w="2880"/>
            <w:shd w:fill="E8F1FA"/>
          </w:tcPr>
          <w:p>
            <w:r>
              <w:rPr>
                <w:rFonts w:ascii="Arial" w:hAnsi="Arial"/>
                <w:b/>
                <w:sz w:val="22"/>
              </w:rPr>
              <w:t>Quantity / 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Warm vegetable soup with grilled paneer/tofu (150g)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1 oats roti + bottle gourd (lauki) sabzi + salad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Baked fish/tofu + steamed asparagus &amp; zucchini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4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Yellow moong dal khichdi (1 cup) with curd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Stir-fried vegetables with paneer/tempeh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6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Moong dal soup + stir fry broccoli &amp; mushrooms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Option 7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1 multi-seed flatbread with cucumber raita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As prescribed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Arial" w:hAnsi="Arial"/>
          <w:b/>
          <w:color w:val="4A90E2"/>
          <w:sz w:val="28"/>
        </w:rPr>
        <w:t>Dietitian Guidelines &amp;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1FA"/>
          </w:tcPr>
          <w:p>
            <w:r>
              <w:rPr>
                <w:rFonts w:ascii="Arial" w:hAnsi="Arial"/>
                <w:sz w:val="22"/>
              </w:rPr>
              <w:t>#</w:t>
            </w:r>
          </w:p>
        </w:tc>
        <w:tc>
          <w:tcPr>
            <w:tcW w:type="dxa" w:w="4320"/>
            <w:shd w:fill="E8F1FA"/>
          </w:tcPr>
          <w:p>
            <w:r>
              <w:rPr>
                <w:rFonts w:ascii="Arial" w:hAnsi="Arial"/>
                <w:sz w:val="22"/>
              </w:rPr>
              <w:t>Guideline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Maintain a gap of at least 2 hours between dinner and bedtime.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Drink 2.5 to 3 liters of water daily.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Walk for 15-20 minutes post dinner.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Prioritize 7-8 hours of quality sleep.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Limit refined sugars and processed food strictly.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Arial" w:hAnsi="Arial"/>
          <w:b/>
          <w:color w:val="4A90E2"/>
          <w:sz w:val="28"/>
        </w:rPr>
        <w:t>Foods to Strictly Avoid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ADCDA"/>
          </w:tcPr>
          <w:p>
            <w:r>
              <w:rPr>
                <w:rFonts w:ascii="Arial" w:hAnsi="Arial"/>
                <w:b/>
                <w:sz w:val="22"/>
              </w:rPr>
              <w:t>Restricted Items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2"/>
              </w:rPr>
              <w:t>❌ Refined flour (Maida) &amp; bakery items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2"/>
              </w:rPr>
              <w:t>❌ Sugary drinks, sodas, and packaged juices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2"/>
              </w:rPr>
              <w:t>❌ Deep-fried foods &amp; snacks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2"/>
              </w:rPr>
              <w:t>❌ Processed meat &amp; high-sodium cheese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2"/>
              </w:rPr>
              <w:t>❌ Excessive caffeine and alcohol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