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3793A" w14:textId="77777777" w:rsidR="008F4A3B" w:rsidRPr="008F4A3B" w:rsidRDefault="008F4A3B" w:rsidP="008F4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DPB Solution</w:t>
      </w:r>
      <w:r w:rsidRPr="008F4A3B">
        <w:rPr>
          <w:rFonts w:ascii="Times New Roman" w:eastAsia="Times New Roman" w:hAnsi="Times New Roman" w:cs="Times New Roman"/>
          <w:b/>
          <w:bCs/>
          <w:kern w:val="0"/>
          <w:sz w:val="36"/>
          <w:szCs w:val="36"/>
          <w14:ligatures w14:val="none"/>
        </w:rPr>
        <w:t xml:space="preserve"> Privacy Policy</w:t>
      </w:r>
    </w:p>
    <w:p w14:paraId="3383793B" w14:textId="77777777" w:rsidR="008F4A3B" w:rsidRPr="008F4A3B" w:rsidRDefault="008F4A3B" w:rsidP="008F4A3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b/>
          <w:bCs/>
          <w:kern w:val="0"/>
          <w:sz w:val="24"/>
          <w:szCs w:val="24"/>
          <w14:ligatures w14:val="none"/>
        </w:rPr>
        <w:t>Effective Date:</w:t>
      </w:r>
      <w:r>
        <w:rPr>
          <w:rFonts w:ascii="Times New Roman" w:eastAsia="Times New Roman" w:hAnsi="Times New Roman" w:cs="Times New Roman"/>
          <w:kern w:val="0"/>
          <w:sz w:val="24"/>
          <w:szCs w:val="24"/>
          <w14:ligatures w14:val="none"/>
        </w:rPr>
        <w:t xml:space="preserve"> 07-11-2025</w:t>
      </w:r>
      <w:r w:rsidRPr="008F4A3B">
        <w:rPr>
          <w:rFonts w:ascii="Times New Roman" w:eastAsia="Times New Roman" w:hAnsi="Times New Roman" w:cs="Times New Roman"/>
          <w:kern w:val="0"/>
          <w:sz w:val="24"/>
          <w:szCs w:val="24"/>
          <w14:ligatures w14:val="none"/>
        </w:rPr>
        <w:br/>
      </w:r>
      <w:r w:rsidRPr="008F4A3B">
        <w:rPr>
          <w:rFonts w:ascii="Times New Roman" w:eastAsia="Times New Roman" w:hAnsi="Times New Roman" w:cs="Times New Roman"/>
          <w:b/>
          <w:bCs/>
          <w:kern w:val="0"/>
          <w:sz w:val="24"/>
          <w:szCs w:val="24"/>
          <w14:ligatures w14:val="none"/>
        </w:rPr>
        <w:t>Last Updated:</w:t>
      </w:r>
      <w:r w:rsidRPr="008F4A3B">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07-11-2025</w:t>
      </w:r>
    </w:p>
    <w:p w14:paraId="3383793C" w14:textId="77777777" w:rsidR="008F4A3B" w:rsidRPr="008F4A3B" w:rsidRDefault="00534C6D" w:rsidP="008F4A3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383798F">
          <v:rect id="_x0000_i1025" style="width:0;height:1.5pt" o:hralign="center" o:hrstd="t" o:hr="t" fillcolor="#a0a0a0" stroked="f"/>
        </w:pict>
      </w:r>
    </w:p>
    <w:p w14:paraId="3383793D" w14:textId="77777777" w:rsidR="008F4A3B" w:rsidRPr="008F4A3B" w:rsidRDefault="008F4A3B" w:rsidP="008F4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A3B">
        <w:rPr>
          <w:rFonts w:ascii="Times New Roman" w:eastAsia="Times New Roman" w:hAnsi="Times New Roman" w:cs="Times New Roman"/>
          <w:b/>
          <w:bCs/>
          <w:kern w:val="0"/>
          <w:sz w:val="27"/>
          <w:szCs w:val="27"/>
          <w14:ligatures w14:val="none"/>
        </w:rPr>
        <w:t>1. Introduction</w:t>
      </w:r>
    </w:p>
    <w:p w14:paraId="3383793E" w14:textId="77777777" w:rsidR="008F4A3B" w:rsidRPr="008F4A3B" w:rsidRDefault="008F4A3B" w:rsidP="008F4A3B">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DPB Solution</w:t>
      </w:r>
      <w:r w:rsidRPr="008F4A3B">
        <w:rPr>
          <w:rFonts w:ascii="Times New Roman" w:eastAsia="Times New Roman" w:hAnsi="Times New Roman" w:cs="Times New Roman"/>
          <w:kern w:val="0"/>
          <w:sz w:val="24"/>
          <w:szCs w:val="24"/>
          <w14:ligatures w14:val="none"/>
        </w:rPr>
        <w:t xml:space="preserve"> is committed to protecting the privacy and personal information of our employees, clients, contractors, and business partners. This Privacy Policy explains how we collect, use, store, and share personal data in the course of providing </w:t>
      </w:r>
      <w:r w:rsidRPr="008F4A3B">
        <w:rPr>
          <w:rFonts w:ascii="Times New Roman" w:eastAsia="Times New Roman" w:hAnsi="Times New Roman" w:cs="Times New Roman"/>
          <w:b/>
          <w:bCs/>
          <w:kern w:val="0"/>
          <w:sz w:val="24"/>
          <w:szCs w:val="24"/>
          <w14:ligatures w14:val="none"/>
        </w:rPr>
        <w:t>network construction and related subcontracting services</w:t>
      </w:r>
      <w:r w:rsidRPr="008F4A3B">
        <w:rPr>
          <w:rFonts w:ascii="Times New Roman" w:eastAsia="Times New Roman" w:hAnsi="Times New Roman" w:cs="Times New Roman"/>
          <w:kern w:val="0"/>
          <w:sz w:val="24"/>
          <w:szCs w:val="24"/>
          <w14:ligatures w14:val="none"/>
        </w:rPr>
        <w:t>.</w:t>
      </w:r>
    </w:p>
    <w:p w14:paraId="3383793F" w14:textId="77777777" w:rsidR="008F4A3B" w:rsidRPr="008F4A3B" w:rsidRDefault="008F4A3B" w:rsidP="008F4A3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By providing your personal information to us or engaging with our services, you consent to the collection and use of your information as described in this Privacy Policy.</w:t>
      </w:r>
    </w:p>
    <w:p w14:paraId="33837940" w14:textId="77777777" w:rsidR="008F4A3B" w:rsidRPr="008F4A3B" w:rsidRDefault="00534C6D" w:rsidP="008F4A3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3837990">
          <v:rect id="_x0000_i1026" style="width:0;height:1.5pt" o:hralign="center" o:hrstd="t" o:hr="t" fillcolor="#a0a0a0" stroked="f"/>
        </w:pict>
      </w:r>
    </w:p>
    <w:p w14:paraId="33837941" w14:textId="77777777" w:rsidR="008F4A3B" w:rsidRPr="008F4A3B" w:rsidRDefault="008F4A3B" w:rsidP="008F4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A3B">
        <w:rPr>
          <w:rFonts w:ascii="Times New Roman" w:eastAsia="Times New Roman" w:hAnsi="Times New Roman" w:cs="Times New Roman"/>
          <w:b/>
          <w:bCs/>
          <w:kern w:val="0"/>
          <w:sz w:val="27"/>
          <w:szCs w:val="27"/>
          <w14:ligatures w14:val="none"/>
        </w:rPr>
        <w:t>2. Information We Collect</w:t>
      </w:r>
    </w:p>
    <w:p w14:paraId="33837942" w14:textId="77777777" w:rsidR="008F4A3B" w:rsidRPr="008F4A3B" w:rsidRDefault="008F4A3B" w:rsidP="008F4A3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We collect and process personal and business information relevant to our operations as a network construction subcontractor, including:</w:t>
      </w:r>
    </w:p>
    <w:p w14:paraId="33837943" w14:textId="77777777" w:rsidR="008F4A3B" w:rsidRPr="008F4A3B" w:rsidRDefault="008F4A3B" w:rsidP="008F4A3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F4A3B">
        <w:rPr>
          <w:rFonts w:ascii="Times New Roman" w:eastAsia="Times New Roman" w:hAnsi="Times New Roman" w:cs="Times New Roman"/>
          <w:b/>
          <w:bCs/>
          <w:kern w:val="0"/>
          <w:sz w:val="24"/>
          <w:szCs w:val="24"/>
          <w14:ligatures w14:val="none"/>
        </w:rPr>
        <w:t>a. Personal Information</w:t>
      </w:r>
    </w:p>
    <w:p w14:paraId="33837944" w14:textId="50C06405" w:rsidR="008F4A3B" w:rsidRPr="008F4A3B" w:rsidRDefault="008F4A3B" w:rsidP="008F4A3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Full name</w:t>
      </w:r>
      <w:r w:rsidR="003C33B2">
        <w:rPr>
          <w:rFonts w:ascii="Times New Roman" w:eastAsia="Times New Roman" w:hAnsi="Times New Roman" w:cs="Times New Roman"/>
          <w:kern w:val="0"/>
          <w:sz w:val="24"/>
          <w:szCs w:val="24"/>
          <w14:ligatures w14:val="none"/>
        </w:rPr>
        <w:t xml:space="preserve"> – DPB Solution</w:t>
      </w:r>
    </w:p>
    <w:p w14:paraId="7CAF5413" w14:textId="77777777" w:rsidR="00F66198" w:rsidRPr="00F66198" w:rsidRDefault="008F4A3B" w:rsidP="00F66198">
      <w:pPr>
        <w:numPr>
          <w:ilvl w:val="0"/>
          <w:numId w:val="1"/>
        </w:numPr>
        <w:spacing w:before="100" w:beforeAutospacing="1" w:after="100" w:afterAutospacing="1"/>
        <w:rPr>
          <w:lang w:val="en-IN"/>
        </w:rPr>
      </w:pPr>
      <w:r w:rsidRPr="008F4A3B">
        <w:rPr>
          <w:rFonts w:ascii="Times New Roman" w:eastAsia="Times New Roman" w:hAnsi="Times New Roman" w:cs="Times New Roman"/>
          <w:kern w:val="0"/>
          <w:sz w:val="24"/>
          <w:szCs w:val="24"/>
          <w14:ligatures w14:val="none"/>
        </w:rPr>
        <w:t>Contact information (</w:t>
      </w:r>
      <w:r w:rsidR="003C33B2">
        <w:rPr>
          <w:rFonts w:ascii="Times New Roman" w:eastAsia="Times New Roman" w:hAnsi="Times New Roman" w:cs="Times New Roman"/>
          <w:kern w:val="0"/>
          <w:sz w:val="24"/>
          <w:szCs w:val="24"/>
          <w14:ligatures w14:val="none"/>
        </w:rPr>
        <w:t xml:space="preserve"> </w:t>
      </w:r>
      <w:r w:rsidR="00E30AD3">
        <w:rPr>
          <w:rFonts w:ascii="Times New Roman" w:eastAsia="Times New Roman" w:hAnsi="Times New Roman" w:cs="Times New Roman"/>
          <w:kern w:val="0"/>
          <w:sz w:val="24"/>
          <w:szCs w:val="24"/>
          <w14:ligatures w14:val="none"/>
        </w:rPr>
        <w:t>9973789207</w:t>
      </w:r>
      <w:r w:rsidRPr="008F4A3B">
        <w:rPr>
          <w:rFonts w:ascii="Times New Roman" w:eastAsia="Times New Roman" w:hAnsi="Times New Roman" w:cs="Times New Roman"/>
          <w:kern w:val="0"/>
          <w:sz w:val="24"/>
          <w:szCs w:val="24"/>
          <w14:ligatures w14:val="none"/>
        </w:rPr>
        <w:t xml:space="preserve">, </w:t>
      </w:r>
      <w:r w:rsidR="00E30AD3">
        <w:rPr>
          <w:rFonts w:ascii="Times New Roman" w:eastAsia="Times New Roman" w:hAnsi="Times New Roman" w:cs="Times New Roman"/>
          <w:kern w:val="0"/>
          <w:sz w:val="24"/>
          <w:szCs w:val="24"/>
          <w14:ligatures w14:val="none"/>
        </w:rPr>
        <w:t>info@dpbsolution.com</w:t>
      </w:r>
      <w:r w:rsidRPr="008F4A3B">
        <w:rPr>
          <w:rFonts w:ascii="Times New Roman" w:eastAsia="Times New Roman" w:hAnsi="Times New Roman" w:cs="Times New Roman"/>
          <w:kern w:val="0"/>
          <w:sz w:val="24"/>
          <w:szCs w:val="24"/>
          <w14:ligatures w14:val="none"/>
        </w:rPr>
        <w:t xml:space="preserve">, </w:t>
      </w:r>
      <w:r w:rsidR="00F66198" w:rsidRPr="002A22E6">
        <w:rPr>
          <w:rFonts w:eastAsia="Times New Roman"/>
        </w:rPr>
        <w:t>DPB Solution</w:t>
      </w:r>
      <w:r w:rsidR="00F66198" w:rsidRPr="00F66198">
        <w:rPr>
          <w:rFonts w:eastAsia="Times New Roman"/>
          <w:b/>
          <w:bCs/>
        </w:rPr>
        <w:t xml:space="preserve"> </w:t>
      </w:r>
    </w:p>
    <w:p w14:paraId="6D395BC1" w14:textId="77777777" w:rsidR="00F66198" w:rsidRPr="00F66198" w:rsidRDefault="00F66198" w:rsidP="00F6619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14:ligatures w14:val="none"/>
        </w:rPr>
      </w:pPr>
      <w:r w:rsidRPr="00F66198">
        <w:rPr>
          <w:rFonts w:ascii="Times New Roman" w:eastAsia="Times New Roman" w:hAnsi="Times New Roman" w:cs="Times New Roman"/>
          <w:kern w:val="0"/>
          <w:sz w:val="24"/>
          <w:szCs w:val="24"/>
          <w14:ligatures w14:val="none"/>
        </w:rPr>
        <w:t>Flat No – 208, 2</w:t>
      </w:r>
      <w:r w:rsidRPr="00F66198">
        <w:rPr>
          <w:rFonts w:ascii="Times New Roman" w:eastAsia="Times New Roman" w:hAnsi="Times New Roman" w:cs="Times New Roman"/>
          <w:kern w:val="0"/>
          <w:sz w:val="24"/>
          <w:szCs w:val="24"/>
          <w:vertAlign w:val="superscript"/>
          <w14:ligatures w14:val="none"/>
        </w:rPr>
        <w:t>nd</w:t>
      </w:r>
      <w:r w:rsidRPr="00F66198">
        <w:rPr>
          <w:rFonts w:ascii="Times New Roman" w:eastAsia="Times New Roman" w:hAnsi="Times New Roman" w:cs="Times New Roman"/>
          <w:kern w:val="0"/>
          <w:sz w:val="24"/>
          <w:szCs w:val="24"/>
          <w14:ligatures w14:val="none"/>
        </w:rPr>
        <w:t xml:space="preserve"> Floor, Block-C</w:t>
      </w:r>
    </w:p>
    <w:p w14:paraId="33837945" w14:textId="0927C425" w:rsidR="008F4A3B" w:rsidRPr="002A22E6" w:rsidRDefault="00F66198" w:rsidP="002A22E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14:ligatures w14:val="none"/>
        </w:rPr>
      </w:pPr>
      <w:r w:rsidRPr="00F66198">
        <w:rPr>
          <w:rFonts w:ascii="Times New Roman" w:eastAsia="Times New Roman" w:hAnsi="Times New Roman" w:cs="Times New Roman"/>
          <w:kern w:val="0"/>
          <w:sz w:val="24"/>
          <w:szCs w:val="24"/>
          <w14:ligatures w14:val="none"/>
        </w:rPr>
        <w:t>Aranya Residency, Main Road  Godhna, Patna -801133</w:t>
      </w:r>
      <w:r w:rsidR="002A22E6">
        <w:rPr>
          <w:rFonts w:ascii="Times New Roman" w:eastAsia="Times New Roman" w:hAnsi="Times New Roman" w:cs="Times New Roman"/>
          <w:kern w:val="0"/>
          <w:sz w:val="24"/>
          <w:szCs w:val="24"/>
          <w:lang w:val="en-IN"/>
          <w14:ligatures w14:val="none"/>
        </w:rPr>
        <w:t>)</w:t>
      </w:r>
    </w:p>
    <w:p w14:paraId="33837946" w14:textId="77777777" w:rsidR="008F4A3B" w:rsidRPr="008F4A3B" w:rsidRDefault="008F4A3B" w:rsidP="008F4A3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Identification numbers (e.g., national ID, driver’s license, or tax number)</w:t>
      </w:r>
    </w:p>
    <w:p w14:paraId="33837947" w14:textId="77777777" w:rsidR="008F4A3B" w:rsidRPr="008F4A3B" w:rsidRDefault="008F4A3B" w:rsidP="008F4A3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Employment and qualification details (for workers or subcontracted staff)</w:t>
      </w:r>
    </w:p>
    <w:p w14:paraId="33837948" w14:textId="4BCF8EFE" w:rsidR="008F4A3B" w:rsidRPr="008F4A3B" w:rsidRDefault="008F4A3B" w:rsidP="008F4A3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Emergency contact details</w:t>
      </w:r>
      <w:r w:rsidR="00F814FB">
        <w:rPr>
          <w:rFonts w:ascii="Times New Roman" w:eastAsia="Times New Roman" w:hAnsi="Times New Roman" w:cs="Times New Roman"/>
          <w:kern w:val="0"/>
          <w:sz w:val="24"/>
          <w:szCs w:val="24"/>
          <w14:ligatures w14:val="none"/>
        </w:rPr>
        <w:t xml:space="preserve"> - </w:t>
      </w:r>
      <w:r w:rsidR="008376DE">
        <w:rPr>
          <w:rFonts w:ascii="Times New Roman" w:eastAsia="Times New Roman" w:hAnsi="Times New Roman" w:cs="Times New Roman"/>
          <w:kern w:val="0"/>
          <w:sz w:val="24"/>
          <w:szCs w:val="24"/>
          <w14:ligatures w14:val="none"/>
        </w:rPr>
        <w:t>9798018600</w:t>
      </w:r>
    </w:p>
    <w:p w14:paraId="33837949" w14:textId="77777777" w:rsidR="008F4A3B" w:rsidRDefault="008F4A3B" w:rsidP="008F4A3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F4A3B">
        <w:rPr>
          <w:rFonts w:ascii="Times New Roman" w:eastAsia="Times New Roman" w:hAnsi="Times New Roman" w:cs="Times New Roman"/>
          <w:b/>
          <w:bCs/>
          <w:kern w:val="0"/>
          <w:sz w:val="24"/>
          <w:szCs w:val="24"/>
          <w14:ligatures w14:val="none"/>
        </w:rPr>
        <w:t>b. Project and Business Information</w:t>
      </w:r>
    </w:p>
    <w:p w14:paraId="62AB5FB1" w14:textId="7751AFD8" w:rsidR="001C20A7" w:rsidRPr="008F4A3B" w:rsidRDefault="001C20A7" w:rsidP="008F4A3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VIL, </w:t>
      </w:r>
      <w:r w:rsidR="00FE74B6">
        <w:rPr>
          <w:rFonts w:ascii="Times New Roman" w:eastAsia="Times New Roman" w:hAnsi="Times New Roman" w:cs="Times New Roman"/>
          <w:b/>
          <w:bCs/>
          <w:kern w:val="0"/>
          <w:sz w:val="24"/>
          <w:szCs w:val="24"/>
          <w14:ligatures w14:val="none"/>
        </w:rPr>
        <w:t>TCTSL,</w:t>
      </w:r>
      <w:r w:rsidR="00E858F3">
        <w:rPr>
          <w:rFonts w:ascii="Times New Roman" w:eastAsia="Times New Roman" w:hAnsi="Times New Roman" w:cs="Times New Roman"/>
          <w:b/>
          <w:bCs/>
          <w:kern w:val="0"/>
          <w:sz w:val="24"/>
          <w:szCs w:val="24"/>
          <w14:ligatures w14:val="none"/>
        </w:rPr>
        <w:t xml:space="preserve"> </w:t>
      </w:r>
      <w:r w:rsidR="003A05E4">
        <w:rPr>
          <w:rFonts w:ascii="Times New Roman" w:eastAsia="Times New Roman" w:hAnsi="Times New Roman" w:cs="Times New Roman"/>
          <w:b/>
          <w:bCs/>
          <w:kern w:val="0"/>
          <w:sz w:val="24"/>
          <w:szCs w:val="24"/>
          <w14:ligatures w14:val="none"/>
        </w:rPr>
        <w:t>Aberdare, STL, Beetel</w:t>
      </w:r>
      <w:r w:rsidR="008E09FE">
        <w:rPr>
          <w:rFonts w:ascii="Times New Roman" w:eastAsia="Times New Roman" w:hAnsi="Times New Roman" w:cs="Times New Roman"/>
          <w:b/>
          <w:bCs/>
          <w:kern w:val="0"/>
          <w:sz w:val="24"/>
          <w:szCs w:val="24"/>
          <w14:ligatures w14:val="none"/>
        </w:rPr>
        <w:t xml:space="preserve"> </w:t>
      </w:r>
      <w:r w:rsidR="003A05E4">
        <w:rPr>
          <w:rFonts w:ascii="Times New Roman" w:eastAsia="Times New Roman" w:hAnsi="Times New Roman" w:cs="Times New Roman"/>
          <w:b/>
          <w:bCs/>
          <w:kern w:val="0"/>
          <w:sz w:val="24"/>
          <w:szCs w:val="24"/>
          <w14:ligatures w14:val="none"/>
        </w:rPr>
        <w:t>,</w:t>
      </w:r>
      <w:r w:rsidR="00FE74B6">
        <w:rPr>
          <w:rFonts w:ascii="Times New Roman" w:eastAsia="Times New Roman" w:hAnsi="Times New Roman" w:cs="Times New Roman"/>
          <w:b/>
          <w:bCs/>
          <w:kern w:val="0"/>
          <w:sz w:val="24"/>
          <w:szCs w:val="24"/>
          <w14:ligatures w14:val="none"/>
        </w:rPr>
        <w:t xml:space="preserve"> Beckhole Digital Ltd</w:t>
      </w:r>
      <w:r w:rsidR="00032BA3">
        <w:rPr>
          <w:rFonts w:ascii="Times New Roman" w:eastAsia="Times New Roman" w:hAnsi="Times New Roman" w:cs="Times New Roman"/>
          <w:b/>
          <w:bCs/>
          <w:kern w:val="0"/>
          <w:sz w:val="24"/>
          <w:szCs w:val="24"/>
          <w14:ligatures w14:val="none"/>
        </w:rPr>
        <w:t>, Abhay Tele , Bihar Government Etc</w:t>
      </w:r>
    </w:p>
    <w:p w14:paraId="3383794D" w14:textId="77777777" w:rsidR="008F4A3B" w:rsidRPr="008F4A3B" w:rsidRDefault="008F4A3B" w:rsidP="008F4A3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F4A3B">
        <w:rPr>
          <w:rFonts w:ascii="Times New Roman" w:eastAsia="Times New Roman" w:hAnsi="Times New Roman" w:cs="Times New Roman"/>
          <w:b/>
          <w:bCs/>
          <w:kern w:val="0"/>
          <w:sz w:val="24"/>
          <w:szCs w:val="24"/>
          <w14:ligatures w14:val="none"/>
        </w:rPr>
        <w:t>c. Technical and IT Information</w:t>
      </w:r>
    </w:p>
    <w:p w14:paraId="78516915" w14:textId="77777777" w:rsidR="008E09FE" w:rsidRDefault="008E09FE" w:rsidP="008F4A3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NA</w:t>
      </w:r>
    </w:p>
    <w:p w14:paraId="3F8B389B" w14:textId="77777777" w:rsidR="008E09FE" w:rsidRDefault="008E09FE" w:rsidP="008F4A3B">
      <w:pPr>
        <w:spacing w:after="0" w:line="240" w:lineRule="auto"/>
        <w:rPr>
          <w:rFonts w:ascii="Times New Roman" w:eastAsia="Times New Roman" w:hAnsi="Times New Roman" w:cs="Times New Roman"/>
          <w:kern w:val="0"/>
          <w:sz w:val="24"/>
          <w:szCs w:val="24"/>
          <w14:ligatures w14:val="none"/>
        </w:rPr>
      </w:pPr>
    </w:p>
    <w:p w14:paraId="33837951" w14:textId="66394EA7" w:rsidR="008F4A3B" w:rsidRPr="008F4A3B" w:rsidRDefault="00534C6D" w:rsidP="008F4A3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3837991">
          <v:rect id="_x0000_i1027" style="width:0;height:1.5pt" o:hralign="center" o:hrstd="t" o:hr="t" fillcolor="#a0a0a0" stroked="f"/>
        </w:pict>
      </w:r>
    </w:p>
    <w:p w14:paraId="33837952" w14:textId="77777777" w:rsidR="008F4A3B" w:rsidRPr="008F4A3B" w:rsidRDefault="008F4A3B" w:rsidP="008F4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A3B">
        <w:rPr>
          <w:rFonts w:ascii="Times New Roman" w:eastAsia="Times New Roman" w:hAnsi="Times New Roman" w:cs="Times New Roman"/>
          <w:b/>
          <w:bCs/>
          <w:kern w:val="0"/>
          <w:sz w:val="27"/>
          <w:szCs w:val="27"/>
          <w14:ligatures w14:val="none"/>
        </w:rPr>
        <w:lastRenderedPageBreak/>
        <w:t>3. How We Use Your Information</w:t>
      </w:r>
    </w:p>
    <w:p w14:paraId="33837953" w14:textId="77777777" w:rsidR="008F4A3B" w:rsidRPr="008F4A3B" w:rsidRDefault="008F4A3B" w:rsidP="008F4A3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We use personal and business information to:</w:t>
      </w:r>
    </w:p>
    <w:p w14:paraId="33837954" w14:textId="77777777" w:rsidR="008F4A3B" w:rsidRPr="008F4A3B" w:rsidRDefault="008F4A3B" w:rsidP="008F4A3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Deliver network construction and related services to our clients</w:t>
      </w:r>
    </w:p>
    <w:p w14:paraId="33837955" w14:textId="77777777" w:rsidR="008F4A3B" w:rsidRPr="008F4A3B" w:rsidRDefault="008F4A3B" w:rsidP="008F4A3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Manage project operations, workforce, and subcontractors</w:t>
      </w:r>
    </w:p>
    <w:p w14:paraId="33837956" w14:textId="77777777" w:rsidR="008F4A3B" w:rsidRPr="008F4A3B" w:rsidRDefault="008F4A3B" w:rsidP="008F4A3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Maintain safety, security, and compliance on job sites</w:t>
      </w:r>
    </w:p>
    <w:p w14:paraId="33837957" w14:textId="77777777" w:rsidR="008F4A3B" w:rsidRPr="008F4A3B" w:rsidRDefault="008F4A3B" w:rsidP="008F4A3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Process payments and maintain financial records</w:t>
      </w:r>
    </w:p>
    <w:p w14:paraId="33837958" w14:textId="77777777" w:rsidR="008F4A3B" w:rsidRPr="008F4A3B" w:rsidRDefault="008F4A3B" w:rsidP="008F4A3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Communicate with clients, partners, and suppliers</w:t>
      </w:r>
    </w:p>
    <w:p w14:paraId="33837959" w14:textId="77777777" w:rsidR="008F4A3B" w:rsidRPr="008F4A3B" w:rsidRDefault="008F4A3B" w:rsidP="008F4A3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Comply with legal, tax, and contractual obligations</w:t>
      </w:r>
    </w:p>
    <w:p w14:paraId="3383795A" w14:textId="77777777" w:rsidR="008F4A3B" w:rsidRPr="008F4A3B" w:rsidRDefault="008F4A3B" w:rsidP="008F4A3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Recruit, onboard, and manage employees and contractors</w:t>
      </w:r>
    </w:p>
    <w:p w14:paraId="3383795B" w14:textId="77777777" w:rsidR="008F4A3B" w:rsidRPr="008F4A3B" w:rsidRDefault="008F4A3B" w:rsidP="008F4A3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Ensure quality assurance and operational efficiency</w:t>
      </w:r>
    </w:p>
    <w:p w14:paraId="3383795C" w14:textId="77777777" w:rsidR="008F4A3B" w:rsidRPr="008F4A3B" w:rsidRDefault="00534C6D" w:rsidP="008F4A3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3837992">
          <v:rect id="_x0000_i1028" style="width:0;height:1.5pt" o:hralign="center" o:hrstd="t" o:hr="t" fillcolor="#a0a0a0" stroked="f"/>
        </w:pict>
      </w:r>
    </w:p>
    <w:p w14:paraId="3383795D" w14:textId="77777777" w:rsidR="008F4A3B" w:rsidRPr="008F4A3B" w:rsidRDefault="008F4A3B" w:rsidP="008F4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A3B">
        <w:rPr>
          <w:rFonts w:ascii="Times New Roman" w:eastAsia="Times New Roman" w:hAnsi="Times New Roman" w:cs="Times New Roman"/>
          <w:b/>
          <w:bCs/>
          <w:kern w:val="0"/>
          <w:sz w:val="27"/>
          <w:szCs w:val="27"/>
          <w14:ligatures w14:val="none"/>
        </w:rPr>
        <w:t>4. Legal Basis for Processing</w:t>
      </w:r>
    </w:p>
    <w:p w14:paraId="3383795E" w14:textId="77777777" w:rsidR="008F4A3B" w:rsidRPr="008F4A3B" w:rsidRDefault="008F4A3B" w:rsidP="008F4A3B">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Where applicable</w:t>
      </w:r>
      <w:r w:rsidRPr="008F4A3B">
        <w:rPr>
          <w:rFonts w:ascii="Times New Roman" w:eastAsia="Times New Roman" w:hAnsi="Times New Roman" w:cs="Times New Roman"/>
          <w:kern w:val="0"/>
          <w:sz w:val="24"/>
          <w:szCs w:val="24"/>
          <w14:ligatures w14:val="none"/>
        </w:rPr>
        <w:t xml:space="preserve"> we process personal data based on:</w:t>
      </w:r>
    </w:p>
    <w:p w14:paraId="3383795F" w14:textId="77777777" w:rsidR="008F4A3B" w:rsidRPr="008F4A3B" w:rsidRDefault="008F4A3B" w:rsidP="008F4A3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b/>
          <w:bCs/>
          <w:kern w:val="0"/>
          <w:sz w:val="24"/>
          <w:szCs w:val="24"/>
          <w14:ligatures w14:val="none"/>
        </w:rPr>
        <w:t>Contractual necessity</w:t>
      </w:r>
      <w:r w:rsidRPr="008F4A3B">
        <w:rPr>
          <w:rFonts w:ascii="Times New Roman" w:eastAsia="Times New Roman" w:hAnsi="Times New Roman" w:cs="Times New Roman"/>
          <w:kern w:val="0"/>
          <w:sz w:val="24"/>
          <w:szCs w:val="24"/>
          <w14:ligatures w14:val="none"/>
        </w:rPr>
        <w:t xml:space="preserve"> – to perform a contract with you or your employer</w:t>
      </w:r>
    </w:p>
    <w:p w14:paraId="33837960" w14:textId="77777777" w:rsidR="008F4A3B" w:rsidRPr="008F4A3B" w:rsidRDefault="008F4A3B" w:rsidP="008F4A3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b/>
          <w:bCs/>
          <w:kern w:val="0"/>
          <w:sz w:val="24"/>
          <w:szCs w:val="24"/>
          <w14:ligatures w14:val="none"/>
        </w:rPr>
        <w:t>Legal obligation</w:t>
      </w:r>
      <w:r w:rsidRPr="008F4A3B">
        <w:rPr>
          <w:rFonts w:ascii="Times New Roman" w:eastAsia="Times New Roman" w:hAnsi="Times New Roman" w:cs="Times New Roman"/>
          <w:kern w:val="0"/>
          <w:sz w:val="24"/>
          <w:szCs w:val="24"/>
          <w14:ligatures w14:val="none"/>
        </w:rPr>
        <w:t xml:space="preserve"> – to meet statutory or regulatory requirements</w:t>
      </w:r>
    </w:p>
    <w:p w14:paraId="33837961" w14:textId="77777777" w:rsidR="008F4A3B" w:rsidRPr="008F4A3B" w:rsidRDefault="008F4A3B" w:rsidP="008F4A3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b/>
          <w:bCs/>
          <w:kern w:val="0"/>
          <w:sz w:val="24"/>
          <w:szCs w:val="24"/>
          <w14:ligatures w14:val="none"/>
        </w:rPr>
        <w:t>Legitimate interests</w:t>
      </w:r>
      <w:r w:rsidRPr="008F4A3B">
        <w:rPr>
          <w:rFonts w:ascii="Times New Roman" w:eastAsia="Times New Roman" w:hAnsi="Times New Roman" w:cs="Times New Roman"/>
          <w:kern w:val="0"/>
          <w:sz w:val="24"/>
          <w:szCs w:val="24"/>
          <w14:ligatures w14:val="none"/>
        </w:rPr>
        <w:t xml:space="preserve"> – for business operations, safety, and risk management</w:t>
      </w:r>
    </w:p>
    <w:p w14:paraId="33837962" w14:textId="77777777" w:rsidR="008F4A3B" w:rsidRPr="008F4A3B" w:rsidRDefault="008F4A3B" w:rsidP="008F4A3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b/>
          <w:bCs/>
          <w:kern w:val="0"/>
          <w:sz w:val="24"/>
          <w:szCs w:val="24"/>
          <w14:ligatures w14:val="none"/>
        </w:rPr>
        <w:t>Consent</w:t>
      </w:r>
      <w:r w:rsidRPr="008F4A3B">
        <w:rPr>
          <w:rFonts w:ascii="Times New Roman" w:eastAsia="Times New Roman" w:hAnsi="Times New Roman" w:cs="Times New Roman"/>
          <w:kern w:val="0"/>
          <w:sz w:val="24"/>
          <w:szCs w:val="24"/>
          <w14:ligatures w14:val="none"/>
        </w:rPr>
        <w:t xml:space="preserve"> – where required for specific processing (e.g., marketing communications)</w:t>
      </w:r>
    </w:p>
    <w:p w14:paraId="33837963" w14:textId="77777777" w:rsidR="008F4A3B" w:rsidRPr="008F4A3B" w:rsidRDefault="00534C6D" w:rsidP="008F4A3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3837993">
          <v:rect id="_x0000_i1029" style="width:0;height:1.5pt" o:hralign="center" o:hrstd="t" o:hr="t" fillcolor="#a0a0a0" stroked="f"/>
        </w:pict>
      </w:r>
    </w:p>
    <w:p w14:paraId="33837964" w14:textId="77777777" w:rsidR="008F4A3B" w:rsidRPr="008F4A3B" w:rsidRDefault="008F4A3B" w:rsidP="008F4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A3B">
        <w:rPr>
          <w:rFonts w:ascii="Times New Roman" w:eastAsia="Times New Roman" w:hAnsi="Times New Roman" w:cs="Times New Roman"/>
          <w:b/>
          <w:bCs/>
          <w:kern w:val="0"/>
          <w:sz w:val="27"/>
          <w:szCs w:val="27"/>
          <w14:ligatures w14:val="none"/>
        </w:rPr>
        <w:t>5. Sharing and Disclosure of Information</w:t>
      </w:r>
    </w:p>
    <w:p w14:paraId="33837965" w14:textId="77777777" w:rsidR="008F4A3B" w:rsidRPr="008F4A3B" w:rsidRDefault="008F4A3B" w:rsidP="008F4A3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We may share your information with:</w:t>
      </w:r>
    </w:p>
    <w:p w14:paraId="33837966" w14:textId="77777777" w:rsidR="008F4A3B" w:rsidRPr="008F4A3B" w:rsidRDefault="008F4A3B" w:rsidP="008F4A3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b/>
          <w:bCs/>
          <w:kern w:val="0"/>
          <w:sz w:val="24"/>
          <w:szCs w:val="24"/>
          <w14:ligatures w14:val="none"/>
        </w:rPr>
        <w:t>Clients and main contractors</w:t>
      </w:r>
      <w:r w:rsidRPr="008F4A3B">
        <w:rPr>
          <w:rFonts w:ascii="Times New Roman" w:eastAsia="Times New Roman" w:hAnsi="Times New Roman" w:cs="Times New Roman"/>
          <w:kern w:val="0"/>
          <w:sz w:val="24"/>
          <w:szCs w:val="24"/>
          <w14:ligatures w14:val="none"/>
        </w:rPr>
        <w:t xml:space="preserve"> for project coordination and reporting</w:t>
      </w:r>
    </w:p>
    <w:p w14:paraId="33837967" w14:textId="77777777" w:rsidR="008F4A3B" w:rsidRPr="008F4A3B" w:rsidRDefault="008F4A3B" w:rsidP="008F4A3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b/>
          <w:bCs/>
          <w:kern w:val="0"/>
          <w:sz w:val="24"/>
          <w:szCs w:val="24"/>
          <w14:ligatures w14:val="none"/>
        </w:rPr>
        <w:t>Suppliers and service providers</w:t>
      </w:r>
      <w:r w:rsidRPr="008F4A3B">
        <w:rPr>
          <w:rFonts w:ascii="Times New Roman" w:eastAsia="Times New Roman" w:hAnsi="Times New Roman" w:cs="Times New Roman"/>
          <w:kern w:val="0"/>
          <w:sz w:val="24"/>
          <w:szCs w:val="24"/>
          <w14:ligatures w14:val="none"/>
        </w:rPr>
        <w:t xml:space="preserve"> (e.g., IT, payroll, or logistics support)</w:t>
      </w:r>
    </w:p>
    <w:p w14:paraId="33837968" w14:textId="77777777" w:rsidR="008F4A3B" w:rsidRPr="008F4A3B" w:rsidRDefault="008F4A3B" w:rsidP="008F4A3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b/>
          <w:bCs/>
          <w:kern w:val="0"/>
          <w:sz w:val="24"/>
          <w:szCs w:val="24"/>
          <w14:ligatures w14:val="none"/>
        </w:rPr>
        <w:t>Regulatory bodies</w:t>
      </w:r>
      <w:r w:rsidRPr="008F4A3B">
        <w:rPr>
          <w:rFonts w:ascii="Times New Roman" w:eastAsia="Times New Roman" w:hAnsi="Times New Roman" w:cs="Times New Roman"/>
          <w:kern w:val="0"/>
          <w:sz w:val="24"/>
          <w:szCs w:val="24"/>
          <w14:ligatures w14:val="none"/>
        </w:rPr>
        <w:t xml:space="preserve"> (e.g., safety authorities, tax agencies)</w:t>
      </w:r>
    </w:p>
    <w:p w14:paraId="33837969" w14:textId="77777777" w:rsidR="008F4A3B" w:rsidRPr="008F4A3B" w:rsidRDefault="008F4A3B" w:rsidP="008F4A3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b/>
          <w:bCs/>
          <w:kern w:val="0"/>
          <w:sz w:val="24"/>
          <w:szCs w:val="24"/>
          <w14:ligatures w14:val="none"/>
        </w:rPr>
        <w:t>Professional advisors</w:t>
      </w:r>
      <w:r w:rsidRPr="008F4A3B">
        <w:rPr>
          <w:rFonts w:ascii="Times New Roman" w:eastAsia="Times New Roman" w:hAnsi="Times New Roman" w:cs="Times New Roman"/>
          <w:kern w:val="0"/>
          <w:sz w:val="24"/>
          <w:szCs w:val="24"/>
          <w14:ligatures w14:val="none"/>
        </w:rPr>
        <w:t xml:space="preserve"> (legal, accounting, or insurance services)</w:t>
      </w:r>
    </w:p>
    <w:p w14:paraId="3383796A" w14:textId="77777777" w:rsidR="008F4A3B" w:rsidRPr="008F4A3B" w:rsidRDefault="008F4A3B" w:rsidP="008F4A3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 xml:space="preserve">We do </w:t>
      </w:r>
      <w:r w:rsidRPr="008F4A3B">
        <w:rPr>
          <w:rFonts w:ascii="Times New Roman" w:eastAsia="Times New Roman" w:hAnsi="Times New Roman" w:cs="Times New Roman"/>
          <w:b/>
          <w:bCs/>
          <w:kern w:val="0"/>
          <w:sz w:val="24"/>
          <w:szCs w:val="24"/>
          <w14:ligatures w14:val="none"/>
        </w:rPr>
        <w:t>not sell or trade</w:t>
      </w:r>
      <w:r w:rsidRPr="008F4A3B">
        <w:rPr>
          <w:rFonts w:ascii="Times New Roman" w:eastAsia="Times New Roman" w:hAnsi="Times New Roman" w:cs="Times New Roman"/>
          <w:kern w:val="0"/>
          <w:sz w:val="24"/>
          <w:szCs w:val="24"/>
          <w14:ligatures w14:val="none"/>
        </w:rPr>
        <w:t xml:space="preserve"> personal data under any circumstances.</w:t>
      </w:r>
    </w:p>
    <w:p w14:paraId="3383796B" w14:textId="77777777" w:rsidR="008F4A3B" w:rsidRPr="008F4A3B" w:rsidRDefault="008F4A3B" w:rsidP="008F4A3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All third parties are required to maintain confidentiality and data protection standards consistent with this policy and applicable law.</w:t>
      </w:r>
    </w:p>
    <w:p w14:paraId="3383796C" w14:textId="77777777" w:rsidR="008F4A3B" w:rsidRPr="008F4A3B" w:rsidRDefault="00534C6D" w:rsidP="008F4A3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3837994">
          <v:rect id="_x0000_i1030" style="width:0;height:1.5pt" o:hralign="center" o:hrstd="t" o:hr="t" fillcolor="#a0a0a0" stroked="f"/>
        </w:pict>
      </w:r>
    </w:p>
    <w:p w14:paraId="3383796D" w14:textId="77777777" w:rsidR="008F4A3B" w:rsidRPr="008F4A3B" w:rsidRDefault="008F4A3B" w:rsidP="008F4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A3B">
        <w:rPr>
          <w:rFonts w:ascii="Times New Roman" w:eastAsia="Times New Roman" w:hAnsi="Times New Roman" w:cs="Times New Roman"/>
          <w:b/>
          <w:bCs/>
          <w:kern w:val="0"/>
          <w:sz w:val="27"/>
          <w:szCs w:val="27"/>
          <w14:ligatures w14:val="none"/>
        </w:rPr>
        <w:t>6. Data Retention</w:t>
      </w:r>
    </w:p>
    <w:p w14:paraId="3383796E" w14:textId="77777777" w:rsidR="008F4A3B" w:rsidRPr="008F4A3B" w:rsidRDefault="008F4A3B" w:rsidP="008F4A3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We retain personal data only for as long as necessary to:</w:t>
      </w:r>
    </w:p>
    <w:p w14:paraId="3383796F" w14:textId="77777777" w:rsidR="008F4A3B" w:rsidRPr="008F4A3B" w:rsidRDefault="008F4A3B" w:rsidP="008F4A3B">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lastRenderedPageBreak/>
        <w:t>Fulfill project, employment, or contractual obligations</w:t>
      </w:r>
    </w:p>
    <w:p w14:paraId="33837970" w14:textId="77777777" w:rsidR="008F4A3B" w:rsidRPr="008F4A3B" w:rsidRDefault="008F4A3B" w:rsidP="008F4A3B">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Meet legal, regulatory, or insurance requirements</w:t>
      </w:r>
    </w:p>
    <w:p w14:paraId="33837971" w14:textId="77777777" w:rsidR="008F4A3B" w:rsidRPr="008F4A3B" w:rsidRDefault="008F4A3B" w:rsidP="008F4A3B">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Resolve disputes and enforce agreements</w:t>
      </w:r>
    </w:p>
    <w:p w14:paraId="33837972" w14:textId="77777777" w:rsidR="008F4A3B" w:rsidRPr="008F4A3B" w:rsidRDefault="008F4A3B" w:rsidP="008F4A3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When data is no longer required, it is securely deleted, anonymized, or archived in compliance with data protection laws.</w:t>
      </w:r>
    </w:p>
    <w:p w14:paraId="33837973" w14:textId="77777777" w:rsidR="008F4A3B" w:rsidRPr="008F4A3B" w:rsidRDefault="00534C6D" w:rsidP="008F4A3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3837995">
          <v:rect id="_x0000_i1031" style="width:0;height:1.5pt" o:hralign="center" o:hrstd="t" o:hr="t" fillcolor="#a0a0a0" stroked="f"/>
        </w:pict>
      </w:r>
    </w:p>
    <w:p w14:paraId="33837974" w14:textId="77777777" w:rsidR="008F4A3B" w:rsidRPr="008F4A3B" w:rsidRDefault="008F4A3B" w:rsidP="008F4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A3B">
        <w:rPr>
          <w:rFonts w:ascii="Times New Roman" w:eastAsia="Times New Roman" w:hAnsi="Times New Roman" w:cs="Times New Roman"/>
          <w:b/>
          <w:bCs/>
          <w:kern w:val="0"/>
          <w:sz w:val="27"/>
          <w:szCs w:val="27"/>
          <w14:ligatures w14:val="none"/>
        </w:rPr>
        <w:t>7. Data Security</w:t>
      </w:r>
    </w:p>
    <w:p w14:paraId="33837975" w14:textId="77777777" w:rsidR="008F4A3B" w:rsidRPr="008F4A3B" w:rsidRDefault="008F4A3B" w:rsidP="008F4A3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We take appropriate technical and organizational measures to safeguard personal data from unauthorized access, loss, or misuse.</w:t>
      </w:r>
      <w:r w:rsidRPr="008F4A3B">
        <w:rPr>
          <w:rFonts w:ascii="Times New Roman" w:eastAsia="Times New Roman" w:hAnsi="Times New Roman" w:cs="Times New Roman"/>
          <w:kern w:val="0"/>
          <w:sz w:val="24"/>
          <w:szCs w:val="24"/>
          <w14:ligatures w14:val="none"/>
        </w:rPr>
        <w:br/>
        <w:t>These measures may include:</w:t>
      </w:r>
    </w:p>
    <w:p w14:paraId="33837976" w14:textId="77777777" w:rsidR="008F4A3B" w:rsidRPr="008F4A3B" w:rsidRDefault="008F4A3B" w:rsidP="008F4A3B">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Access controls and authentication</w:t>
      </w:r>
    </w:p>
    <w:p w14:paraId="33837977" w14:textId="77777777" w:rsidR="008F4A3B" w:rsidRPr="008F4A3B" w:rsidRDefault="008F4A3B" w:rsidP="008F4A3B">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Encrypted storage and secure networks</w:t>
      </w:r>
    </w:p>
    <w:p w14:paraId="33837978" w14:textId="77777777" w:rsidR="008F4A3B" w:rsidRPr="008F4A3B" w:rsidRDefault="008F4A3B" w:rsidP="008F4A3B">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Regular security reviews and staff training</w:t>
      </w:r>
    </w:p>
    <w:p w14:paraId="33837979" w14:textId="77777777" w:rsidR="008F4A3B" w:rsidRPr="008F4A3B" w:rsidRDefault="00534C6D" w:rsidP="008F4A3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3837996">
          <v:rect id="_x0000_i1032" style="width:0;height:1.5pt" o:hralign="center" o:hrstd="t" o:hr="t" fillcolor="#a0a0a0" stroked="f"/>
        </w:pict>
      </w:r>
    </w:p>
    <w:p w14:paraId="3383797A" w14:textId="77777777" w:rsidR="008F4A3B" w:rsidRPr="008F4A3B" w:rsidRDefault="008F4A3B" w:rsidP="008F4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A3B">
        <w:rPr>
          <w:rFonts w:ascii="Times New Roman" w:eastAsia="Times New Roman" w:hAnsi="Times New Roman" w:cs="Times New Roman"/>
          <w:b/>
          <w:bCs/>
          <w:kern w:val="0"/>
          <w:sz w:val="27"/>
          <w:szCs w:val="27"/>
          <w14:ligatures w14:val="none"/>
        </w:rPr>
        <w:t>8. Your Rights</w:t>
      </w:r>
    </w:p>
    <w:p w14:paraId="3383797B" w14:textId="77777777" w:rsidR="008F4A3B" w:rsidRPr="008F4A3B" w:rsidRDefault="008F4A3B" w:rsidP="008F4A3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Depending on applicable data protection laws, you may have the right to:</w:t>
      </w:r>
    </w:p>
    <w:p w14:paraId="3383797C" w14:textId="77777777" w:rsidR="008F4A3B" w:rsidRPr="008F4A3B" w:rsidRDefault="008F4A3B" w:rsidP="008F4A3B">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Access a copy of your personal data</w:t>
      </w:r>
    </w:p>
    <w:p w14:paraId="3383797D" w14:textId="77777777" w:rsidR="008F4A3B" w:rsidRPr="008F4A3B" w:rsidRDefault="008F4A3B" w:rsidP="008F4A3B">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Request correction or deletion of inaccurate or outdated data</w:t>
      </w:r>
    </w:p>
    <w:p w14:paraId="3383797E" w14:textId="77777777" w:rsidR="008F4A3B" w:rsidRPr="008F4A3B" w:rsidRDefault="008F4A3B" w:rsidP="008F4A3B">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Object to certain types of processing</w:t>
      </w:r>
    </w:p>
    <w:p w14:paraId="3383797F" w14:textId="77777777" w:rsidR="008F4A3B" w:rsidRPr="008F4A3B" w:rsidRDefault="008F4A3B" w:rsidP="008F4A3B">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Withdraw consent (where applicable)</w:t>
      </w:r>
    </w:p>
    <w:p w14:paraId="33837980" w14:textId="77777777" w:rsidR="008F4A3B" w:rsidRPr="008F4A3B" w:rsidRDefault="008F4A3B" w:rsidP="008F4A3B">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Request data portability</w:t>
      </w:r>
    </w:p>
    <w:p w14:paraId="33837981" w14:textId="77777777" w:rsidR="008F4A3B" w:rsidRPr="008F4A3B" w:rsidRDefault="00534C6D" w:rsidP="008F4A3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3837997">
          <v:rect id="_x0000_i1033" style="width:0;height:1.5pt" o:hralign="center" o:hrstd="t" o:hr="t" fillcolor="#a0a0a0" stroked="f"/>
        </w:pict>
      </w:r>
    </w:p>
    <w:p w14:paraId="33837982" w14:textId="77777777" w:rsidR="008F4A3B" w:rsidRPr="008F4A3B" w:rsidRDefault="008F4A3B" w:rsidP="008F4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A3B">
        <w:rPr>
          <w:rFonts w:ascii="Times New Roman" w:eastAsia="Times New Roman" w:hAnsi="Times New Roman" w:cs="Times New Roman"/>
          <w:b/>
          <w:bCs/>
          <w:kern w:val="0"/>
          <w:sz w:val="27"/>
          <w:szCs w:val="27"/>
          <w14:ligatures w14:val="none"/>
        </w:rPr>
        <w:t>9. International Data Transfers</w:t>
      </w:r>
    </w:p>
    <w:p w14:paraId="33837983" w14:textId="77777777" w:rsidR="008F4A3B" w:rsidRPr="008F4A3B" w:rsidRDefault="008F4A3B" w:rsidP="008F4A3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 xml:space="preserve">If we transfer personal data outside </w:t>
      </w:r>
      <w:r>
        <w:rPr>
          <w:rFonts w:ascii="Times New Roman" w:eastAsia="Times New Roman" w:hAnsi="Times New Roman" w:cs="Times New Roman"/>
          <w:kern w:val="0"/>
          <w:sz w:val="24"/>
          <w:szCs w:val="24"/>
          <w14:ligatures w14:val="none"/>
        </w:rPr>
        <w:t>of India</w:t>
      </w:r>
      <w:r w:rsidRPr="008F4A3B">
        <w:rPr>
          <w:rFonts w:ascii="Times New Roman" w:eastAsia="Times New Roman" w:hAnsi="Times New Roman" w:cs="Times New Roman"/>
          <w:kern w:val="0"/>
          <w:sz w:val="24"/>
          <w:szCs w:val="24"/>
          <w14:ligatures w14:val="none"/>
        </w:rPr>
        <w:t xml:space="preserve"> (e.g., to cloud service providers), we ensure adequate protections are in place, such as standard contractual clauses or compliance with recognized frameworks.</w:t>
      </w:r>
    </w:p>
    <w:p w14:paraId="33837984" w14:textId="77777777" w:rsidR="008F4A3B" w:rsidRPr="008F4A3B" w:rsidRDefault="00534C6D" w:rsidP="008F4A3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3837998">
          <v:rect id="_x0000_i1034" style="width:0;height:1.5pt" o:hralign="center" o:hrstd="t" o:hr="t" fillcolor="#a0a0a0" stroked="f"/>
        </w:pict>
      </w:r>
    </w:p>
    <w:p w14:paraId="33837985" w14:textId="77777777" w:rsidR="008F4A3B" w:rsidRPr="008F4A3B" w:rsidRDefault="008F4A3B" w:rsidP="008F4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A3B">
        <w:rPr>
          <w:rFonts w:ascii="Times New Roman" w:eastAsia="Times New Roman" w:hAnsi="Times New Roman" w:cs="Times New Roman"/>
          <w:b/>
          <w:bCs/>
          <w:kern w:val="0"/>
          <w:sz w:val="27"/>
          <w:szCs w:val="27"/>
          <w14:ligatures w14:val="none"/>
        </w:rPr>
        <w:t xml:space="preserve">10. Cookies and Website Tracking </w:t>
      </w:r>
      <w:r w:rsidRPr="008F4A3B">
        <w:rPr>
          <w:rFonts w:ascii="Times New Roman" w:eastAsia="Times New Roman" w:hAnsi="Times New Roman" w:cs="Times New Roman"/>
          <w:b/>
          <w:bCs/>
          <w:i/>
          <w:iCs/>
          <w:kern w:val="0"/>
          <w:sz w:val="27"/>
          <w:szCs w:val="27"/>
          <w14:ligatures w14:val="none"/>
        </w:rPr>
        <w:t>(if applicable)</w:t>
      </w:r>
    </w:p>
    <w:p w14:paraId="33837986" w14:textId="77777777" w:rsidR="008F4A3B" w:rsidRPr="008F4A3B" w:rsidRDefault="008F4A3B" w:rsidP="008F4A3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Our website may use cookies to improve functionality, analyze traffic, and enhance user experience. You can adjust your browser settings to manage or block cookies.</w:t>
      </w:r>
    </w:p>
    <w:p w14:paraId="33837987" w14:textId="77777777" w:rsidR="008F4A3B" w:rsidRPr="008F4A3B" w:rsidRDefault="00534C6D" w:rsidP="008F4A3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33837999">
          <v:rect id="_x0000_i1035" style="width:0;height:1.5pt" o:hralign="center" o:hrstd="t" o:hr="t" fillcolor="#a0a0a0" stroked="f"/>
        </w:pict>
      </w:r>
    </w:p>
    <w:p w14:paraId="33837988" w14:textId="77777777" w:rsidR="008F4A3B" w:rsidRPr="008F4A3B" w:rsidRDefault="008F4A3B" w:rsidP="008F4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A3B">
        <w:rPr>
          <w:rFonts w:ascii="Times New Roman" w:eastAsia="Times New Roman" w:hAnsi="Times New Roman" w:cs="Times New Roman"/>
          <w:b/>
          <w:bCs/>
          <w:kern w:val="0"/>
          <w:sz w:val="27"/>
          <w:szCs w:val="27"/>
          <w14:ligatures w14:val="none"/>
        </w:rPr>
        <w:t>11. Updates to This Policy</w:t>
      </w:r>
    </w:p>
    <w:p w14:paraId="33837989" w14:textId="77777777" w:rsidR="008F4A3B" w:rsidRPr="008F4A3B" w:rsidRDefault="008F4A3B" w:rsidP="008F4A3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We may update this Privacy Policy from time to time. Any updates will be posted on our website with the revised effective date. Significant changes will be communicated directly where required.</w:t>
      </w:r>
    </w:p>
    <w:p w14:paraId="3383798A" w14:textId="77777777" w:rsidR="008F4A3B" w:rsidRPr="008F4A3B" w:rsidRDefault="00534C6D" w:rsidP="008F4A3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383799A">
          <v:rect id="_x0000_i1036" style="width:0;height:1.5pt" o:hralign="center" o:hrstd="t" o:hr="t" fillcolor="#a0a0a0" stroked="f"/>
        </w:pict>
      </w:r>
    </w:p>
    <w:p w14:paraId="3383798B" w14:textId="77777777" w:rsidR="008F4A3B" w:rsidRPr="008F4A3B" w:rsidRDefault="008F4A3B" w:rsidP="008F4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A3B">
        <w:rPr>
          <w:rFonts w:ascii="Times New Roman" w:eastAsia="Times New Roman" w:hAnsi="Times New Roman" w:cs="Times New Roman"/>
          <w:b/>
          <w:bCs/>
          <w:kern w:val="0"/>
          <w:sz w:val="27"/>
          <w:szCs w:val="27"/>
          <w14:ligatures w14:val="none"/>
        </w:rPr>
        <w:t>12. Contact Us</w:t>
      </w:r>
    </w:p>
    <w:p w14:paraId="3383798C" w14:textId="77777777" w:rsidR="008F4A3B" w:rsidRPr="008F4A3B" w:rsidRDefault="008F4A3B" w:rsidP="008F4A3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A3B">
        <w:rPr>
          <w:rFonts w:ascii="Times New Roman" w:eastAsia="Times New Roman" w:hAnsi="Times New Roman" w:cs="Times New Roman"/>
          <w:kern w:val="0"/>
          <w:sz w:val="24"/>
          <w:szCs w:val="24"/>
          <w14:ligatures w14:val="none"/>
        </w:rPr>
        <w:t>If you have any questions, requests, or complaints regarding this Privacy Policy or our data handling practices, please contact:</w:t>
      </w:r>
    </w:p>
    <w:p w14:paraId="3383798D" w14:textId="34AF1D8D" w:rsidR="008F4A3B" w:rsidRPr="004E7EE5" w:rsidRDefault="008F4A3B" w:rsidP="00D27A9E">
      <w:pPr>
        <w:spacing w:before="100" w:beforeAutospacing="1" w:after="100" w:afterAutospacing="1"/>
        <w:rPr>
          <w:b/>
          <w:bCs/>
          <w:szCs w:val="22"/>
          <w:lang w:val="en-IN"/>
        </w:rPr>
      </w:pPr>
      <w:r>
        <w:rPr>
          <w:rFonts w:ascii="Times New Roman" w:eastAsia="Times New Roman" w:hAnsi="Times New Roman" w:cs="Times New Roman"/>
          <w:b/>
          <w:bCs/>
          <w:kern w:val="0"/>
          <w:sz w:val="24"/>
          <w:szCs w:val="24"/>
          <w14:ligatures w14:val="none"/>
        </w:rPr>
        <w:t>DPB Solution</w:t>
      </w:r>
      <w:r w:rsidRPr="008F4A3B">
        <w:rPr>
          <w:rFonts w:ascii="Times New Roman" w:eastAsia="Times New Roman" w:hAnsi="Times New Roman" w:cs="Times New Roman"/>
          <w:kern w:val="0"/>
          <w:sz w:val="24"/>
          <w:szCs w:val="24"/>
          <w14:ligatures w14:val="none"/>
        </w:rPr>
        <w:br/>
      </w:r>
      <w:r w:rsidR="00E9127D" w:rsidRPr="00E9127D">
        <w:rPr>
          <w:rFonts w:ascii="Times New Roman" w:eastAsia="Times New Roman" w:hAnsi="Times New Roman" w:cs="Times New Roman"/>
          <w:b/>
          <w:bCs/>
          <w:sz w:val="24"/>
          <w:szCs w:val="22"/>
        </w:rPr>
        <w:t>Flat No – 208, 2</w:t>
      </w:r>
      <w:r w:rsidR="00E9127D" w:rsidRPr="00E9127D">
        <w:rPr>
          <w:rFonts w:ascii="Times New Roman" w:eastAsia="Times New Roman" w:hAnsi="Times New Roman" w:cs="Times New Roman"/>
          <w:b/>
          <w:bCs/>
          <w:sz w:val="24"/>
          <w:szCs w:val="22"/>
          <w:vertAlign w:val="superscript"/>
        </w:rPr>
        <w:t>nd</w:t>
      </w:r>
      <w:r w:rsidR="00E9127D" w:rsidRPr="00E9127D">
        <w:rPr>
          <w:rFonts w:ascii="Times New Roman" w:eastAsia="Times New Roman" w:hAnsi="Times New Roman" w:cs="Times New Roman"/>
          <w:b/>
          <w:bCs/>
          <w:sz w:val="24"/>
          <w:szCs w:val="22"/>
        </w:rPr>
        <w:t xml:space="preserve"> Floor, Block-C</w:t>
      </w:r>
      <w:r w:rsidR="00E9127D">
        <w:rPr>
          <w:b/>
          <w:bCs/>
          <w:szCs w:val="22"/>
          <w:lang w:val="en-IN"/>
        </w:rPr>
        <w:t xml:space="preserve">                                                                                                            </w:t>
      </w:r>
      <w:r w:rsidR="00E9127D" w:rsidRPr="00E9127D">
        <w:rPr>
          <w:rFonts w:ascii="Times New Roman" w:eastAsia="Times New Roman" w:hAnsi="Times New Roman" w:cs="Times New Roman"/>
          <w:b/>
          <w:bCs/>
          <w:sz w:val="24"/>
          <w:szCs w:val="22"/>
        </w:rPr>
        <w:t>Aranya Residency, Main Road  Godhna, Patna -801133</w:t>
      </w:r>
      <w:r w:rsidRPr="008F4A3B">
        <w:rPr>
          <w:rFonts w:ascii="Times New Roman" w:eastAsia="Times New Roman" w:hAnsi="Times New Roman" w:cs="Times New Roman"/>
          <w:kern w:val="0"/>
          <w:sz w:val="24"/>
          <w:szCs w:val="24"/>
          <w14:ligatures w14:val="none"/>
        </w:rPr>
        <w:br/>
        <w:t xml:space="preserve">Email: </w:t>
      </w:r>
      <w:hyperlink r:id="rId5" w:history="1">
        <w:r w:rsidR="004E7EE5" w:rsidRPr="005E18C8">
          <w:rPr>
            <w:rStyle w:val="Hyperlink"/>
            <w:rFonts w:ascii="Times New Roman" w:eastAsia="Times New Roman" w:hAnsi="Times New Roman" w:cs="Times New Roman"/>
            <w:b/>
            <w:bCs/>
            <w:kern w:val="0"/>
            <w:sz w:val="24"/>
            <w:szCs w:val="24"/>
            <w14:ligatures w14:val="none"/>
          </w:rPr>
          <w:t>info@dpbsolution.com</w:t>
        </w:r>
      </w:hyperlink>
      <w:r w:rsidR="004E7EE5">
        <w:rPr>
          <w:rFonts w:ascii="Times New Roman" w:eastAsia="Times New Roman" w:hAnsi="Times New Roman" w:cs="Times New Roman"/>
          <w:b/>
          <w:bCs/>
          <w:kern w:val="0"/>
          <w:sz w:val="24"/>
          <w:szCs w:val="24"/>
          <w14:ligatures w14:val="none"/>
        </w:rPr>
        <w:t xml:space="preserve">, </w:t>
      </w:r>
      <w:hyperlink r:id="rId6" w:history="1">
        <w:r w:rsidR="004E7EE5" w:rsidRPr="005E18C8">
          <w:rPr>
            <w:rStyle w:val="Hyperlink"/>
            <w:rFonts w:ascii="Times New Roman" w:eastAsia="Times New Roman" w:hAnsi="Times New Roman" w:cs="Times New Roman"/>
            <w:b/>
            <w:bCs/>
            <w:kern w:val="0"/>
            <w:sz w:val="24"/>
            <w:szCs w:val="24"/>
            <w14:ligatures w14:val="none"/>
          </w:rPr>
          <w:t>dpbsolution19@gmail.com</w:t>
        </w:r>
      </w:hyperlink>
      <w:r w:rsidR="004E7EE5">
        <w:rPr>
          <w:rFonts w:ascii="Times New Roman" w:eastAsia="Times New Roman" w:hAnsi="Times New Roman" w:cs="Times New Roman"/>
          <w:b/>
          <w:bCs/>
          <w:kern w:val="0"/>
          <w:sz w:val="24"/>
          <w:szCs w:val="24"/>
          <w14:ligatures w14:val="none"/>
        </w:rPr>
        <w:t xml:space="preserve"> </w:t>
      </w:r>
      <w:r w:rsidRPr="008F4A3B">
        <w:rPr>
          <w:rFonts w:ascii="Times New Roman" w:eastAsia="Times New Roman" w:hAnsi="Times New Roman" w:cs="Times New Roman"/>
          <w:kern w:val="0"/>
          <w:sz w:val="24"/>
          <w:szCs w:val="24"/>
          <w14:ligatures w14:val="none"/>
        </w:rPr>
        <w:br/>
        <w:t xml:space="preserve">Phone: </w:t>
      </w:r>
      <w:r w:rsidR="00534C6D">
        <w:rPr>
          <w:rFonts w:ascii="Times New Roman" w:eastAsia="Times New Roman" w:hAnsi="Times New Roman" w:cs="Times New Roman"/>
          <w:kern w:val="0"/>
          <w:sz w:val="24"/>
          <w:szCs w:val="24"/>
          <w14:ligatures w14:val="none"/>
        </w:rPr>
        <w:t>9973789207,</w:t>
      </w:r>
      <w:r w:rsidR="00D27A9E" w:rsidRPr="00D27A9E">
        <w:rPr>
          <w:rFonts w:ascii="Times New Roman" w:eastAsia="Times New Roman" w:hAnsi="Times New Roman" w:cs="Times New Roman"/>
          <w:b/>
          <w:bCs/>
          <w:kern w:val="0"/>
          <w:sz w:val="24"/>
          <w:szCs w:val="24"/>
          <w14:ligatures w14:val="none"/>
        </w:rPr>
        <w:t>7277327990</w:t>
      </w:r>
      <w:r w:rsidRPr="008F4A3B">
        <w:rPr>
          <w:rFonts w:ascii="Times New Roman" w:eastAsia="Times New Roman" w:hAnsi="Times New Roman" w:cs="Times New Roman"/>
          <w:kern w:val="0"/>
          <w:sz w:val="24"/>
          <w:szCs w:val="24"/>
          <w14:ligatures w14:val="none"/>
        </w:rPr>
        <w:br/>
        <w:t xml:space="preserve">Website: </w:t>
      </w:r>
      <w:r>
        <w:rPr>
          <w:rFonts w:ascii="Times New Roman" w:eastAsia="Times New Roman" w:hAnsi="Times New Roman" w:cs="Times New Roman"/>
          <w:b/>
          <w:bCs/>
          <w:kern w:val="0"/>
          <w:sz w:val="24"/>
          <w:szCs w:val="24"/>
          <w14:ligatures w14:val="none"/>
        </w:rPr>
        <w:t>www.dpbsolution.com</w:t>
      </w:r>
    </w:p>
    <w:p w14:paraId="3383798E" w14:textId="77777777" w:rsidR="001B0DAC" w:rsidRDefault="001B0DAC"/>
    <w:sectPr w:rsidR="001B0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422DF"/>
    <w:multiLevelType w:val="multilevel"/>
    <w:tmpl w:val="DCB2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25D36"/>
    <w:multiLevelType w:val="multilevel"/>
    <w:tmpl w:val="3C16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A28C4"/>
    <w:multiLevelType w:val="multilevel"/>
    <w:tmpl w:val="608A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4265B"/>
    <w:multiLevelType w:val="multilevel"/>
    <w:tmpl w:val="601C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DD626D"/>
    <w:multiLevelType w:val="multilevel"/>
    <w:tmpl w:val="6A6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3E1A0E"/>
    <w:multiLevelType w:val="multilevel"/>
    <w:tmpl w:val="7DA6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E3F02"/>
    <w:multiLevelType w:val="multilevel"/>
    <w:tmpl w:val="E85C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E4609E"/>
    <w:multiLevelType w:val="multilevel"/>
    <w:tmpl w:val="B176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BF103C"/>
    <w:multiLevelType w:val="multilevel"/>
    <w:tmpl w:val="FF10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707461">
    <w:abstractNumId w:val="0"/>
  </w:num>
  <w:num w:numId="2" w16cid:durableId="1078596409">
    <w:abstractNumId w:val="2"/>
  </w:num>
  <w:num w:numId="3" w16cid:durableId="473909583">
    <w:abstractNumId w:val="8"/>
  </w:num>
  <w:num w:numId="4" w16cid:durableId="291054520">
    <w:abstractNumId w:val="3"/>
  </w:num>
  <w:num w:numId="5" w16cid:durableId="1433278029">
    <w:abstractNumId w:val="4"/>
  </w:num>
  <w:num w:numId="6" w16cid:durableId="161707066">
    <w:abstractNumId w:val="7"/>
  </w:num>
  <w:num w:numId="7" w16cid:durableId="199897096">
    <w:abstractNumId w:val="5"/>
  </w:num>
  <w:num w:numId="8" w16cid:durableId="193691459">
    <w:abstractNumId w:val="1"/>
  </w:num>
  <w:num w:numId="9" w16cid:durableId="5126458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4A3B"/>
    <w:rsid w:val="00032BA3"/>
    <w:rsid w:val="001056C0"/>
    <w:rsid w:val="001B0DAC"/>
    <w:rsid w:val="001C20A7"/>
    <w:rsid w:val="002A22E6"/>
    <w:rsid w:val="003A05E4"/>
    <w:rsid w:val="003A1337"/>
    <w:rsid w:val="003C33B2"/>
    <w:rsid w:val="004E7EE5"/>
    <w:rsid w:val="00534C6D"/>
    <w:rsid w:val="00664FD7"/>
    <w:rsid w:val="008376DE"/>
    <w:rsid w:val="008E09FE"/>
    <w:rsid w:val="008F4A3B"/>
    <w:rsid w:val="00A202D7"/>
    <w:rsid w:val="00D27A9E"/>
    <w:rsid w:val="00E30AD3"/>
    <w:rsid w:val="00E858F3"/>
    <w:rsid w:val="00E9127D"/>
    <w:rsid w:val="00F66198"/>
    <w:rsid w:val="00F814FB"/>
    <w:rsid w:val="00FE74B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3383793A"/>
  <w15:docId w15:val="{CC2A9F9E-A1B8-44EA-9417-A2141B90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link w:val="Heading2Char"/>
    <w:uiPriority w:val="9"/>
    <w:qFormat/>
    <w:rsid w:val="008F4A3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8F4A3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8F4A3B"/>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4A3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8F4A3B"/>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8F4A3B"/>
    <w:rPr>
      <w:rFonts w:ascii="Times New Roman" w:eastAsia="Times New Roman" w:hAnsi="Times New Roman" w:cs="Times New Roman"/>
      <w:b/>
      <w:bCs/>
      <w:kern w:val="0"/>
      <w:sz w:val="24"/>
      <w:szCs w:val="24"/>
      <w14:ligatures w14:val="none"/>
    </w:rPr>
  </w:style>
  <w:style w:type="character" w:styleId="Strong">
    <w:name w:val="Strong"/>
    <w:basedOn w:val="DefaultParagraphFont"/>
    <w:uiPriority w:val="22"/>
    <w:qFormat/>
    <w:rsid w:val="008F4A3B"/>
    <w:rPr>
      <w:b/>
      <w:bCs/>
    </w:rPr>
  </w:style>
  <w:style w:type="paragraph" w:styleId="NormalWeb">
    <w:name w:val="Normal (Web)"/>
    <w:basedOn w:val="Normal"/>
    <w:uiPriority w:val="99"/>
    <w:semiHidden/>
    <w:unhideWhenUsed/>
    <w:rsid w:val="008F4A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8F4A3B"/>
    <w:rPr>
      <w:i/>
      <w:iCs/>
    </w:rPr>
  </w:style>
  <w:style w:type="character" w:styleId="Hyperlink">
    <w:name w:val="Hyperlink"/>
    <w:basedOn w:val="DefaultParagraphFont"/>
    <w:uiPriority w:val="99"/>
    <w:unhideWhenUsed/>
    <w:rsid w:val="004E7EE5"/>
    <w:rPr>
      <w:color w:val="0000FF" w:themeColor="hyperlink"/>
      <w:u w:val="single"/>
    </w:rPr>
  </w:style>
  <w:style w:type="character" w:styleId="UnresolvedMention">
    <w:name w:val="Unresolved Mention"/>
    <w:basedOn w:val="DefaultParagraphFont"/>
    <w:uiPriority w:val="99"/>
    <w:semiHidden/>
    <w:unhideWhenUsed/>
    <w:rsid w:val="004E7E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788889">
      <w:bodyDiv w:val="1"/>
      <w:marLeft w:val="0"/>
      <w:marRight w:val="0"/>
      <w:marTop w:val="0"/>
      <w:marBottom w:val="0"/>
      <w:divBdr>
        <w:top w:val="none" w:sz="0" w:space="0" w:color="auto"/>
        <w:left w:val="none" w:sz="0" w:space="0" w:color="auto"/>
        <w:bottom w:val="none" w:sz="0" w:space="0" w:color="auto"/>
        <w:right w:val="none" w:sz="0" w:space="0" w:color="auto"/>
      </w:divBdr>
    </w:div>
    <w:div w:id="1632511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pbsolution19@gmail.com" TargetMode="External"/><Relationship Id="rId5" Type="http://schemas.openxmlformats.org/officeDocument/2006/relationships/hyperlink" Target="mailto:info@dpbsoluti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Pages>
  <Words>729</Words>
  <Characters>4158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Dharmendra Ojha</cp:lastModifiedBy>
  <cp:revision>20</cp:revision>
  <cp:lastPrinted>2025-11-07T14:28:00Z</cp:lastPrinted>
  <dcterms:created xsi:type="dcterms:W3CDTF">2025-11-07T14:11:00Z</dcterms:created>
  <dcterms:modified xsi:type="dcterms:W3CDTF">2025-12-19T15:10:00Z</dcterms:modified>
</cp:coreProperties>
</file>