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Name: </w:t>
      </w:r>
      <w:r w:rsidDel="00000000" w:rsidR="00000000" w:rsidRPr="00000000">
        <w:rPr>
          <w:sz w:val="32"/>
          <w:szCs w:val="32"/>
          <w:rtl w:val="0"/>
        </w:rPr>
        <w:t xml:space="preserve">Sumitkumar Vishwakarma</w:t>
      </w:r>
    </w:p>
    <w:p w:rsidR="00000000" w:rsidDel="00000000" w:rsidP="00000000" w:rsidRDefault="00000000" w:rsidRPr="00000000" w14:paraId="00000002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Class:</w:t>
      </w:r>
      <w:r w:rsidDel="00000000" w:rsidR="00000000" w:rsidRPr="00000000">
        <w:rPr>
          <w:sz w:val="32"/>
          <w:szCs w:val="32"/>
          <w:rtl w:val="0"/>
        </w:rPr>
        <w:t xml:space="preserve"> FY IT (H3) </w:t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Roll No.:</w:t>
      </w:r>
      <w:r w:rsidDel="00000000" w:rsidR="00000000" w:rsidRPr="00000000">
        <w:rPr>
          <w:sz w:val="32"/>
          <w:szCs w:val="32"/>
          <w:rtl w:val="0"/>
        </w:rPr>
        <w:t xml:space="preserve"> 1914130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Component name: </w:t>
      </w:r>
      <w:r w:rsidDel="00000000" w:rsidR="00000000" w:rsidRPr="00000000">
        <w:rPr>
          <w:b w:val="1"/>
          <w:sz w:val="24"/>
          <w:szCs w:val="24"/>
          <w:rtl w:val="0"/>
        </w:rPr>
        <w:t xml:space="preserve">Plunger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Component image: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4705350" cy="3086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Approach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the plunger changes from normal variable to an array because I have two in the game.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used a ‘</w:t>
      </w:r>
      <w:r w:rsidDel="00000000" w:rsidR="00000000" w:rsidRPr="00000000">
        <w:rPr>
          <w:i w:val="1"/>
          <w:sz w:val="24"/>
          <w:szCs w:val="24"/>
          <w:rtl w:val="0"/>
        </w:rPr>
        <w:t xml:space="preserve">foreach loop</w:t>
      </w:r>
      <w:r w:rsidDel="00000000" w:rsidR="00000000" w:rsidRPr="00000000">
        <w:rPr>
          <w:sz w:val="24"/>
          <w:szCs w:val="24"/>
          <w:rtl w:val="0"/>
        </w:rPr>
        <w:t xml:space="preserve">’ to get both the plunger's charge and stop simultaneously using a spacebar key.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added a sound when plunger hits the ball.</w:t>
      </w:r>
    </w:p>
    <w:p w:rsidR="00000000" w:rsidDel="00000000" w:rsidP="00000000" w:rsidRDefault="00000000" w:rsidRPr="00000000" w14:paraId="0000000D">
      <w:pPr>
        <w:spacing w:after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Component name: </w:t>
      </w:r>
      <w:r w:rsidDel="00000000" w:rsidR="00000000" w:rsidRPr="00000000">
        <w:rPr>
          <w:b w:val="1"/>
          <w:sz w:val="24"/>
          <w:szCs w:val="24"/>
          <w:rtl w:val="0"/>
        </w:rPr>
        <w:t xml:space="preserve">Bonus Region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Component image:</w:t>
      </w:r>
    </w:p>
    <w:p w:rsidR="00000000" w:rsidDel="00000000" w:rsidP="00000000" w:rsidRDefault="00000000" w:rsidRPr="00000000" w14:paraId="0000001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543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Approach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made the main region with two cylinders (of 20 sides for a circular look).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smaller one is made subtractive to create space for the small bumpers.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An exit for the ball is made using a subtractive cylinder.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made two triggers which makes the ball move into the bonus region.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Difficulties faced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Making ramp work properly was a challenge. Discussed with my friend, but to no avail. Finally, I tried ‘trigger’ to give an impulse in an upward direction :(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Component name</w:t>
      </w:r>
      <w:r w:rsidDel="00000000" w:rsidR="00000000" w:rsidRPr="00000000">
        <w:rPr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Center Region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Component image</w:t>
      </w:r>
      <w:r w:rsidDel="00000000" w:rsidR="00000000" w:rsidRPr="00000000">
        <w:rPr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43450" cy="398145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Approach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sz w:val="24"/>
          <w:szCs w:val="24"/>
          <w:rtl w:val="0"/>
        </w:rPr>
        <w:t xml:space="preserve">selected boxes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from geometry class for </w:t>
      </w:r>
      <w:r w:rsidDel="00000000" w:rsidR="00000000" w:rsidRPr="00000000">
        <w:rPr>
          <w:sz w:val="24"/>
          <w:szCs w:val="24"/>
          <w:rtl w:val="0"/>
        </w:rPr>
        <w:t xml:space="preserve">mak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ing each </w:t>
      </w:r>
      <w:r w:rsidDel="00000000" w:rsidR="00000000" w:rsidRPr="00000000">
        <w:rPr>
          <w:sz w:val="24"/>
          <w:szCs w:val="24"/>
          <w:rtl w:val="0"/>
        </w:rPr>
        <w:t xml:space="preserve">part of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th</w:t>
      </w:r>
      <w:r w:rsidDel="00000000" w:rsidR="00000000" w:rsidRPr="00000000">
        <w:rPr>
          <w:sz w:val="24"/>
          <w:szCs w:val="24"/>
          <w:rtl w:val="0"/>
        </w:rPr>
        <w:t xml:space="preserve">e region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I placed 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 boxes </w:t>
      </w:r>
      <w:r w:rsidDel="00000000" w:rsidR="00000000" w:rsidRPr="00000000">
        <w:rPr>
          <w:sz w:val="24"/>
          <w:szCs w:val="24"/>
          <w:rtl w:val="0"/>
        </w:rPr>
        <w:t xml:space="preserve">adjacently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at an angle of 5 degrees to each other.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It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consists of </w:t>
      </w:r>
      <w:r w:rsidDel="00000000" w:rsidR="00000000" w:rsidRPr="00000000">
        <w:rPr>
          <w:sz w:val="24"/>
          <w:szCs w:val="24"/>
          <w:rtl w:val="0"/>
        </w:rPr>
        <w:t xml:space="preserve">an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actor which </w:t>
      </w:r>
      <w:r w:rsidDel="00000000" w:rsidR="00000000" w:rsidRPr="00000000">
        <w:rPr>
          <w:sz w:val="24"/>
          <w:szCs w:val="24"/>
          <w:rtl w:val="0"/>
        </w:rPr>
        <w:t xml:space="preserve">tells the location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of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the ball after teleportation.</w:t>
      </w:r>
    </w:p>
    <w:p w:rsidR="00000000" w:rsidDel="00000000" w:rsidP="00000000" w:rsidRDefault="00000000" w:rsidRPr="00000000" w14:paraId="0000003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Difficulties faced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could not think of other ways at that time. But later I thought it could be easier with additive and subtractive brushes. My bad!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4) </w:t>
        <w:tab/>
        <w:t xml:space="preserve">Component name: </w:t>
      </w:r>
      <w:r w:rsidDel="00000000" w:rsidR="00000000" w:rsidRPr="00000000">
        <w:rPr>
          <w:b w:val="1"/>
          <w:sz w:val="24"/>
          <w:szCs w:val="24"/>
          <w:rtl w:val="0"/>
        </w:rPr>
        <w:t xml:space="preserve">Teleportation Object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Component image:</w:t>
      </w:r>
    </w:p>
    <w:p w:rsidR="00000000" w:rsidDel="00000000" w:rsidP="00000000" w:rsidRDefault="00000000" w:rsidRPr="00000000" w14:paraId="0000003B">
      <w:pPr>
        <w:spacing w:after="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95775" cy="320992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Approach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used a </w:t>
      </w:r>
      <w:r w:rsidDel="00000000" w:rsidR="00000000" w:rsidRPr="00000000">
        <w:rPr>
          <w:i w:val="1"/>
          <w:sz w:val="24"/>
          <w:szCs w:val="24"/>
          <w:rtl w:val="0"/>
        </w:rPr>
        <w:t xml:space="preserve">Trigger Box</w:t>
      </w:r>
      <w:r w:rsidDel="00000000" w:rsidR="00000000" w:rsidRPr="00000000">
        <w:rPr>
          <w:sz w:val="24"/>
          <w:szCs w:val="24"/>
          <w:rtl w:val="0"/>
        </w:rPr>
        <w:t xml:space="preserve"> for the teleporting of the ball.</w:t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the ball overlaps the trigger box, a teleport function is executed which locates the ball to another location.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Difficulties faced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Could not understand the trigger initially.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5)</w:t>
        <w:tab/>
        <w:t xml:space="preserve">Component name: </w:t>
      </w:r>
      <w:r w:rsidDel="00000000" w:rsidR="00000000" w:rsidRPr="00000000">
        <w:rPr>
          <w:b w:val="1"/>
          <w:sz w:val="24"/>
          <w:szCs w:val="24"/>
          <w:rtl w:val="0"/>
        </w:rPr>
        <w:t xml:space="preserve">Cannon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Component image:</w:t>
      </w:r>
    </w:p>
    <w:p w:rsidR="00000000" w:rsidDel="00000000" w:rsidP="00000000" w:rsidRDefault="00000000" w:rsidRPr="00000000" w14:paraId="0000004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318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Approach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added a box collision to the cannon.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the ‘</w:t>
      </w:r>
      <w:r w:rsidDel="00000000" w:rsidR="00000000" w:rsidRPr="00000000">
        <w:rPr>
          <w:i w:val="1"/>
          <w:sz w:val="24"/>
          <w:szCs w:val="24"/>
          <w:rtl w:val="0"/>
        </w:rPr>
        <w:t xml:space="preserve">EventBeginOverlap</w:t>
      </w:r>
      <w:r w:rsidDel="00000000" w:rsidR="00000000" w:rsidRPr="00000000">
        <w:rPr>
          <w:sz w:val="24"/>
          <w:szCs w:val="24"/>
          <w:rtl w:val="0"/>
        </w:rPr>
        <w:t xml:space="preserve">’, I added an impulse of 6000 in the negative Y direction to increase the ball velocity suddenly.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Added a sound to it.</w:t>
      </w:r>
    </w:p>
    <w:p w:rsidR="00000000" w:rsidDel="00000000" w:rsidP="00000000" w:rsidRDefault="00000000" w:rsidRPr="00000000" w14:paraId="0000004E">
      <w:pPr>
        <w:spacing w:after="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Difficulties faced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Could not shape it like a cannon despite discussing it with my friend a lot.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OVERALL ISSUES</w:t>
      </w:r>
      <w:r w:rsidDel="00000000" w:rsidR="00000000" w:rsidRPr="00000000">
        <w:rPr>
          <w:b w:val="1"/>
          <w:sz w:val="24"/>
          <w:szCs w:val="24"/>
          <w:rtl w:val="0"/>
        </w:rPr>
        <w:t xml:space="preserve"> :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Slingband sometimes makes the ball bounce off.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Ball does not climb over the ramp properly and stucks in the middle of it making the game to be replayed.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GitHub and GitHub desktop were new to me. So I found it difficult to handle repositories and understand its interface. 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The software is quite heavy and often stops unwantedly.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