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6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Testing &amp; Validation Report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Tableau Dashboard Project</w:t>
      </w:r>
    </w:p>
    <w:p>
      <w:pPr>
        <w:spacing w:after="4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March 2026</w:t>
      </w:r>
    </w:p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Functional Testing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project was tested to ensure all features work correctly and meet the expected requirements.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Tests Performed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Verified dataset connection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Checked all worksheets load correctly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Tested filters for state, region, and year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Verified that charts display correct values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Checked navigation through the Tableau Story</w:t>
      </w:r>
    </w:p>
    <w:p>
      <w:pPr>
        <w:spacing w:after="200"/>
      </w:pPr>
    </w:p>
    <w:p>
      <w:pPr>
        <w:spacing w:before="16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Test Case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7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Dataset connection verified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1734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7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All worksheets load correctly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1734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7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Filters (state, region, year) tested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1734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7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Charts display correct values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1734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7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Tableau Story navigation checked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1734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PASS</w:t>
            </w:r>
          </w:p>
        </w:tc>
      </w:tr>
    </w:tbl>
    <w:p>
      <w:pPr>
        <w:spacing w:after="320"/>
      </w:pPr>
    </w:p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Performance Testing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Performance testing was conducted to ensure the dashboard operates efficiently under typical and high-demand usage conditions.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Tests Performed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Measured dashboard loading 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Optimized heavy visualizations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Ensured filters respond quickly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Tested the dashboard with larger data sets</w:t>
      </w:r>
    </w:p>
    <w:p>
      <w:pPr>
        <w:spacing w:after="320"/>
      </w:pPr>
    </w:p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Result Validation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final results were carefully validated to confirm accuracy and consistency with the underlying dataset.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Validation Steps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Compared visualization results with the dataset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Checked calculation accuracy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Confirmed regional and state consumption values</w:t>
      </w:r>
    </w:p>
    <w:p>
      <w:pPr>
        <w:spacing w:after="320"/>
      </w:pPr>
    </w:p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Final Verification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comprehensive final check was completed before project submission to ensure all components meet quality standards.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Verification Checklist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worksheets were verified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Tableau Story was checked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Dataset connection confirmed</w:t>
      </w:r>
    </w:p>
    <w:p>
      <w:pPr>
        <w:spacing w:after="200"/>
      </w:pPr>
    </w:p>
    <w:p>
      <w:pPr>
        <w:spacing w:before="16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Final Checklist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Checklist Item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7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All worksheets verified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1734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DONE</w:t>
            </w:r>
          </w:p>
        </w:tc>
      </w:tr>
      <w:tr>
        <w:tc>
          <w:tcPr>
            <w:tcW w:type="dxa" w:w="7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Tableau Story checked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1734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DONE</w:t>
            </w:r>
          </w:p>
        </w:tc>
      </w:tr>
      <w:tr>
        <w:tc>
          <w:tcPr>
            <w:tcW w:type="dxa" w:w="7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Dataset connection confirmed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1734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DONE</w:t>
            </w:r>
          </w:p>
        </w:tc>
      </w:tr>
    </w:tbl>
    <w:p>
      <w:pPr>
        <w:spacing w:after="480"/>
      </w:pPr>
    </w:p>
    <w:p>
      <w:pPr>
        <w:pBdr>
          <w:bottom w:val="single" w:color="CCCCCC" w:sz="4" w:space="1"/>
        </w:pBdr>
        <w:spacing w:before="160" w:after="160"/>
      </w:pPr>
    </w:p>
    <w:p>
      <w:pPr>
        <w:spacing w:before="24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All tests completed successfully. Project is ready for submission.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509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2026-03-09T12:52:56.961Z</dcterms:created>
  <dcterms:modified xsi:type="dcterms:W3CDTF">2026-03-09T12:52:56.962Z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