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37CC" w14:textId="77777777" w:rsidR="00777ACE" w:rsidRDefault="00000000">
      <w:pPr>
        <w:spacing w:after="0" w:line="259" w:lineRule="auto"/>
        <w:ind w:right="53"/>
        <w:jc w:val="center"/>
      </w:pPr>
      <w:r>
        <w:rPr>
          <w:b/>
          <w:sz w:val="28"/>
        </w:rPr>
        <w:t xml:space="preserve">Ideation Phase </w:t>
      </w:r>
    </w:p>
    <w:p w14:paraId="7BBC5137" w14:textId="77777777" w:rsidR="00777ACE" w:rsidRDefault="00000000">
      <w:pPr>
        <w:spacing w:after="0" w:line="259" w:lineRule="auto"/>
        <w:ind w:right="52"/>
        <w:jc w:val="center"/>
      </w:pPr>
      <w:r>
        <w:rPr>
          <w:b/>
          <w:sz w:val="28"/>
        </w:rPr>
        <w:t xml:space="preserve">Define the Problem Statements </w:t>
      </w:r>
    </w:p>
    <w:p w14:paraId="0284AF75" w14:textId="77777777" w:rsidR="00777ACE" w:rsidRDefault="00000000">
      <w:pPr>
        <w:spacing w:after="0" w:line="259" w:lineRule="auto"/>
        <w:ind w:left="9" w:right="0"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777ACE" w14:paraId="103C3E15" w14:textId="77777777" w:rsidTr="00756C49">
        <w:trPr>
          <w:trHeight w:val="278"/>
        </w:trPr>
        <w:tc>
          <w:tcPr>
            <w:tcW w:w="4507" w:type="dxa"/>
            <w:tcBorders>
              <w:top w:val="single" w:sz="4" w:space="0" w:color="000000"/>
              <w:left w:val="single" w:sz="4" w:space="0" w:color="000000"/>
              <w:bottom w:val="single" w:sz="4" w:space="0" w:color="000000"/>
              <w:right w:val="single" w:sz="4" w:space="0" w:color="000000"/>
            </w:tcBorders>
          </w:tcPr>
          <w:p w14:paraId="374BD460" w14:textId="77777777" w:rsidR="00777ACE" w:rsidRDefault="00000000">
            <w:pPr>
              <w:spacing w:after="0" w:line="259" w:lineRule="auto"/>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731F3B8B" w14:textId="52C26EE4" w:rsidR="00777ACE" w:rsidRDefault="00756C49">
            <w:pPr>
              <w:spacing w:after="0" w:line="259" w:lineRule="auto"/>
              <w:ind w:left="0" w:right="0" w:firstLine="0"/>
              <w:jc w:val="left"/>
            </w:pPr>
            <w:r>
              <w:rPr>
                <w:sz w:val="22"/>
              </w:rPr>
              <w:t>07 March 2026</w:t>
            </w:r>
            <w:r w:rsidR="00000000">
              <w:rPr>
                <w:sz w:val="22"/>
              </w:rPr>
              <w:t xml:space="preserve"> </w:t>
            </w:r>
          </w:p>
        </w:tc>
      </w:tr>
      <w:tr w:rsidR="00756C49" w14:paraId="756BE709" w14:textId="77777777" w:rsidTr="00756C49">
        <w:trPr>
          <w:trHeight w:val="278"/>
        </w:trPr>
        <w:tc>
          <w:tcPr>
            <w:tcW w:w="4507" w:type="dxa"/>
            <w:tcBorders>
              <w:top w:val="single" w:sz="4" w:space="0" w:color="000000"/>
              <w:left w:val="single" w:sz="4" w:space="0" w:color="000000"/>
              <w:bottom w:val="single" w:sz="4" w:space="0" w:color="000000"/>
              <w:right w:val="single" w:sz="4" w:space="0" w:color="000000"/>
            </w:tcBorders>
          </w:tcPr>
          <w:p w14:paraId="72266565" w14:textId="77777777" w:rsidR="00756C49" w:rsidRDefault="00756C49" w:rsidP="00756C49">
            <w:pPr>
              <w:spacing w:after="0" w:line="259" w:lineRule="auto"/>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460CD59E" w14:textId="72B7A647" w:rsidR="00756C49" w:rsidRDefault="00756C49" w:rsidP="00756C49">
            <w:pPr>
              <w:spacing w:after="0" w:line="259" w:lineRule="auto"/>
              <w:ind w:left="0" w:right="0" w:firstLine="0"/>
              <w:jc w:val="left"/>
            </w:pPr>
            <w:r>
              <w:t>Sumit Yadav, Bipin Kole, Sagar Shrikant, Vaishnavi Khot</w:t>
            </w:r>
          </w:p>
        </w:tc>
      </w:tr>
      <w:tr w:rsidR="00756C49" w14:paraId="387CD160" w14:textId="77777777" w:rsidTr="00756C49">
        <w:trPr>
          <w:trHeight w:val="547"/>
        </w:trPr>
        <w:tc>
          <w:tcPr>
            <w:tcW w:w="4507" w:type="dxa"/>
            <w:tcBorders>
              <w:top w:val="single" w:sz="4" w:space="0" w:color="000000"/>
              <w:left w:val="single" w:sz="4" w:space="0" w:color="000000"/>
              <w:bottom w:val="single" w:sz="4" w:space="0" w:color="000000"/>
              <w:right w:val="single" w:sz="4" w:space="0" w:color="000000"/>
            </w:tcBorders>
          </w:tcPr>
          <w:p w14:paraId="478B3FE7" w14:textId="77777777" w:rsidR="00756C49" w:rsidRDefault="00756C49" w:rsidP="00756C49">
            <w:pPr>
              <w:spacing w:after="0" w:line="259" w:lineRule="auto"/>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441F4FAB" w14:textId="77777777" w:rsidR="00756C49" w:rsidRDefault="00756C49" w:rsidP="00756C49">
            <w:pPr>
              <w:spacing w:after="0" w:line="259" w:lineRule="auto"/>
              <w:ind w:left="0" w:right="0" w:firstLine="0"/>
              <w:jc w:val="left"/>
            </w:pPr>
            <w:r>
              <w:rPr>
                <w:sz w:val="22"/>
              </w:rPr>
              <w:t xml:space="preserve">Plugging into the Future: An Exploration of </w:t>
            </w:r>
          </w:p>
          <w:p w14:paraId="0040294B" w14:textId="77777777" w:rsidR="00756C49" w:rsidRDefault="00756C49" w:rsidP="00756C49">
            <w:pPr>
              <w:spacing w:after="0" w:line="259" w:lineRule="auto"/>
              <w:ind w:left="0" w:right="0" w:firstLine="0"/>
              <w:jc w:val="left"/>
            </w:pPr>
            <w:r>
              <w:rPr>
                <w:sz w:val="22"/>
              </w:rPr>
              <w:t xml:space="preserve">Electricity Consumption Patterns Using Tableau </w:t>
            </w:r>
          </w:p>
        </w:tc>
      </w:tr>
      <w:tr w:rsidR="00756C49" w14:paraId="0DEEABA0" w14:textId="77777777" w:rsidTr="00756C49">
        <w:trPr>
          <w:trHeight w:val="278"/>
        </w:trPr>
        <w:tc>
          <w:tcPr>
            <w:tcW w:w="4507" w:type="dxa"/>
            <w:tcBorders>
              <w:top w:val="single" w:sz="4" w:space="0" w:color="000000"/>
              <w:left w:val="single" w:sz="4" w:space="0" w:color="000000"/>
              <w:bottom w:val="single" w:sz="4" w:space="0" w:color="000000"/>
              <w:right w:val="single" w:sz="4" w:space="0" w:color="000000"/>
            </w:tcBorders>
          </w:tcPr>
          <w:p w14:paraId="27793362" w14:textId="77777777" w:rsidR="00756C49" w:rsidRDefault="00756C49" w:rsidP="00756C49">
            <w:pPr>
              <w:spacing w:after="0" w:line="259" w:lineRule="auto"/>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6FB500DA" w14:textId="77777777" w:rsidR="00756C49" w:rsidRDefault="00756C49" w:rsidP="00756C49">
            <w:pPr>
              <w:spacing w:after="0" w:line="259" w:lineRule="auto"/>
              <w:ind w:left="0" w:right="0" w:firstLine="0"/>
              <w:jc w:val="left"/>
            </w:pPr>
            <w:r>
              <w:rPr>
                <w:sz w:val="22"/>
              </w:rPr>
              <w:t xml:space="preserve">2 Marks </w:t>
            </w:r>
          </w:p>
        </w:tc>
      </w:tr>
    </w:tbl>
    <w:p w14:paraId="183AD97E" w14:textId="77777777" w:rsidR="00777ACE" w:rsidRDefault="00000000">
      <w:pPr>
        <w:spacing w:after="159" w:line="259" w:lineRule="auto"/>
        <w:ind w:left="0" w:right="0" w:firstLine="0"/>
        <w:jc w:val="left"/>
      </w:pPr>
      <w:r>
        <w:rPr>
          <w:b/>
        </w:rPr>
        <w:t xml:space="preserve"> </w:t>
      </w:r>
    </w:p>
    <w:p w14:paraId="24B66B60" w14:textId="77777777" w:rsidR="00777ACE" w:rsidRDefault="00000000">
      <w:pPr>
        <w:spacing w:after="164" w:line="259" w:lineRule="auto"/>
        <w:ind w:left="0" w:right="0" w:firstLine="0"/>
        <w:jc w:val="left"/>
      </w:pPr>
      <w:r>
        <w:rPr>
          <w:b/>
        </w:rPr>
        <w:t xml:space="preserve">Customer Problem Statement Template: </w:t>
      </w:r>
    </w:p>
    <w:p w14:paraId="054208FC" w14:textId="77777777" w:rsidR="00777ACE" w:rsidRDefault="00000000">
      <w:pPr>
        <w:spacing w:after="166"/>
        <w:ind w:left="-5" w:right="42"/>
      </w:pPr>
      <w:r>
        <w:t xml:space="preserve">Create a problem statement to understand your customer's point of view. The Customer Problem Statement template helps you focus on what matters to create experiences people will love. </w:t>
      </w:r>
    </w:p>
    <w:p w14:paraId="515F6D7C" w14:textId="77777777" w:rsidR="00777ACE" w:rsidRDefault="00000000">
      <w:pPr>
        <w:ind w:left="-5" w:right="42"/>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4F801E4" w14:textId="77777777" w:rsidR="00777ACE" w:rsidRDefault="00000000">
      <w:pPr>
        <w:spacing w:after="96" w:line="259" w:lineRule="auto"/>
        <w:ind w:left="0" w:right="0" w:firstLine="0"/>
        <w:jc w:val="right"/>
      </w:pPr>
      <w:r>
        <w:rPr>
          <w:noProof/>
        </w:rPr>
        <w:drawing>
          <wp:inline distT="0" distB="0" distL="0" distR="0" wp14:anchorId="3BEC90BE" wp14:editId="7D798B08">
            <wp:extent cx="5731510" cy="26733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4"/>
                    <a:stretch>
                      <a:fillRect/>
                    </a:stretch>
                  </pic:blipFill>
                  <pic:spPr>
                    <a:xfrm>
                      <a:off x="0" y="0"/>
                      <a:ext cx="5731510" cy="2673350"/>
                    </a:xfrm>
                    <a:prstGeom prst="rect">
                      <a:avLst/>
                    </a:prstGeom>
                  </pic:spPr>
                </pic:pic>
              </a:graphicData>
            </a:graphic>
          </wp:inline>
        </w:drawing>
      </w:r>
      <w:r>
        <w:t xml:space="preserve"> </w:t>
      </w:r>
    </w:p>
    <w:p w14:paraId="496D6B7C" w14:textId="77777777" w:rsidR="00777ACE" w:rsidRDefault="00000000">
      <w:pPr>
        <w:spacing w:after="0" w:line="389" w:lineRule="auto"/>
        <w:ind w:left="0" w:right="1140" w:firstLine="0"/>
        <w:jc w:val="left"/>
      </w:pPr>
      <w:r>
        <w:t xml:space="preserve">Reference: </w:t>
      </w:r>
      <w:hyperlink r:id="rId5">
        <w:r>
          <w:rPr>
            <w:color w:val="0563C1"/>
            <w:u w:val="single" w:color="0563C1"/>
          </w:rPr>
          <w:t>https://miro.com/templates/customer</w:t>
        </w:r>
      </w:hyperlink>
      <w:hyperlink r:id="rId6">
        <w:r>
          <w:rPr>
            <w:color w:val="0563C1"/>
            <w:u w:val="single" w:color="0563C1"/>
          </w:rPr>
          <w:t>-</w:t>
        </w:r>
      </w:hyperlink>
      <w:hyperlink r:id="rId7">
        <w:r>
          <w:rPr>
            <w:color w:val="0563C1"/>
            <w:u w:val="single" w:color="0563C1"/>
          </w:rPr>
          <w:t>problem</w:t>
        </w:r>
      </w:hyperlink>
      <w:hyperlink r:id="rId8">
        <w:r>
          <w:rPr>
            <w:color w:val="0563C1"/>
            <w:u w:val="single" w:color="0563C1"/>
          </w:rPr>
          <w:t>-</w:t>
        </w:r>
      </w:hyperlink>
      <w:hyperlink r:id="rId9">
        <w:r>
          <w:rPr>
            <w:color w:val="0563C1"/>
            <w:u w:val="single" w:color="0563C1"/>
          </w:rPr>
          <w:t>statement/</w:t>
        </w:r>
      </w:hyperlink>
      <w:hyperlink r:id="rId10">
        <w:r>
          <w:t xml:space="preserve"> </w:t>
        </w:r>
      </w:hyperlink>
      <w:r>
        <w:rPr>
          <w:b/>
        </w:rPr>
        <w:t xml:space="preserve">Example: </w:t>
      </w:r>
    </w:p>
    <w:p w14:paraId="05C13DDB" w14:textId="77777777" w:rsidR="00777ACE" w:rsidRDefault="00000000">
      <w:pPr>
        <w:spacing w:after="0" w:line="259" w:lineRule="auto"/>
        <w:ind w:left="0" w:right="614" w:firstLine="0"/>
        <w:jc w:val="right"/>
      </w:pPr>
      <w:r>
        <w:rPr>
          <w:noProof/>
        </w:rPr>
        <w:drawing>
          <wp:inline distT="0" distB="0" distL="0" distR="0" wp14:anchorId="3AD7B315" wp14:editId="7FFE0C29">
            <wp:extent cx="5340350" cy="111125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1"/>
                    <a:stretch>
                      <a:fillRect/>
                    </a:stretch>
                  </pic:blipFill>
                  <pic:spPr>
                    <a:xfrm>
                      <a:off x="0" y="0"/>
                      <a:ext cx="5340350" cy="1111250"/>
                    </a:xfrm>
                    <a:prstGeom prst="rect">
                      <a:avLst/>
                    </a:prstGeom>
                  </pic:spPr>
                </pic:pic>
              </a:graphicData>
            </a:graphic>
          </wp:inline>
        </w:drawing>
      </w:r>
      <w:r>
        <w:t xml:space="preserve"> </w:t>
      </w:r>
    </w:p>
    <w:tbl>
      <w:tblPr>
        <w:tblStyle w:val="TableGrid"/>
        <w:tblpPr w:vertAnchor="page" w:horzAnchor="page" w:tblpX="1445" w:tblpY="5"/>
        <w:tblOverlap w:val="never"/>
        <w:tblW w:w="10063" w:type="dxa"/>
        <w:tblInd w:w="0" w:type="dxa"/>
        <w:tblCellMar>
          <w:top w:w="53" w:type="dxa"/>
          <w:left w:w="108" w:type="dxa"/>
          <w:bottom w:w="0" w:type="dxa"/>
          <w:right w:w="63" w:type="dxa"/>
        </w:tblCellMar>
        <w:tblLook w:val="04A0" w:firstRow="1" w:lastRow="0" w:firstColumn="1" w:lastColumn="0" w:noHBand="0" w:noVBand="1"/>
      </w:tblPr>
      <w:tblGrid>
        <w:gridCol w:w="1839"/>
        <w:gridCol w:w="1419"/>
        <w:gridCol w:w="1558"/>
        <w:gridCol w:w="1207"/>
        <w:gridCol w:w="1503"/>
        <w:gridCol w:w="2537"/>
      </w:tblGrid>
      <w:tr w:rsidR="00777ACE" w14:paraId="28D0BC98" w14:textId="77777777">
        <w:trPr>
          <w:trHeight w:val="595"/>
        </w:trPr>
        <w:tc>
          <w:tcPr>
            <w:tcW w:w="1838" w:type="dxa"/>
            <w:tcBorders>
              <w:top w:val="single" w:sz="4" w:space="0" w:color="000000"/>
              <w:left w:val="single" w:sz="4" w:space="0" w:color="000000"/>
              <w:bottom w:val="single" w:sz="4" w:space="0" w:color="000000"/>
              <w:right w:val="single" w:sz="4" w:space="0" w:color="000000"/>
            </w:tcBorders>
          </w:tcPr>
          <w:p w14:paraId="616EAAD0" w14:textId="77777777" w:rsidR="00777ACE" w:rsidRDefault="00000000">
            <w:pPr>
              <w:spacing w:after="0" w:line="259" w:lineRule="auto"/>
              <w:ind w:left="0" w:right="0" w:firstLine="0"/>
              <w:jc w:val="left"/>
            </w:pPr>
            <w:r>
              <w:rPr>
                <w:b/>
              </w:rPr>
              <w:lastRenderedPageBreak/>
              <w:t xml:space="preserve">Problem </w:t>
            </w:r>
          </w:p>
          <w:p w14:paraId="6D9BC680" w14:textId="77777777" w:rsidR="00777ACE" w:rsidRDefault="00000000">
            <w:pPr>
              <w:spacing w:after="0" w:line="259" w:lineRule="auto"/>
              <w:ind w:left="0" w:right="0" w:firstLine="0"/>
              <w:jc w:val="left"/>
            </w:pPr>
            <w:r>
              <w:rPr>
                <w:b/>
              </w:rPr>
              <w:t xml:space="preserve">Statement (PS) </w:t>
            </w:r>
          </w:p>
        </w:tc>
        <w:tc>
          <w:tcPr>
            <w:tcW w:w="1419" w:type="dxa"/>
            <w:tcBorders>
              <w:top w:val="single" w:sz="4" w:space="0" w:color="000000"/>
              <w:left w:val="single" w:sz="4" w:space="0" w:color="000000"/>
              <w:bottom w:val="single" w:sz="4" w:space="0" w:color="000000"/>
              <w:right w:val="single" w:sz="4" w:space="0" w:color="000000"/>
            </w:tcBorders>
          </w:tcPr>
          <w:p w14:paraId="0C1B0DA5" w14:textId="77777777" w:rsidR="00777ACE" w:rsidRDefault="00000000">
            <w:pPr>
              <w:spacing w:after="0" w:line="259" w:lineRule="auto"/>
              <w:ind w:left="0" w:right="0" w:firstLine="0"/>
              <w:jc w:val="left"/>
            </w:pPr>
            <w:r>
              <w:rPr>
                <w:b/>
              </w:rPr>
              <w:t xml:space="preserve">I am </w:t>
            </w:r>
          </w:p>
          <w:p w14:paraId="04E73136" w14:textId="77777777" w:rsidR="00777ACE" w:rsidRDefault="00000000">
            <w:pPr>
              <w:spacing w:after="0" w:line="259" w:lineRule="auto"/>
              <w:ind w:left="0" w:right="0" w:firstLine="0"/>
              <w:jc w:val="left"/>
            </w:pPr>
            <w:r>
              <w:rPr>
                <w:b/>
              </w:rPr>
              <w:t xml:space="preserve">(Customer) </w:t>
            </w:r>
          </w:p>
        </w:tc>
        <w:tc>
          <w:tcPr>
            <w:tcW w:w="1558" w:type="dxa"/>
            <w:tcBorders>
              <w:top w:val="single" w:sz="4" w:space="0" w:color="000000"/>
              <w:left w:val="single" w:sz="4" w:space="0" w:color="000000"/>
              <w:bottom w:val="single" w:sz="4" w:space="0" w:color="000000"/>
              <w:right w:val="single" w:sz="4" w:space="0" w:color="000000"/>
            </w:tcBorders>
          </w:tcPr>
          <w:p w14:paraId="345795EC" w14:textId="77777777" w:rsidR="00777ACE" w:rsidRDefault="00000000">
            <w:pPr>
              <w:spacing w:after="0" w:line="259" w:lineRule="auto"/>
              <w:ind w:left="0" w:right="0" w:firstLine="0"/>
              <w:jc w:val="left"/>
            </w:pPr>
            <w:r>
              <w:rPr>
                <w:b/>
              </w:rPr>
              <w:t xml:space="preserve">I’m trying to </w:t>
            </w:r>
          </w:p>
        </w:tc>
        <w:tc>
          <w:tcPr>
            <w:tcW w:w="1207" w:type="dxa"/>
            <w:tcBorders>
              <w:top w:val="single" w:sz="4" w:space="0" w:color="000000"/>
              <w:left w:val="single" w:sz="4" w:space="0" w:color="000000"/>
              <w:bottom w:val="single" w:sz="4" w:space="0" w:color="000000"/>
              <w:right w:val="single" w:sz="4" w:space="0" w:color="000000"/>
            </w:tcBorders>
          </w:tcPr>
          <w:p w14:paraId="1F1F4625" w14:textId="77777777" w:rsidR="00777ACE" w:rsidRDefault="00000000">
            <w:pPr>
              <w:spacing w:after="0" w:line="259" w:lineRule="auto"/>
              <w:ind w:left="0" w:right="0" w:firstLine="0"/>
              <w:jc w:val="left"/>
            </w:pPr>
            <w:r>
              <w:rPr>
                <w:b/>
              </w:rPr>
              <w:t xml:space="preserve">But </w:t>
            </w:r>
          </w:p>
        </w:tc>
        <w:tc>
          <w:tcPr>
            <w:tcW w:w="1503" w:type="dxa"/>
            <w:tcBorders>
              <w:top w:val="single" w:sz="4" w:space="0" w:color="000000"/>
              <w:left w:val="single" w:sz="4" w:space="0" w:color="000000"/>
              <w:bottom w:val="single" w:sz="4" w:space="0" w:color="000000"/>
              <w:right w:val="single" w:sz="4" w:space="0" w:color="000000"/>
            </w:tcBorders>
          </w:tcPr>
          <w:p w14:paraId="0DD2B0E4" w14:textId="77777777" w:rsidR="00777ACE" w:rsidRDefault="00000000">
            <w:pPr>
              <w:spacing w:after="0" w:line="259" w:lineRule="auto"/>
              <w:ind w:left="0" w:right="0" w:firstLine="0"/>
              <w:jc w:val="left"/>
            </w:pPr>
            <w:r>
              <w:rPr>
                <w:b/>
              </w:rPr>
              <w:t xml:space="preserve">Because </w:t>
            </w:r>
          </w:p>
        </w:tc>
        <w:tc>
          <w:tcPr>
            <w:tcW w:w="2537" w:type="dxa"/>
            <w:tcBorders>
              <w:top w:val="single" w:sz="4" w:space="0" w:color="000000"/>
              <w:left w:val="single" w:sz="4" w:space="0" w:color="000000"/>
              <w:bottom w:val="single" w:sz="4" w:space="0" w:color="000000"/>
              <w:right w:val="single" w:sz="4" w:space="0" w:color="000000"/>
            </w:tcBorders>
          </w:tcPr>
          <w:p w14:paraId="66D8DE30" w14:textId="77777777" w:rsidR="00777ACE" w:rsidRDefault="00000000">
            <w:pPr>
              <w:spacing w:after="0" w:line="259" w:lineRule="auto"/>
              <w:ind w:left="0" w:right="0" w:firstLine="0"/>
              <w:jc w:val="left"/>
            </w:pPr>
            <w:r>
              <w:rPr>
                <w:b/>
              </w:rPr>
              <w:t xml:space="preserve">Which makes me feel </w:t>
            </w:r>
          </w:p>
        </w:tc>
      </w:tr>
      <w:tr w:rsidR="00777ACE" w14:paraId="6282A09E" w14:textId="77777777">
        <w:trPr>
          <w:trHeight w:val="2062"/>
        </w:trPr>
        <w:tc>
          <w:tcPr>
            <w:tcW w:w="1838" w:type="dxa"/>
            <w:tcBorders>
              <w:top w:val="single" w:sz="4" w:space="0" w:color="000000"/>
              <w:left w:val="single" w:sz="4" w:space="0" w:color="000000"/>
              <w:bottom w:val="single" w:sz="4" w:space="0" w:color="000000"/>
              <w:right w:val="single" w:sz="4" w:space="0" w:color="000000"/>
            </w:tcBorders>
          </w:tcPr>
          <w:p w14:paraId="6ADFCEEF" w14:textId="77777777" w:rsidR="00777ACE" w:rsidRDefault="00000000">
            <w:pPr>
              <w:spacing w:after="0" w:line="259" w:lineRule="auto"/>
              <w:ind w:left="0" w:right="0" w:firstLine="0"/>
              <w:jc w:val="left"/>
            </w:pPr>
            <w:r>
              <w:t xml:space="preserve">PS-1 </w:t>
            </w:r>
          </w:p>
        </w:tc>
        <w:tc>
          <w:tcPr>
            <w:tcW w:w="1419" w:type="dxa"/>
            <w:tcBorders>
              <w:top w:val="single" w:sz="4" w:space="0" w:color="000000"/>
              <w:left w:val="single" w:sz="4" w:space="0" w:color="000000"/>
              <w:bottom w:val="single" w:sz="4" w:space="0" w:color="000000"/>
              <w:right w:val="single" w:sz="4" w:space="0" w:color="000000"/>
            </w:tcBorders>
          </w:tcPr>
          <w:p w14:paraId="27129E1D" w14:textId="77777777" w:rsidR="00777ACE" w:rsidRDefault="00000000">
            <w:pPr>
              <w:spacing w:after="0" w:line="259" w:lineRule="auto"/>
              <w:ind w:left="0" w:right="0" w:firstLine="0"/>
              <w:jc w:val="left"/>
            </w:pPr>
            <w:r>
              <w:t xml:space="preserve">I am a traveler </w:t>
            </w:r>
          </w:p>
        </w:tc>
        <w:tc>
          <w:tcPr>
            <w:tcW w:w="1558" w:type="dxa"/>
            <w:tcBorders>
              <w:top w:val="single" w:sz="4" w:space="0" w:color="000000"/>
              <w:left w:val="single" w:sz="4" w:space="0" w:color="000000"/>
              <w:bottom w:val="single" w:sz="4" w:space="0" w:color="000000"/>
              <w:right w:val="single" w:sz="4" w:space="0" w:color="000000"/>
            </w:tcBorders>
          </w:tcPr>
          <w:p w14:paraId="1048789C" w14:textId="77777777" w:rsidR="00777ACE" w:rsidRDefault="00000000">
            <w:pPr>
              <w:spacing w:after="0" w:line="259" w:lineRule="auto"/>
              <w:ind w:left="0" w:right="0" w:firstLine="0"/>
              <w:jc w:val="left"/>
            </w:pPr>
            <w:r>
              <w:t xml:space="preserve">I’m trying to book flights on my phone </w:t>
            </w:r>
          </w:p>
        </w:tc>
        <w:tc>
          <w:tcPr>
            <w:tcW w:w="1207" w:type="dxa"/>
            <w:tcBorders>
              <w:top w:val="single" w:sz="4" w:space="0" w:color="000000"/>
              <w:left w:val="single" w:sz="4" w:space="0" w:color="000000"/>
              <w:bottom w:val="single" w:sz="4" w:space="0" w:color="000000"/>
              <w:right w:val="single" w:sz="4" w:space="0" w:color="000000"/>
            </w:tcBorders>
          </w:tcPr>
          <w:p w14:paraId="4747A362" w14:textId="77777777" w:rsidR="00777ACE" w:rsidRDefault="00000000">
            <w:pPr>
              <w:spacing w:after="0" w:line="259" w:lineRule="auto"/>
              <w:ind w:left="0" w:right="0" w:firstLine="0"/>
              <w:jc w:val="left"/>
            </w:pPr>
            <w:r>
              <w:t xml:space="preserve">But it takes a long time. </w:t>
            </w:r>
          </w:p>
        </w:tc>
        <w:tc>
          <w:tcPr>
            <w:tcW w:w="1503" w:type="dxa"/>
            <w:tcBorders>
              <w:top w:val="single" w:sz="4" w:space="0" w:color="000000"/>
              <w:left w:val="single" w:sz="4" w:space="0" w:color="000000"/>
              <w:bottom w:val="single" w:sz="4" w:space="0" w:color="000000"/>
              <w:right w:val="single" w:sz="4" w:space="0" w:color="000000"/>
            </w:tcBorders>
          </w:tcPr>
          <w:p w14:paraId="2253AE9C" w14:textId="77777777" w:rsidR="00777ACE" w:rsidRDefault="00000000">
            <w:pPr>
              <w:spacing w:after="0" w:line="259" w:lineRule="auto"/>
              <w:ind w:left="0" w:right="0" w:firstLine="0"/>
              <w:jc w:val="left"/>
            </w:pPr>
            <w:r>
              <w:t xml:space="preserve">Because the app is not responsive and doesn't have a mobile version. </w:t>
            </w:r>
          </w:p>
        </w:tc>
        <w:tc>
          <w:tcPr>
            <w:tcW w:w="2537" w:type="dxa"/>
            <w:tcBorders>
              <w:top w:val="single" w:sz="4" w:space="0" w:color="000000"/>
              <w:left w:val="single" w:sz="4" w:space="0" w:color="000000"/>
              <w:bottom w:val="single" w:sz="4" w:space="0" w:color="000000"/>
              <w:right w:val="single" w:sz="4" w:space="0" w:color="000000"/>
            </w:tcBorders>
          </w:tcPr>
          <w:p w14:paraId="7F5E5F80" w14:textId="77777777" w:rsidR="00777ACE" w:rsidRDefault="00000000">
            <w:pPr>
              <w:spacing w:after="0" w:line="259" w:lineRule="auto"/>
              <w:ind w:left="0" w:right="0" w:firstLine="0"/>
              <w:jc w:val="left"/>
            </w:pPr>
            <w:r>
              <w:t xml:space="preserve">Which makes me feel frustrated. </w:t>
            </w:r>
          </w:p>
        </w:tc>
      </w:tr>
      <w:tr w:rsidR="00777ACE" w14:paraId="129E0ADD" w14:textId="77777777">
        <w:trPr>
          <w:trHeight w:val="2062"/>
        </w:trPr>
        <w:tc>
          <w:tcPr>
            <w:tcW w:w="1838" w:type="dxa"/>
            <w:tcBorders>
              <w:top w:val="single" w:sz="4" w:space="0" w:color="000000"/>
              <w:left w:val="single" w:sz="4" w:space="0" w:color="000000"/>
              <w:bottom w:val="single" w:sz="4" w:space="0" w:color="000000"/>
              <w:right w:val="single" w:sz="4" w:space="0" w:color="000000"/>
            </w:tcBorders>
          </w:tcPr>
          <w:p w14:paraId="4858B5A0" w14:textId="77777777" w:rsidR="00777ACE" w:rsidRDefault="00000000">
            <w:pPr>
              <w:spacing w:after="0" w:line="259" w:lineRule="auto"/>
              <w:ind w:left="0" w:right="0" w:firstLine="0"/>
              <w:jc w:val="left"/>
            </w:pPr>
            <w:r>
              <w:t xml:space="preserve">PS-2 </w:t>
            </w:r>
          </w:p>
        </w:tc>
        <w:tc>
          <w:tcPr>
            <w:tcW w:w="1419" w:type="dxa"/>
            <w:tcBorders>
              <w:top w:val="single" w:sz="4" w:space="0" w:color="000000"/>
              <w:left w:val="single" w:sz="4" w:space="0" w:color="000000"/>
              <w:bottom w:val="single" w:sz="4" w:space="0" w:color="000000"/>
              <w:right w:val="single" w:sz="4" w:space="0" w:color="000000"/>
            </w:tcBorders>
          </w:tcPr>
          <w:p w14:paraId="0E3C8801" w14:textId="77777777" w:rsidR="00777ACE" w:rsidRDefault="00000000">
            <w:pPr>
              <w:spacing w:after="0" w:line="259" w:lineRule="auto"/>
              <w:ind w:left="0" w:right="4" w:firstLine="0"/>
              <w:jc w:val="left"/>
            </w:pPr>
            <w:r>
              <w:t xml:space="preserve">I am traveler </w:t>
            </w:r>
          </w:p>
        </w:tc>
        <w:tc>
          <w:tcPr>
            <w:tcW w:w="1558" w:type="dxa"/>
            <w:tcBorders>
              <w:top w:val="single" w:sz="4" w:space="0" w:color="000000"/>
              <w:left w:val="single" w:sz="4" w:space="0" w:color="000000"/>
              <w:bottom w:val="single" w:sz="4" w:space="0" w:color="000000"/>
              <w:right w:val="single" w:sz="4" w:space="0" w:color="000000"/>
            </w:tcBorders>
          </w:tcPr>
          <w:p w14:paraId="433A4FC7" w14:textId="77777777" w:rsidR="00777ACE" w:rsidRDefault="00000000">
            <w:pPr>
              <w:spacing w:after="0" w:line="259" w:lineRule="auto"/>
              <w:ind w:left="0" w:right="0" w:firstLine="0"/>
              <w:jc w:val="left"/>
            </w:pPr>
            <w:r>
              <w:t xml:space="preserve">I’m trying to book flights on my phone </w:t>
            </w:r>
          </w:p>
        </w:tc>
        <w:tc>
          <w:tcPr>
            <w:tcW w:w="1207" w:type="dxa"/>
            <w:tcBorders>
              <w:top w:val="single" w:sz="4" w:space="0" w:color="000000"/>
              <w:left w:val="single" w:sz="4" w:space="0" w:color="000000"/>
              <w:bottom w:val="single" w:sz="4" w:space="0" w:color="000000"/>
              <w:right w:val="single" w:sz="4" w:space="0" w:color="000000"/>
            </w:tcBorders>
          </w:tcPr>
          <w:p w14:paraId="2F134EB9" w14:textId="77777777" w:rsidR="00777ACE" w:rsidRDefault="00000000">
            <w:pPr>
              <w:spacing w:after="0" w:line="259" w:lineRule="auto"/>
              <w:ind w:left="0" w:right="0" w:firstLine="0"/>
              <w:jc w:val="left"/>
            </w:pPr>
            <w:r>
              <w:t xml:space="preserve">But it takes a long time. </w:t>
            </w:r>
          </w:p>
        </w:tc>
        <w:tc>
          <w:tcPr>
            <w:tcW w:w="1503" w:type="dxa"/>
            <w:tcBorders>
              <w:top w:val="single" w:sz="4" w:space="0" w:color="000000"/>
              <w:left w:val="single" w:sz="4" w:space="0" w:color="000000"/>
              <w:bottom w:val="single" w:sz="4" w:space="0" w:color="000000"/>
              <w:right w:val="single" w:sz="4" w:space="0" w:color="000000"/>
            </w:tcBorders>
          </w:tcPr>
          <w:p w14:paraId="12BFE959" w14:textId="77777777" w:rsidR="00777ACE" w:rsidRDefault="00000000">
            <w:pPr>
              <w:spacing w:after="0" w:line="259" w:lineRule="auto"/>
              <w:ind w:left="0" w:right="0" w:firstLine="0"/>
              <w:jc w:val="left"/>
            </w:pPr>
            <w:r>
              <w:t xml:space="preserve">Because the app is not responsive and doesn't have a mobile version. </w:t>
            </w:r>
          </w:p>
        </w:tc>
        <w:tc>
          <w:tcPr>
            <w:tcW w:w="2537" w:type="dxa"/>
            <w:tcBorders>
              <w:top w:val="single" w:sz="4" w:space="0" w:color="000000"/>
              <w:left w:val="single" w:sz="4" w:space="0" w:color="000000"/>
              <w:bottom w:val="single" w:sz="4" w:space="0" w:color="000000"/>
              <w:right w:val="single" w:sz="4" w:space="0" w:color="000000"/>
            </w:tcBorders>
          </w:tcPr>
          <w:p w14:paraId="6767C283" w14:textId="77777777" w:rsidR="00777ACE" w:rsidRDefault="00000000">
            <w:pPr>
              <w:spacing w:after="0" w:line="259" w:lineRule="auto"/>
              <w:ind w:left="0" w:right="0" w:firstLine="0"/>
              <w:jc w:val="left"/>
            </w:pPr>
            <w:r>
              <w:t xml:space="preserve">Which makes me feel frustrated. </w:t>
            </w:r>
          </w:p>
        </w:tc>
      </w:tr>
    </w:tbl>
    <w:p w14:paraId="541369A5" w14:textId="77777777" w:rsidR="00777ACE" w:rsidRDefault="00000000">
      <w:pPr>
        <w:spacing w:after="159" w:line="259" w:lineRule="auto"/>
        <w:ind w:left="0" w:right="0" w:firstLine="0"/>
      </w:pPr>
      <w:r>
        <w:t xml:space="preserve"> </w:t>
      </w:r>
    </w:p>
    <w:p w14:paraId="07C8C2F9" w14:textId="77777777" w:rsidR="00777ACE" w:rsidRDefault="00000000">
      <w:pPr>
        <w:spacing w:after="0" w:line="259" w:lineRule="auto"/>
        <w:ind w:left="0" w:right="0" w:firstLine="0"/>
      </w:pPr>
      <w:r>
        <w:t xml:space="preserve"> </w:t>
      </w:r>
    </w:p>
    <w:sectPr w:rsidR="00777ACE">
      <w:pgSz w:w="11906" w:h="16838"/>
      <w:pgMar w:top="5" w:right="1386" w:bottom="28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ACE"/>
    <w:rsid w:val="00756C49"/>
    <w:rsid w:val="00777ACE"/>
    <w:rsid w:val="00D73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A27D"/>
  <w15:docId w15:val="{3DE1A13C-5B5A-462B-8E45-519B092E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58" w:lineRule="auto"/>
      <w:ind w:left="10" w:right="57"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2026-03-08T04:43:00Z</dcterms:created>
  <dcterms:modified xsi:type="dcterms:W3CDTF">2026-03-08T04:43:00Z</dcterms:modified>
</cp:coreProperties>
</file>