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1296" w14:textId="1E398131" w:rsidR="009A070C" w:rsidRDefault="009A070C" w:rsidP="009A070C">
      <w:pPr>
        <w:pStyle w:val="BodyText"/>
        <w:spacing w:before="88" w:line="288" w:lineRule="auto"/>
        <w:ind w:left="255" w:right="4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AE755C" wp14:editId="1C91BE2D">
                <wp:simplePos x="0" y="0"/>
                <wp:positionH relativeFrom="page">
                  <wp:posOffset>3666490</wp:posOffset>
                </wp:positionH>
                <wp:positionV relativeFrom="paragraph">
                  <wp:posOffset>-715645</wp:posOffset>
                </wp:positionV>
                <wp:extent cx="2051685" cy="304800"/>
                <wp:effectExtent l="0" t="0" r="0" b="44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E1024" w14:textId="77777777" w:rsidR="009A070C" w:rsidRDefault="009A070C" w:rsidP="009A070C">
                            <w:pPr>
                              <w:spacing w:line="480" w:lineRule="exact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8"/>
                              </w:rPr>
                              <w:t>Slide/Topic</w:t>
                            </w:r>
                            <w:r>
                              <w:rPr>
                                <w:rFonts w:ascii="Calibri"/>
                                <w:b/>
                                <w:spacing w:val="-1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E755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88.7pt;margin-top:-56.35pt;width:161.5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" filled="f" stroked="f">
                <v:textbox inset="0,0,0,0">
                  <w:txbxContent>
                    <w:p w14:paraId="574E1024" w14:textId="77777777" w:rsidR="009A070C" w:rsidRDefault="009A070C" w:rsidP="009A070C">
                      <w:pPr>
                        <w:spacing w:line="480" w:lineRule="exact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sz w:val="48"/>
                        </w:rPr>
                        <w:t>Slide/Topic</w:t>
                      </w:r>
                      <w:r>
                        <w:rPr>
                          <w:rFonts w:ascii="Calibri"/>
                          <w:b/>
                          <w:spacing w:val="-18"/>
                          <w:sz w:val="4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8"/>
                        </w:rPr>
                        <w:t>Title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D9242F" wp14:editId="2B1F1905">
                <wp:simplePos x="0" y="0"/>
                <wp:positionH relativeFrom="page">
                  <wp:posOffset>2103120</wp:posOffset>
                </wp:positionH>
                <wp:positionV relativeFrom="paragraph">
                  <wp:posOffset>-890270</wp:posOffset>
                </wp:positionV>
                <wp:extent cx="5638165" cy="1057275"/>
                <wp:effectExtent l="0" t="1905" r="25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165" cy="1057275"/>
                          <a:chOff x="3312" y="-1402"/>
                          <a:chExt cx="8879" cy="1665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-662"/>
                            <a:ext cx="798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-1335"/>
                            <a:ext cx="8057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9" y="-1402"/>
                            <a:ext cx="3965" cy="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4" y="-905"/>
                            <a:ext cx="8877" cy="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-1335"/>
                            <a:ext cx="8876" cy="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5" y="-1402"/>
                            <a:ext cx="8432" cy="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89DD9" id="Group 9" o:spid="_x0000_s1026" style="position:absolute;margin-left:165.6pt;margin-top:-70.1pt;width:443.95pt;height:83.25pt;z-index:-251656192;mso-position-horizontal-relative:page" coordorigin="3312,-1402" coordsize="8879,1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350;top:-662;width:798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">
                  <v:imagedata r:id="rId11" o:title=""/>
                </v:shape>
                <v:shape id="Picture 13" o:spid="_x0000_s1028" type="#_x0000_t75" style="position:absolute;left:3312;top:-1335;width:8057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">
                  <v:imagedata r:id="rId12" o:title=""/>
                </v:shape>
                <v:shape id="Picture 14" o:spid="_x0000_s1029" type="#_x0000_t75" style="position:absolute;left:5359;top:-1402;width:396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">
                  <v:imagedata r:id="rId13" o:title=""/>
                </v:shape>
                <v:shape id="Picture 15" o:spid="_x0000_s1030" type="#_x0000_t75" style="position:absolute;left:3314;top:-905;width:8877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">
                  <v:imagedata r:id="rId14" o:title=""/>
                </v:shape>
                <v:shape id="Picture 16" o:spid="_x0000_s1031" type="#_x0000_t75" style="position:absolute;left:3312;top:-1335;width:8876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">
                  <v:imagedata r:id="rId15" o:title=""/>
                </v:shape>
                <v:shape id="Picture 17" o:spid="_x0000_s1032" type="#_x0000_t75" style="position:absolute;left:3535;top:-1402;width:8432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color w:val="585858"/>
        </w:rPr>
        <w:t>Identification and authentication failures can occur when functions related to 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user's identity, authentication, or session management are not implemented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correctly or not adequately protected by an application. Attackers may be able 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exploit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identification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authentication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failures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compromising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passwords,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keys,</w:t>
      </w:r>
      <w:r>
        <w:rPr>
          <w:color w:val="585858"/>
          <w:spacing w:val="-97"/>
        </w:rPr>
        <w:t xml:space="preserve"> </w:t>
      </w:r>
      <w:r>
        <w:rPr>
          <w:color w:val="585858"/>
        </w:rPr>
        <w:t>session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tokens,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exploit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other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implementation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flaws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assume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other users'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identities,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either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temporarily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or permanently.</w:t>
      </w:r>
    </w:p>
    <w:p w14:paraId="44ABF8B5" w14:textId="77777777" w:rsidR="009A070C" w:rsidRDefault="009A070C" w:rsidP="009A070C">
      <w:pPr>
        <w:pStyle w:val="ListParagraph"/>
        <w:numPr>
          <w:ilvl w:val="0"/>
          <w:numId w:val="1"/>
        </w:numPr>
        <w:tabs>
          <w:tab w:val="left" w:pos="707"/>
        </w:tabs>
        <w:spacing w:before="241"/>
        <w:rPr>
          <w:sz w:val="36"/>
        </w:rPr>
      </w:pPr>
      <w:r>
        <w:rPr>
          <w:color w:val="585858"/>
          <w:sz w:val="36"/>
        </w:rPr>
        <w:t>Brute</w:t>
      </w:r>
      <w:r>
        <w:rPr>
          <w:color w:val="585858"/>
          <w:spacing w:val="-4"/>
          <w:sz w:val="36"/>
        </w:rPr>
        <w:t xml:space="preserve"> </w:t>
      </w:r>
      <w:r>
        <w:rPr>
          <w:color w:val="585858"/>
          <w:sz w:val="36"/>
        </w:rPr>
        <w:t>force</w:t>
      </w:r>
      <w:r>
        <w:rPr>
          <w:color w:val="585858"/>
          <w:spacing w:val="-3"/>
          <w:sz w:val="36"/>
        </w:rPr>
        <w:t xml:space="preserve"> </w:t>
      </w:r>
      <w:r>
        <w:rPr>
          <w:color w:val="585858"/>
          <w:sz w:val="36"/>
        </w:rPr>
        <w:t>/</w:t>
      </w:r>
      <w:r>
        <w:rPr>
          <w:color w:val="585858"/>
          <w:spacing w:val="-3"/>
          <w:sz w:val="36"/>
        </w:rPr>
        <w:t xml:space="preserve"> </w:t>
      </w:r>
      <w:r>
        <w:rPr>
          <w:color w:val="585858"/>
          <w:sz w:val="36"/>
        </w:rPr>
        <w:t>Credential</w:t>
      </w:r>
      <w:r>
        <w:rPr>
          <w:color w:val="585858"/>
          <w:spacing w:val="3"/>
          <w:sz w:val="36"/>
        </w:rPr>
        <w:t xml:space="preserve"> </w:t>
      </w:r>
      <w:r>
        <w:rPr>
          <w:color w:val="585858"/>
          <w:sz w:val="36"/>
        </w:rPr>
        <w:t>staffing</w:t>
      </w:r>
    </w:p>
    <w:p w14:paraId="14710708" w14:textId="77777777" w:rsidR="009A070C" w:rsidRDefault="009A070C" w:rsidP="009A070C">
      <w:pPr>
        <w:pStyle w:val="ListParagraph"/>
        <w:numPr>
          <w:ilvl w:val="0"/>
          <w:numId w:val="1"/>
        </w:numPr>
        <w:tabs>
          <w:tab w:val="left" w:pos="707"/>
        </w:tabs>
        <w:rPr>
          <w:sz w:val="36"/>
        </w:rPr>
      </w:pPr>
      <w:r>
        <w:rPr>
          <w:color w:val="585858"/>
          <w:sz w:val="36"/>
        </w:rPr>
        <w:t>Session</w:t>
      </w:r>
      <w:r>
        <w:rPr>
          <w:color w:val="585858"/>
          <w:spacing w:val="-3"/>
          <w:sz w:val="36"/>
        </w:rPr>
        <w:t xml:space="preserve"> </w:t>
      </w:r>
      <w:r>
        <w:rPr>
          <w:color w:val="585858"/>
          <w:sz w:val="36"/>
        </w:rPr>
        <w:t>Hijacking /</w:t>
      </w:r>
      <w:r>
        <w:rPr>
          <w:color w:val="585858"/>
          <w:spacing w:val="-4"/>
          <w:sz w:val="36"/>
        </w:rPr>
        <w:t xml:space="preserve"> </w:t>
      </w:r>
      <w:r>
        <w:rPr>
          <w:color w:val="585858"/>
          <w:sz w:val="36"/>
        </w:rPr>
        <w:t>Session</w:t>
      </w:r>
      <w:r>
        <w:rPr>
          <w:color w:val="585858"/>
          <w:spacing w:val="-2"/>
          <w:sz w:val="36"/>
        </w:rPr>
        <w:t xml:space="preserve"> </w:t>
      </w:r>
      <w:r>
        <w:rPr>
          <w:color w:val="585858"/>
          <w:sz w:val="36"/>
        </w:rPr>
        <w:t>guessing</w:t>
      </w:r>
    </w:p>
    <w:p w14:paraId="4F277820" w14:textId="77777777" w:rsidR="009A070C" w:rsidRDefault="009A070C" w:rsidP="009A070C">
      <w:pPr>
        <w:pStyle w:val="ListParagraph"/>
        <w:numPr>
          <w:ilvl w:val="0"/>
          <w:numId w:val="1"/>
        </w:numPr>
        <w:tabs>
          <w:tab w:val="left" w:pos="707"/>
          <w:tab w:val="left" w:pos="12960"/>
        </w:tabs>
        <w:ind w:right="840"/>
        <w:rPr>
          <w:sz w:val="36"/>
        </w:rPr>
      </w:pPr>
      <w:r>
        <w:rPr>
          <w:color w:val="585858"/>
          <w:sz w:val="36"/>
        </w:rPr>
        <w:t>User</w:t>
      </w:r>
      <w:r>
        <w:rPr>
          <w:color w:val="585858"/>
          <w:spacing w:val="-3"/>
          <w:sz w:val="36"/>
        </w:rPr>
        <w:t xml:space="preserve"> </w:t>
      </w:r>
      <w:r>
        <w:rPr>
          <w:color w:val="585858"/>
          <w:sz w:val="36"/>
        </w:rPr>
        <w:t>Enumeration</w:t>
      </w:r>
    </w:p>
    <w:p w14:paraId="1FB5E3E3" w14:textId="77777777" w:rsidR="009A070C" w:rsidRDefault="009A070C" w:rsidP="009A070C">
      <w:pPr>
        <w:rPr>
          <w:sz w:val="20"/>
        </w:rPr>
        <w:sectPr w:rsidR="009A070C">
          <w:pgSz w:w="14400" w:h="8100" w:orient="landscape"/>
          <w:pgMar w:top="80" w:right="220" w:bottom="540" w:left="380" w:header="0" w:footer="297" w:gutter="0"/>
          <w:cols w:space="720"/>
        </w:sectPr>
      </w:pPr>
    </w:p>
    <w:p w14:paraId="78E7209F" w14:textId="094F9CCB" w:rsidR="009A070C" w:rsidRDefault="009A070C" w:rsidP="009A070C">
      <w:pPr>
        <w:pStyle w:val="Heading2"/>
        <w:spacing w:before="3" w:line="240" w:lineRule="auto"/>
        <w:ind w:left="3059"/>
      </w:pPr>
    </w:p>
    <w:p w14:paraId="55DB6427" w14:textId="77777777" w:rsidR="009A070C" w:rsidRDefault="009A070C" w:rsidP="009A070C">
      <w:pPr>
        <w:pStyle w:val="BodyText"/>
        <w:rPr>
          <w:rFonts w:ascii="Calibri"/>
          <w:b/>
          <w:sz w:val="20"/>
        </w:rPr>
      </w:pPr>
    </w:p>
    <w:p w14:paraId="5C9E17B0" w14:textId="77777777" w:rsidR="009A070C" w:rsidRDefault="009A070C" w:rsidP="009A070C">
      <w:pPr>
        <w:pStyle w:val="BodyText"/>
        <w:rPr>
          <w:rFonts w:ascii="Calibri"/>
          <w:b/>
          <w:sz w:val="20"/>
        </w:rPr>
      </w:pPr>
    </w:p>
    <w:p w14:paraId="37FFADE1" w14:textId="77777777" w:rsidR="009A070C" w:rsidRDefault="009A070C" w:rsidP="009A070C">
      <w:pPr>
        <w:pStyle w:val="BodyText"/>
        <w:spacing w:before="238" w:line="288" w:lineRule="auto"/>
        <w:ind w:left="255" w:right="879"/>
      </w:pPr>
      <w:r>
        <w:rPr>
          <w:color w:val="585858"/>
        </w:rPr>
        <w:t>Most web applications that use components such as libraries, frameworks or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plugins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always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execute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full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privileges 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flaws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component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can</w:t>
      </w:r>
      <w:r>
        <w:rPr>
          <w:color w:val="585858"/>
          <w:spacing w:val="-97"/>
        </w:rPr>
        <w:t xml:space="preserve"> </w:t>
      </w:r>
      <w:r>
        <w:rPr>
          <w:color w:val="585858"/>
        </w:rPr>
        <w:t>result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 serious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impact.</w:t>
      </w:r>
    </w:p>
    <w:p w14:paraId="66BE5CA3" w14:textId="77777777" w:rsidR="009A070C" w:rsidRDefault="009A070C" w:rsidP="009A070C">
      <w:pPr>
        <w:pStyle w:val="BodyText"/>
        <w:spacing w:before="240" w:line="288" w:lineRule="auto"/>
        <w:ind w:left="255" w:right="1976"/>
      </w:pPr>
      <w:r>
        <w:rPr>
          <w:color w:val="585858"/>
        </w:rPr>
        <w:t>If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those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components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contains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bugs/vulnerability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then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application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may</w:t>
      </w:r>
      <w:r>
        <w:rPr>
          <w:color w:val="585858"/>
          <w:spacing w:val="-98"/>
        </w:rPr>
        <w:t xml:space="preserve"> </w:t>
      </w:r>
      <w:r>
        <w:rPr>
          <w:color w:val="585858"/>
        </w:rPr>
        <w:t>compromise without</w:t>
      </w:r>
      <w:r>
        <w:rPr>
          <w:color w:val="585858"/>
          <w:spacing w:val="8"/>
        </w:rPr>
        <w:t xml:space="preserve"> </w:t>
      </w:r>
      <w:r>
        <w:rPr>
          <w:color w:val="585858"/>
        </w:rPr>
        <w:t>any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vulnerability</w:t>
      </w:r>
      <w:r>
        <w:rPr>
          <w:color w:val="585858"/>
          <w:spacing w:val="6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application.</w:t>
      </w:r>
    </w:p>
    <w:p w14:paraId="2FF4D97E" w14:textId="77777777" w:rsidR="009A070C" w:rsidRDefault="009A070C" w:rsidP="009A070C">
      <w:pPr>
        <w:pStyle w:val="BodyText"/>
        <w:rPr>
          <w:sz w:val="40"/>
        </w:rPr>
      </w:pPr>
    </w:p>
    <w:p w14:paraId="5F488F69" w14:textId="77777777" w:rsidR="009A070C" w:rsidRDefault="009A070C" w:rsidP="009A070C">
      <w:pPr>
        <w:pStyle w:val="BodyText"/>
        <w:rPr>
          <w:sz w:val="45"/>
        </w:rPr>
      </w:pPr>
    </w:p>
    <w:p w14:paraId="7DB2AAC6" w14:textId="6E811C17" w:rsidR="009A070C" w:rsidRDefault="009A070C" w:rsidP="009A070C">
      <w:pPr>
        <w:pStyle w:val="BodyText"/>
        <w:spacing w:before="1"/>
        <w:ind w:left="255"/>
        <w:rPr>
          <w:color w:val="585858"/>
        </w:rPr>
      </w:pPr>
      <w:r>
        <w:rPr>
          <w:color w:val="585858"/>
        </w:rPr>
        <w:t>As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example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4"/>
        </w:rPr>
        <w:t xml:space="preserve"> </w:t>
      </w:r>
      <w:proofErr w:type="spellStart"/>
      <w:r>
        <w:rPr>
          <w:color w:val="585858"/>
        </w:rPr>
        <w:t>wordpress</w:t>
      </w:r>
      <w:proofErr w:type="spellEnd"/>
      <w:r>
        <w:rPr>
          <w:color w:val="585858"/>
          <w:spacing w:val="5"/>
        </w:rPr>
        <w:t xml:space="preserve"> </w:t>
      </w:r>
      <w:r>
        <w:rPr>
          <w:color w:val="585858"/>
        </w:rPr>
        <w:t>plugins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are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vulnerable.</w:t>
      </w:r>
    </w:p>
    <w:p w14:paraId="6A1F9BDC" w14:textId="59AB2A5A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168499F6" w14:textId="78132EFB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65A858BE" w14:textId="77777777" w:rsidR="009A070C" w:rsidRDefault="009A070C" w:rsidP="009A070C">
      <w:pPr>
        <w:spacing w:before="235" w:line="288" w:lineRule="auto"/>
        <w:ind w:left="255" w:right="878"/>
        <w:rPr>
          <w:sz w:val="32"/>
        </w:rPr>
      </w:pPr>
      <w:r>
        <w:rPr>
          <w:color w:val="585858"/>
          <w:sz w:val="32"/>
        </w:rPr>
        <w:t>Software and data integrity failures relate to code and infrastructure that does not protect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against integrity violations. This can occur when you use software from untrusted sources</w:t>
      </w:r>
      <w:r>
        <w:rPr>
          <w:color w:val="585858"/>
          <w:spacing w:val="-86"/>
          <w:sz w:val="32"/>
        </w:rPr>
        <w:t xml:space="preserve"> </w:t>
      </w:r>
      <w:r>
        <w:rPr>
          <w:color w:val="585858"/>
          <w:sz w:val="32"/>
        </w:rPr>
        <w:t>and repositories or even software that has been tampered with at the source, in transit, or</w:t>
      </w:r>
      <w:r>
        <w:rPr>
          <w:color w:val="585858"/>
          <w:spacing w:val="-86"/>
          <w:sz w:val="32"/>
        </w:rPr>
        <w:t xml:space="preserve"> </w:t>
      </w:r>
      <w:r>
        <w:rPr>
          <w:color w:val="585858"/>
          <w:sz w:val="32"/>
        </w:rPr>
        <w:t>even the endpoint cache (</w:t>
      </w:r>
      <w:r>
        <w:rPr>
          <w:rFonts w:ascii="Arial"/>
          <w:b/>
          <w:color w:val="585858"/>
          <w:sz w:val="32"/>
        </w:rPr>
        <w:t>supply chain attack</w:t>
      </w:r>
      <w:r>
        <w:rPr>
          <w:color w:val="585858"/>
          <w:sz w:val="32"/>
        </w:rPr>
        <w:t>). Attackers can exploit this to potentially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introduce unauthorized access, malicious code, or system compromise as part of the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following</w:t>
      </w:r>
      <w:r>
        <w:rPr>
          <w:color w:val="585858"/>
          <w:spacing w:val="-4"/>
          <w:sz w:val="32"/>
        </w:rPr>
        <w:t xml:space="preserve"> </w:t>
      </w:r>
      <w:r>
        <w:rPr>
          <w:color w:val="585858"/>
          <w:sz w:val="32"/>
        </w:rPr>
        <w:t>attacks:</w:t>
      </w:r>
    </w:p>
    <w:p w14:paraId="0661549B" w14:textId="77777777" w:rsidR="009A070C" w:rsidRDefault="009A070C" w:rsidP="009A070C">
      <w:pPr>
        <w:pStyle w:val="ListParagraph"/>
        <w:numPr>
          <w:ilvl w:val="0"/>
          <w:numId w:val="2"/>
        </w:numPr>
        <w:tabs>
          <w:tab w:val="left" w:pos="974"/>
          <w:tab w:val="left" w:pos="976"/>
        </w:tabs>
        <w:spacing w:before="244"/>
        <w:ind w:hanging="541"/>
        <w:rPr>
          <w:sz w:val="36"/>
        </w:rPr>
      </w:pPr>
      <w:r>
        <w:rPr>
          <w:color w:val="585858"/>
          <w:sz w:val="36"/>
        </w:rPr>
        <w:t>Cache</w:t>
      </w:r>
      <w:r>
        <w:rPr>
          <w:color w:val="585858"/>
          <w:spacing w:val="-5"/>
          <w:sz w:val="36"/>
        </w:rPr>
        <w:t xml:space="preserve"> </w:t>
      </w:r>
      <w:r>
        <w:rPr>
          <w:color w:val="585858"/>
          <w:sz w:val="36"/>
        </w:rPr>
        <w:t>Poisoning</w:t>
      </w:r>
    </w:p>
    <w:p w14:paraId="5EF78125" w14:textId="77777777" w:rsidR="009A070C" w:rsidRDefault="009A070C" w:rsidP="009A070C">
      <w:pPr>
        <w:pStyle w:val="ListParagraph"/>
        <w:numPr>
          <w:ilvl w:val="0"/>
          <w:numId w:val="2"/>
        </w:numPr>
        <w:tabs>
          <w:tab w:val="left" w:pos="974"/>
          <w:tab w:val="left" w:pos="976"/>
        </w:tabs>
        <w:spacing w:before="83"/>
        <w:ind w:hanging="541"/>
        <w:rPr>
          <w:sz w:val="36"/>
        </w:rPr>
      </w:pPr>
      <w:r>
        <w:rPr>
          <w:color w:val="585858"/>
          <w:sz w:val="36"/>
        </w:rPr>
        <w:lastRenderedPageBreak/>
        <w:t>Code</w:t>
      </w:r>
      <w:r>
        <w:rPr>
          <w:color w:val="585858"/>
          <w:spacing w:val="-2"/>
          <w:sz w:val="36"/>
        </w:rPr>
        <w:t xml:space="preserve"> </w:t>
      </w:r>
      <w:r>
        <w:rPr>
          <w:color w:val="585858"/>
          <w:sz w:val="36"/>
        </w:rPr>
        <w:t>injection</w:t>
      </w:r>
    </w:p>
    <w:p w14:paraId="5822432E" w14:textId="77777777" w:rsidR="009A070C" w:rsidRDefault="009A070C" w:rsidP="009A070C">
      <w:pPr>
        <w:pStyle w:val="ListParagraph"/>
        <w:numPr>
          <w:ilvl w:val="0"/>
          <w:numId w:val="2"/>
        </w:numPr>
        <w:tabs>
          <w:tab w:val="left" w:pos="974"/>
          <w:tab w:val="left" w:pos="976"/>
        </w:tabs>
        <w:spacing w:before="83"/>
        <w:ind w:hanging="541"/>
        <w:rPr>
          <w:sz w:val="36"/>
        </w:rPr>
      </w:pPr>
      <w:r>
        <w:rPr>
          <w:color w:val="585858"/>
          <w:sz w:val="36"/>
        </w:rPr>
        <w:t>Command</w:t>
      </w:r>
      <w:r>
        <w:rPr>
          <w:color w:val="585858"/>
          <w:spacing w:val="-4"/>
          <w:sz w:val="36"/>
        </w:rPr>
        <w:t xml:space="preserve"> </w:t>
      </w:r>
      <w:r>
        <w:rPr>
          <w:color w:val="585858"/>
          <w:sz w:val="36"/>
        </w:rPr>
        <w:t>execution</w:t>
      </w:r>
    </w:p>
    <w:p w14:paraId="35781447" w14:textId="77777777" w:rsidR="009A070C" w:rsidRDefault="009A070C" w:rsidP="009A070C">
      <w:pPr>
        <w:pStyle w:val="ListParagraph"/>
        <w:numPr>
          <w:ilvl w:val="0"/>
          <w:numId w:val="2"/>
        </w:numPr>
        <w:tabs>
          <w:tab w:val="left" w:pos="974"/>
          <w:tab w:val="left" w:pos="976"/>
        </w:tabs>
        <w:spacing w:before="83"/>
        <w:ind w:hanging="541"/>
        <w:rPr>
          <w:sz w:val="36"/>
        </w:rPr>
      </w:pPr>
      <w:r>
        <w:rPr>
          <w:color w:val="585858"/>
          <w:sz w:val="36"/>
        </w:rPr>
        <w:t>Denial of</w:t>
      </w:r>
      <w:r>
        <w:rPr>
          <w:color w:val="585858"/>
          <w:spacing w:val="-4"/>
          <w:sz w:val="36"/>
        </w:rPr>
        <w:t xml:space="preserve"> </w:t>
      </w:r>
      <w:r>
        <w:rPr>
          <w:color w:val="585858"/>
          <w:sz w:val="36"/>
        </w:rPr>
        <w:t>Service</w:t>
      </w:r>
    </w:p>
    <w:p w14:paraId="12FE515E" w14:textId="5744DFDA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084C94ED" w14:textId="7CF9FCB2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2EDDBDA9" w14:textId="53D828CA" w:rsidR="009A070C" w:rsidRDefault="009A070C" w:rsidP="009A070C">
      <w:pPr>
        <w:spacing w:before="89" w:line="288" w:lineRule="auto"/>
        <w:ind w:left="255" w:right="753"/>
        <w:rPr>
          <w:sz w:val="3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BC1CD9F" wp14:editId="26A1A520">
            <wp:simplePos x="0" y="0"/>
            <wp:positionH relativeFrom="page">
              <wp:posOffset>943230</wp:posOffset>
            </wp:positionH>
            <wp:positionV relativeFrom="paragraph">
              <wp:posOffset>2048018</wp:posOffset>
            </wp:positionV>
            <wp:extent cx="6410107" cy="1896044"/>
            <wp:effectExtent l="0" t="0" r="0" b="0"/>
            <wp:wrapNone/>
            <wp:docPr id="23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107" cy="189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32"/>
        </w:rPr>
        <w:t>Failure to sufficiently log, monitor, or report security events, such as login attempts, makes</w:t>
      </w:r>
      <w:r>
        <w:rPr>
          <w:color w:val="585858"/>
          <w:spacing w:val="-86"/>
          <w:sz w:val="32"/>
        </w:rPr>
        <w:t xml:space="preserve"> </w:t>
      </w:r>
      <w:r>
        <w:rPr>
          <w:color w:val="585858"/>
          <w:sz w:val="32"/>
        </w:rPr>
        <w:t>suspicious behavior difficult to detect and significantly raises the likelihood that an attacker</w:t>
      </w:r>
      <w:r>
        <w:rPr>
          <w:color w:val="585858"/>
          <w:spacing w:val="-86"/>
          <w:sz w:val="32"/>
        </w:rPr>
        <w:t xml:space="preserve"> </w:t>
      </w:r>
      <w:r>
        <w:rPr>
          <w:color w:val="585858"/>
          <w:sz w:val="32"/>
        </w:rPr>
        <w:t>can successfully exploit your application. For example, an attacker may probe your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application or software components for known vulnerabilities over a period. Allowing such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probes to continue undetected increases the likelihood that the attacker ultimately finds a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vulnerability</w:t>
      </w:r>
      <w:r>
        <w:rPr>
          <w:color w:val="585858"/>
          <w:spacing w:val="-5"/>
          <w:sz w:val="32"/>
        </w:rPr>
        <w:t xml:space="preserve"> </w:t>
      </w:r>
      <w:r>
        <w:rPr>
          <w:color w:val="585858"/>
          <w:sz w:val="32"/>
        </w:rPr>
        <w:t>and</w:t>
      </w:r>
      <w:r>
        <w:rPr>
          <w:color w:val="585858"/>
          <w:spacing w:val="-1"/>
          <w:sz w:val="32"/>
        </w:rPr>
        <w:t xml:space="preserve"> </w:t>
      </w:r>
      <w:r>
        <w:rPr>
          <w:color w:val="585858"/>
          <w:sz w:val="32"/>
        </w:rPr>
        <w:t>successfully</w:t>
      </w:r>
      <w:r>
        <w:rPr>
          <w:color w:val="585858"/>
          <w:spacing w:val="-6"/>
          <w:sz w:val="32"/>
        </w:rPr>
        <w:t xml:space="preserve"> </w:t>
      </w:r>
      <w:r>
        <w:rPr>
          <w:color w:val="585858"/>
          <w:sz w:val="32"/>
        </w:rPr>
        <w:t>exploits the</w:t>
      </w:r>
      <w:r>
        <w:rPr>
          <w:color w:val="585858"/>
          <w:spacing w:val="1"/>
          <w:sz w:val="32"/>
        </w:rPr>
        <w:t xml:space="preserve"> </w:t>
      </w:r>
      <w:r>
        <w:rPr>
          <w:color w:val="585858"/>
          <w:sz w:val="32"/>
        </w:rPr>
        <w:t>flaw.</w:t>
      </w:r>
    </w:p>
    <w:p w14:paraId="1D602623" w14:textId="77777777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5D3D3664" w14:textId="105C7E5C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476855B4" w14:textId="08ACC2C5" w:rsidR="009A070C" w:rsidRDefault="009A070C" w:rsidP="009A070C">
      <w:pPr>
        <w:pStyle w:val="BodyText"/>
        <w:spacing w:before="1"/>
        <w:ind w:left="255"/>
        <w:rPr>
          <w:color w:val="585858"/>
        </w:rPr>
      </w:pPr>
    </w:p>
    <w:p w14:paraId="66B8B404" w14:textId="77777777" w:rsidR="009A070C" w:rsidRDefault="009A070C" w:rsidP="009A070C">
      <w:pPr>
        <w:pStyle w:val="BodyText"/>
        <w:spacing w:before="1"/>
        <w:ind w:left="255"/>
      </w:pPr>
    </w:p>
    <w:p w14:paraId="6143203E" w14:textId="22488B01" w:rsidR="00B61900" w:rsidRDefault="00B61900"/>
    <w:p w14:paraId="540958B0" w14:textId="0E604F66" w:rsidR="009A070C" w:rsidRDefault="009A070C"/>
    <w:p w14:paraId="1FD2A87D" w14:textId="6F96923B" w:rsidR="009A070C" w:rsidRDefault="009A070C"/>
    <w:p w14:paraId="7E74E4EE" w14:textId="657F7645" w:rsidR="009A070C" w:rsidRDefault="009A070C"/>
    <w:p w14:paraId="65E91FFD" w14:textId="3B7D0E78" w:rsidR="009A070C" w:rsidRDefault="009A070C"/>
    <w:p w14:paraId="47A0D81A" w14:textId="008F345E" w:rsidR="009A070C" w:rsidRDefault="009A070C"/>
    <w:p w14:paraId="10D8A23D" w14:textId="61D4B874" w:rsidR="009A070C" w:rsidRDefault="009A070C"/>
    <w:p w14:paraId="38B52B9F" w14:textId="19573D18" w:rsidR="009A070C" w:rsidRDefault="009A070C"/>
    <w:p w14:paraId="42CF7C63" w14:textId="2CE3C46C" w:rsidR="009A070C" w:rsidRDefault="009A070C"/>
    <w:p w14:paraId="0F6ADDF2" w14:textId="77777777" w:rsidR="009A070C" w:rsidRDefault="009A070C" w:rsidP="009A070C">
      <w:pPr>
        <w:pStyle w:val="BodyText"/>
        <w:spacing w:before="238" w:line="288" w:lineRule="auto"/>
        <w:ind w:left="255" w:right="517"/>
      </w:pPr>
      <w:r>
        <w:rPr>
          <w:color w:val="585858"/>
        </w:rPr>
        <w:t>Server-side request forgery (SSRF) flaws occur whenever a web application is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fetching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remote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resource without</w:t>
      </w:r>
      <w:r>
        <w:rPr>
          <w:color w:val="585858"/>
          <w:spacing w:val="8"/>
        </w:rPr>
        <w:t xml:space="preserve"> </w:t>
      </w:r>
      <w:r>
        <w:rPr>
          <w:color w:val="585858"/>
        </w:rPr>
        <w:t>validating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user-supplied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URL.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vulnerable web application will often have privileges to read, write, or import data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URL.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lastRenderedPageBreak/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execute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an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SSRF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attack,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attacker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abuses 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functionality on</w:t>
      </w:r>
      <w:r>
        <w:rPr>
          <w:color w:val="585858"/>
          <w:spacing w:val="-97"/>
        </w:rPr>
        <w:t xml:space="preserve"> </w:t>
      </w:r>
      <w:r>
        <w:rPr>
          <w:color w:val="585858"/>
        </w:rPr>
        <w:t>the server to read or update internal resources. The attacker can then force 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application to send requests to access unintended resources, often bypassing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security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controls</w:t>
      </w:r>
    </w:p>
    <w:p w14:paraId="38F330A3" w14:textId="77777777" w:rsidR="009A070C" w:rsidRDefault="009A070C"/>
    <w:sectPr w:rsidR="009A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0AF"/>
    <w:multiLevelType w:val="hybridMultilevel"/>
    <w:tmpl w:val="BBE83CA0"/>
    <w:lvl w:ilvl="0" w:tplc="32AE9C2E">
      <w:numFmt w:val="bullet"/>
      <w:lvlText w:val="●"/>
      <w:lvlJc w:val="left"/>
      <w:pPr>
        <w:ind w:left="706" w:hanging="452"/>
      </w:pPr>
      <w:rPr>
        <w:rFonts w:ascii="Arial MT" w:eastAsia="Arial MT" w:hAnsi="Arial MT" w:cs="Arial MT" w:hint="default"/>
        <w:color w:val="585858"/>
        <w:w w:val="60"/>
        <w:sz w:val="36"/>
        <w:szCs w:val="36"/>
        <w:lang w:val="en-US" w:eastAsia="en-US" w:bidi="ar-SA"/>
      </w:rPr>
    </w:lvl>
    <w:lvl w:ilvl="1" w:tplc="272C5070">
      <w:numFmt w:val="bullet"/>
      <w:lvlText w:val="•"/>
      <w:lvlJc w:val="left"/>
      <w:pPr>
        <w:ind w:left="4306" w:hanging="452"/>
      </w:pPr>
      <w:rPr>
        <w:rFonts w:ascii="Arial MT" w:eastAsia="Arial MT" w:hAnsi="Arial MT" w:cs="Arial MT" w:hint="default"/>
        <w:color w:val="585858"/>
        <w:w w:val="100"/>
        <w:sz w:val="28"/>
        <w:szCs w:val="28"/>
        <w:lang w:val="en-US" w:eastAsia="en-US" w:bidi="ar-SA"/>
      </w:rPr>
    </w:lvl>
    <w:lvl w:ilvl="2" w:tplc="4624608E">
      <w:numFmt w:val="bullet"/>
      <w:lvlText w:val="○"/>
      <w:lvlJc w:val="left"/>
      <w:pPr>
        <w:ind w:left="1678" w:hanging="452"/>
      </w:pPr>
      <w:rPr>
        <w:rFonts w:ascii="Arial MT" w:eastAsia="Arial MT" w:hAnsi="Arial MT" w:cs="Arial MT" w:hint="default"/>
        <w:color w:val="585858"/>
        <w:w w:val="60"/>
        <w:sz w:val="28"/>
        <w:szCs w:val="28"/>
        <w:lang w:val="en-US" w:eastAsia="en-US" w:bidi="ar-SA"/>
      </w:rPr>
    </w:lvl>
    <w:lvl w:ilvl="3" w:tplc="BB506360">
      <w:numFmt w:val="bullet"/>
      <w:lvlText w:val="○"/>
      <w:lvlJc w:val="left"/>
      <w:pPr>
        <w:ind w:left="2106" w:hanging="452"/>
      </w:pPr>
      <w:rPr>
        <w:rFonts w:ascii="Arial MT" w:eastAsia="Arial MT" w:hAnsi="Arial MT" w:cs="Arial MT" w:hint="default"/>
        <w:color w:val="585858"/>
        <w:w w:val="60"/>
        <w:sz w:val="28"/>
        <w:szCs w:val="28"/>
        <w:lang w:val="en-US" w:eastAsia="en-US" w:bidi="ar-SA"/>
      </w:rPr>
    </w:lvl>
    <w:lvl w:ilvl="4" w:tplc="CEBA340A">
      <w:numFmt w:val="bullet"/>
      <w:lvlText w:val="•"/>
      <w:lvlJc w:val="left"/>
      <w:pPr>
        <w:ind w:left="4300" w:hanging="452"/>
      </w:pPr>
      <w:rPr>
        <w:rFonts w:hint="default"/>
        <w:lang w:val="en-US" w:eastAsia="en-US" w:bidi="ar-SA"/>
      </w:rPr>
    </w:lvl>
    <w:lvl w:ilvl="5" w:tplc="C332E44A">
      <w:numFmt w:val="bullet"/>
      <w:lvlText w:val="•"/>
      <w:lvlJc w:val="left"/>
      <w:pPr>
        <w:ind w:left="5883" w:hanging="452"/>
      </w:pPr>
      <w:rPr>
        <w:rFonts w:hint="default"/>
        <w:lang w:val="en-US" w:eastAsia="en-US" w:bidi="ar-SA"/>
      </w:rPr>
    </w:lvl>
    <w:lvl w:ilvl="6" w:tplc="811C8728">
      <w:numFmt w:val="bullet"/>
      <w:lvlText w:val="•"/>
      <w:lvlJc w:val="left"/>
      <w:pPr>
        <w:ind w:left="7466" w:hanging="452"/>
      </w:pPr>
      <w:rPr>
        <w:rFonts w:hint="default"/>
        <w:lang w:val="en-US" w:eastAsia="en-US" w:bidi="ar-SA"/>
      </w:rPr>
    </w:lvl>
    <w:lvl w:ilvl="7" w:tplc="77FEBCF0">
      <w:numFmt w:val="bullet"/>
      <w:lvlText w:val="•"/>
      <w:lvlJc w:val="left"/>
      <w:pPr>
        <w:ind w:left="9050" w:hanging="452"/>
      </w:pPr>
      <w:rPr>
        <w:rFonts w:hint="default"/>
        <w:lang w:val="en-US" w:eastAsia="en-US" w:bidi="ar-SA"/>
      </w:rPr>
    </w:lvl>
    <w:lvl w:ilvl="8" w:tplc="DE5E803A">
      <w:numFmt w:val="bullet"/>
      <w:lvlText w:val="•"/>
      <w:lvlJc w:val="left"/>
      <w:pPr>
        <w:ind w:left="10633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1EB66552"/>
    <w:multiLevelType w:val="hybridMultilevel"/>
    <w:tmpl w:val="7F4ADB50"/>
    <w:lvl w:ilvl="0" w:tplc="2976121E">
      <w:numFmt w:val="bullet"/>
      <w:lvlText w:val="●"/>
      <w:lvlJc w:val="left"/>
      <w:pPr>
        <w:ind w:left="975" w:hanging="540"/>
      </w:pPr>
      <w:rPr>
        <w:rFonts w:ascii="Arial MT" w:eastAsia="Arial MT" w:hAnsi="Arial MT" w:cs="Arial MT" w:hint="default"/>
        <w:color w:val="585858"/>
        <w:w w:val="60"/>
        <w:sz w:val="36"/>
        <w:szCs w:val="36"/>
        <w:lang w:val="en-US" w:eastAsia="en-US" w:bidi="ar-SA"/>
      </w:rPr>
    </w:lvl>
    <w:lvl w:ilvl="1" w:tplc="5C28BE90">
      <w:numFmt w:val="bullet"/>
      <w:lvlText w:val="•"/>
      <w:lvlJc w:val="left"/>
      <w:pPr>
        <w:ind w:left="2262" w:hanging="540"/>
      </w:pPr>
      <w:rPr>
        <w:rFonts w:hint="default"/>
        <w:lang w:val="en-US" w:eastAsia="en-US" w:bidi="ar-SA"/>
      </w:rPr>
    </w:lvl>
    <w:lvl w:ilvl="2" w:tplc="28A25896">
      <w:numFmt w:val="bullet"/>
      <w:lvlText w:val="•"/>
      <w:lvlJc w:val="left"/>
      <w:pPr>
        <w:ind w:left="3544" w:hanging="540"/>
      </w:pPr>
      <w:rPr>
        <w:rFonts w:hint="default"/>
        <w:lang w:val="en-US" w:eastAsia="en-US" w:bidi="ar-SA"/>
      </w:rPr>
    </w:lvl>
    <w:lvl w:ilvl="3" w:tplc="0226BA54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B350ACF0">
      <w:numFmt w:val="bullet"/>
      <w:lvlText w:val="•"/>
      <w:lvlJc w:val="left"/>
      <w:pPr>
        <w:ind w:left="6108" w:hanging="540"/>
      </w:pPr>
      <w:rPr>
        <w:rFonts w:hint="default"/>
        <w:lang w:val="en-US" w:eastAsia="en-US" w:bidi="ar-SA"/>
      </w:rPr>
    </w:lvl>
    <w:lvl w:ilvl="5" w:tplc="176A9350">
      <w:numFmt w:val="bullet"/>
      <w:lvlText w:val="•"/>
      <w:lvlJc w:val="left"/>
      <w:pPr>
        <w:ind w:left="7390" w:hanging="540"/>
      </w:pPr>
      <w:rPr>
        <w:rFonts w:hint="default"/>
        <w:lang w:val="en-US" w:eastAsia="en-US" w:bidi="ar-SA"/>
      </w:rPr>
    </w:lvl>
    <w:lvl w:ilvl="6" w:tplc="FB8E42E4">
      <w:numFmt w:val="bullet"/>
      <w:lvlText w:val="•"/>
      <w:lvlJc w:val="left"/>
      <w:pPr>
        <w:ind w:left="8672" w:hanging="540"/>
      </w:pPr>
      <w:rPr>
        <w:rFonts w:hint="default"/>
        <w:lang w:val="en-US" w:eastAsia="en-US" w:bidi="ar-SA"/>
      </w:rPr>
    </w:lvl>
    <w:lvl w:ilvl="7" w:tplc="92A659D2">
      <w:numFmt w:val="bullet"/>
      <w:lvlText w:val="•"/>
      <w:lvlJc w:val="left"/>
      <w:pPr>
        <w:ind w:left="9954" w:hanging="540"/>
      </w:pPr>
      <w:rPr>
        <w:rFonts w:hint="default"/>
        <w:lang w:val="en-US" w:eastAsia="en-US" w:bidi="ar-SA"/>
      </w:rPr>
    </w:lvl>
    <w:lvl w:ilvl="8" w:tplc="51D8322A">
      <w:numFmt w:val="bullet"/>
      <w:lvlText w:val="•"/>
      <w:lvlJc w:val="left"/>
      <w:pPr>
        <w:ind w:left="11236" w:hanging="540"/>
      </w:pPr>
      <w:rPr>
        <w:rFonts w:hint="default"/>
        <w:lang w:val="en-US" w:eastAsia="en-US" w:bidi="ar-SA"/>
      </w:rPr>
    </w:lvl>
  </w:abstractNum>
  <w:num w:numId="1" w16cid:durableId="943153504">
    <w:abstractNumId w:val="0"/>
  </w:num>
  <w:num w:numId="2" w16cid:durableId="203268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0C"/>
    <w:rsid w:val="009A070C"/>
    <w:rsid w:val="00B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0D5F"/>
  <w15:chartTrackingRefBased/>
  <w15:docId w15:val="{609694E8-013D-49D4-9B70-CE8DA07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unhideWhenUsed/>
    <w:qFormat/>
    <w:rsid w:val="009A070C"/>
    <w:pPr>
      <w:spacing w:line="480" w:lineRule="exact"/>
      <w:outlineLvl w:val="1"/>
    </w:pPr>
    <w:rPr>
      <w:rFonts w:ascii="Calibri" w:eastAsia="Calibri" w:hAnsi="Calibri" w:cs="Calibr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70C"/>
    <w:rPr>
      <w:rFonts w:ascii="Calibri" w:eastAsia="Calibri" w:hAnsi="Calibri" w:cs="Calibri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9A070C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A070C"/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rsid w:val="009A070C"/>
    <w:pPr>
      <w:spacing w:before="323"/>
      <w:ind w:left="706" w:hanging="4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2024-11-14T15:02:00Z</dcterms:created>
  <dcterms:modified xsi:type="dcterms:W3CDTF">2024-11-14T15:07:00Z</dcterms:modified>
</cp:coreProperties>
</file>