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A2CC" w14:textId="77777777" w:rsidR="002C23DD" w:rsidRDefault="008517AA">
      <w:pPr>
        <w:snapToGrid w:val="0"/>
        <w:spacing w:before="240"/>
        <w:jc w:val="center"/>
        <w:rPr>
          <w:rFonts w:eastAsia="黑体"/>
          <w:sz w:val="44"/>
          <w:szCs w:val="44"/>
        </w:rPr>
      </w:pPr>
      <w:r>
        <w:rPr>
          <w:rFonts w:eastAsia="黑体"/>
          <w:sz w:val="44"/>
          <w:szCs w:val="44"/>
        </w:rPr>
        <w:t>开源软件供应链点亮计划</w:t>
      </w:r>
      <w:r>
        <w:rPr>
          <w:rFonts w:eastAsia="黑体"/>
          <w:sz w:val="44"/>
          <w:szCs w:val="44"/>
        </w:rPr>
        <w:t>——</w:t>
      </w:r>
      <w:r>
        <w:rPr>
          <w:rFonts w:eastAsia="黑体"/>
          <w:sz w:val="44"/>
          <w:szCs w:val="44"/>
        </w:rPr>
        <w:t>开源之夏</w:t>
      </w:r>
    </w:p>
    <w:p w14:paraId="086C4594" w14:textId="72306EF0" w:rsidR="002C23DD" w:rsidRDefault="009E0DFB">
      <w:pPr>
        <w:snapToGrid w:val="0"/>
        <w:spacing w:before="240"/>
        <w:jc w:val="center"/>
        <w:rPr>
          <w:rFonts w:eastAsia="黑体"/>
          <w:sz w:val="44"/>
          <w:szCs w:val="44"/>
        </w:rPr>
      </w:pPr>
      <w:r>
        <w:rPr>
          <w:rFonts w:eastAsia="黑体" w:hint="eastAsia"/>
          <w:sz w:val="44"/>
          <w:szCs w:val="44"/>
          <w:lang w:eastAsia="zh-CN"/>
        </w:rPr>
        <w:t>社区</w:t>
      </w:r>
      <w:r w:rsidR="008517AA">
        <w:rPr>
          <w:rFonts w:eastAsia="黑体"/>
          <w:sz w:val="44"/>
          <w:szCs w:val="44"/>
        </w:rPr>
        <w:t>合作协议</w:t>
      </w:r>
    </w:p>
    <w:p w14:paraId="3CB5ED99" w14:textId="77777777" w:rsidR="002C23DD" w:rsidRDefault="002C23DD">
      <w:pPr>
        <w:snapToGrid w:val="0"/>
        <w:spacing w:before="240"/>
        <w:jc w:val="center"/>
        <w:rPr>
          <w:rFonts w:eastAsia="黑体"/>
          <w:sz w:val="28"/>
          <w:szCs w:val="28"/>
          <w:lang w:eastAsia="zh-CN"/>
        </w:rPr>
      </w:pPr>
    </w:p>
    <w:p w14:paraId="2A68CE37" w14:textId="77777777" w:rsidR="002C23DD" w:rsidRDefault="008517AA">
      <w:pPr>
        <w:spacing w:line="360" w:lineRule="auto"/>
        <w:jc w:val="left"/>
        <w:rPr>
          <w:b w:val="0"/>
          <w:sz w:val="24"/>
          <w:szCs w:val="24"/>
        </w:rPr>
      </w:pPr>
      <w:r>
        <w:rPr>
          <w:b w:val="0"/>
          <w:sz w:val="24"/>
          <w:szCs w:val="24"/>
        </w:rPr>
        <w:t>甲方：</w:t>
      </w:r>
      <w:r>
        <w:rPr>
          <w:b w:val="0"/>
          <w:sz w:val="24"/>
          <w:szCs w:val="24"/>
        </w:rPr>
        <w:t xml:space="preserve"> </w:t>
      </w:r>
    </w:p>
    <w:p w14:paraId="11BBE056" w14:textId="77777777" w:rsidR="002C23DD" w:rsidRDefault="008517AA">
      <w:pPr>
        <w:spacing w:line="360" w:lineRule="auto"/>
        <w:jc w:val="left"/>
        <w:rPr>
          <w:b w:val="0"/>
          <w:sz w:val="24"/>
          <w:szCs w:val="24"/>
        </w:rPr>
      </w:pPr>
      <w:r>
        <w:rPr>
          <w:b w:val="0"/>
          <w:sz w:val="24"/>
          <w:szCs w:val="24"/>
        </w:rPr>
        <w:t>乙方：</w:t>
      </w:r>
      <w:r>
        <w:rPr>
          <w:rFonts w:hint="eastAsia"/>
          <w:b w:val="0"/>
          <w:sz w:val="24"/>
          <w:szCs w:val="24"/>
          <w:lang w:eastAsia="zh-CN"/>
        </w:rPr>
        <w:t>中国科学院软件研究所</w:t>
      </w:r>
      <w:r>
        <w:rPr>
          <w:b w:val="0"/>
          <w:sz w:val="24"/>
          <w:szCs w:val="24"/>
        </w:rPr>
        <w:t xml:space="preserve"> </w:t>
      </w:r>
    </w:p>
    <w:p w14:paraId="6F99FA3D" w14:textId="77777777" w:rsidR="002C23DD" w:rsidRDefault="002C23DD">
      <w:pPr>
        <w:snapToGrid w:val="0"/>
        <w:spacing w:line="360" w:lineRule="auto"/>
        <w:jc w:val="left"/>
        <w:rPr>
          <w:b w:val="0"/>
          <w:color w:val="auto"/>
          <w:kern w:val="0"/>
          <w:sz w:val="24"/>
          <w:szCs w:val="24"/>
          <w:lang w:eastAsia="zh-CN"/>
        </w:rPr>
      </w:pPr>
    </w:p>
    <w:p w14:paraId="0121DC71" w14:textId="3AF9B60A" w:rsidR="002C23DD" w:rsidRDefault="008517AA">
      <w:pPr>
        <w:snapToGrid w:val="0"/>
        <w:spacing w:line="360" w:lineRule="auto"/>
        <w:ind w:firstLineChars="200" w:firstLine="480"/>
        <w:jc w:val="left"/>
        <w:rPr>
          <w:b w:val="0"/>
          <w:color w:val="auto"/>
          <w:kern w:val="0"/>
          <w:sz w:val="24"/>
          <w:szCs w:val="24"/>
          <w:lang w:eastAsia="zh-CN"/>
        </w:rPr>
      </w:pPr>
      <w:r>
        <w:rPr>
          <w:b w:val="0"/>
          <w:color w:val="auto"/>
          <w:kern w:val="0"/>
          <w:sz w:val="24"/>
          <w:szCs w:val="24"/>
          <w:lang w:eastAsia="zh-CN"/>
        </w:rPr>
        <w:t>为了支持由中国科学院软件研究所与</w:t>
      </w:r>
      <w:r w:rsidR="00772A8A" w:rsidRPr="00772A8A">
        <w:rPr>
          <w:rFonts w:hint="eastAsia"/>
          <w:b w:val="0"/>
          <w:color w:val="auto"/>
          <w:kern w:val="0"/>
          <w:sz w:val="24"/>
          <w:szCs w:val="24"/>
          <w:lang w:eastAsia="zh-CN"/>
        </w:rPr>
        <w:t>华为技术有限公司</w:t>
      </w:r>
      <w:r w:rsidR="00317B2D">
        <w:rPr>
          <w:rFonts w:hint="eastAsia"/>
          <w:b w:val="0"/>
          <w:color w:val="auto"/>
          <w:kern w:val="0"/>
          <w:sz w:val="24"/>
          <w:szCs w:val="24"/>
          <w:lang w:eastAsia="zh-CN"/>
        </w:rPr>
        <w:t>共同</w:t>
      </w:r>
      <w:r>
        <w:rPr>
          <w:b w:val="0"/>
          <w:color w:val="auto"/>
          <w:kern w:val="0"/>
          <w:sz w:val="24"/>
          <w:szCs w:val="24"/>
          <w:lang w:eastAsia="zh-CN"/>
        </w:rPr>
        <w:t>主办</w:t>
      </w:r>
      <w:r>
        <w:rPr>
          <w:b w:val="0"/>
          <w:sz w:val="24"/>
          <w:szCs w:val="24"/>
          <w:lang w:eastAsia="zh-CN"/>
        </w:rPr>
        <w:t>的</w:t>
      </w:r>
      <w:r>
        <w:rPr>
          <w:b w:val="0"/>
          <w:color w:val="auto"/>
          <w:kern w:val="0"/>
          <w:sz w:val="24"/>
          <w:szCs w:val="24"/>
          <w:lang w:eastAsia="zh-CN"/>
        </w:rPr>
        <w:t>开源软件供应链点亮计划系列暑期活动</w:t>
      </w:r>
      <w:r>
        <w:rPr>
          <w:b w:val="0"/>
          <w:color w:val="auto"/>
          <w:kern w:val="0"/>
          <w:sz w:val="24"/>
          <w:szCs w:val="24"/>
          <w:lang w:eastAsia="zh-CN"/>
        </w:rPr>
        <w:t>——</w:t>
      </w:r>
      <w:r>
        <w:rPr>
          <w:b w:val="0"/>
          <w:color w:val="auto"/>
          <w:kern w:val="0"/>
          <w:sz w:val="24"/>
          <w:szCs w:val="24"/>
          <w:lang w:eastAsia="zh-CN"/>
        </w:rPr>
        <w:t>开源之夏</w:t>
      </w:r>
      <w:r>
        <w:rPr>
          <w:b w:val="0"/>
          <w:sz w:val="24"/>
          <w:szCs w:val="24"/>
          <w:lang w:eastAsia="zh-CN"/>
        </w:rPr>
        <w:t>，甲乙双方经过友好协商一致，根据</w:t>
      </w:r>
      <w:r>
        <w:rPr>
          <w:rFonts w:hint="eastAsia"/>
          <w:b w:val="0"/>
          <w:sz w:val="24"/>
          <w:szCs w:val="24"/>
          <w:lang w:eastAsia="zh-CN"/>
        </w:rPr>
        <w:t>《</w:t>
      </w:r>
      <w:r>
        <w:rPr>
          <w:b w:val="0"/>
          <w:sz w:val="24"/>
          <w:szCs w:val="24"/>
          <w:lang w:eastAsia="zh-CN"/>
        </w:rPr>
        <w:t>中华人民共和国民法典》就开源之夏活动</w:t>
      </w:r>
      <w:r w:rsidR="000A771C">
        <w:rPr>
          <w:rFonts w:hint="eastAsia"/>
          <w:b w:val="0"/>
          <w:sz w:val="24"/>
          <w:szCs w:val="24"/>
          <w:lang w:eastAsia="zh-CN"/>
        </w:rPr>
        <w:t>社区支持</w:t>
      </w:r>
      <w:r>
        <w:rPr>
          <w:b w:val="0"/>
          <w:sz w:val="24"/>
          <w:szCs w:val="24"/>
          <w:lang w:eastAsia="zh-CN"/>
        </w:rPr>
        <w:t>项目</w:t>
      </w:r>
      <w:r w:rsidR="000A771C">
        <w:rPr>
          <w:rFonts w:hint="eastAsia"/>
          <w:b w:val="0"/>
          <w:sz w:val="24"/>
          <w:szCs w:val="24"/>
          <w:lang w:eastAsia="zh-CN"/>
        </w:rPr>
        <w:t>合作</w:t>
      </w:r>
      <w:r>
        <w:rPr>
          <w:b w:val="0"/>
          <w:sz w:val="24"/>
          <w:szCs w:val="24"/>
          <w:lang w:eastAsia="zh-CN"/>
        </w:rPr>
        <w:t>事宜达成以下协议</w:t>
      </w:r>
      <w:r>
        <w:rPr>
          <w:b w:val="0"/>
          <w:color w:val="auto"/>
          <w:kern w:val="0"/>
          <w:sz w:val="24"/>
          <w:szCs w:val="24"/>
          <w:lang w:eastAsia="zh-CN"/>
        </w:rPr>
        <w:t>：</w:t>
      </w:r>
    </w:p>
    <w:p w14:paraId="0B128C48" w14:textId="77777777" w:rsidR="002C23DD" w:rsidRPr="00772A8A" w:rsidRDefault="002C23DD">
      <w:pPr>
        <w:adjustRightInd w:val="0"/>
        <w:snapToGrid w:val="0"/>
        <w:spacing w:line="360" w:lineRule="auto"/>
        <w:rPr>
          <w:b w:val="0"/>
          <w:sz w:val="24"/>
          <w:szCs w:val="24"/>
        </w:rPr>
      </w:pPr>
    </w:p>
    <w:p w14:paraId="619C6698" w14:textId="2E2B101E" w:rsidR="002C23DD" w:rsidRDefault="008517AA">
      <w:pPr>
        <w:adjustRightInd w:val="0"/>
        <w:snapToGrid w:val="0"/>
        <w:spacing w:line="360" w:lineRule="auto"/>
        <w:rPr>
          <w:b w:val="0"/>
          <w:sz w:val="24"/>
          <w:szCs w:val="24"/>
          <w:lang w:eastAsia="zh-CN"/>
        </w:rPr>
      </w:pPr>
      <w:r>
        <w:rPr>
          <w:b w:val="0"/>
          <w:sz w:val="24"/>
          <w:szCs w:val="24"/>
          <w:lang w:eastAsia="zh-CN"/>
        </w:rPr>
        <w:t>（一）</w:t>
      </w:r>
      <w:r w:rsidR="000A771C">
        <w:rPr>
          <w:rFonts w:hint="eastAsia"/>
          <w:b w:val="0"/>
          <w:sz w:val="24"/>
          <w:szCs w:val="24"/>
          <w:lang w:eastAsia="zh-CN"/>
        </w:rPr>
        <w:t>合作</w:t>
      </w:r>
      <w:r>
        <w:rPr>
          <w:b w:val="0"/>
          <w:sz w:val="24"/>
          <w:szCs w:val="24"/>
          <w:lang w:eastAsia="zh-CN"/>
        </w:rPr>
        <w:t>项目说明</w:t>
      </w:r>
    </w:p>
    <w:p w14:paraId="4818C2A7" w14:textId="77777777" w:rsidR="002C23DD" w:rsidRDefault="008517AA">
      <w:pPr>
        <w:adjustRightInd w:val="0"/>
        <w:snapToGrid w:val="0"/>
        <w:spacing w:line="360" w:lineRule="auto"/>
        <w:jc w:val="left"/>
        <w:rPr>
          <w:b w:val="0"/>
          <w:color w:val="auto"/>
          <w:kern w:val="0"/>
          <w:sz w:val="24"/>
          <w:szCs w:val="24"/>
          <w:lang w:eastAsia="zh-CN"/>
        </w:rPr>
      </w:pPr>
      <w:r>
        <w:rPr>
          <w:b w:val="0"/>
          <w:sz w:val="24"/>
          <w:szCs w:val="24"/>
          <w:lang w:eastAsia="zh-CN"/>
        </w:rPr>
        <w:t xml:space="preserve">1. </w:t>
      </w:r>
      <w:r>
        <w:rPr>
          <w:b w:val="0"/>
          <w:sz w:val="24"/>
          <w:szCs w:val="24"/>
          <w:lang w:eastAsia="zh-CN"/>
        </w:rPr>
        <w:t>活动名称：</w:t>
      </w:r>
      <w:r>
        <w:rPr>
          <w:b w:val="0"/>
          <w:color w:val="auto"/>
          <w:kern w:val="0"/>
          <w:sz w:val="24"/>
          <w:szCs w:val="24"/>
          <w:lang w:eastAsia="zh-CN"/>
        </w:rPr>
        <w:t>开源软件供应链点亮计划</w:t>
      </w:r>
      <w:r>
        <w:rPr>
          <w:b w:val="0"/>
          <w:color w:val="auto"/>
          <w:kern w:val="0"/>
          <w:sz w:val="24"/>
          <w:szCs w:val="24"/>
          <w:lang w:eastAsia="zh-CN"/>
        </w:rPr>
        <w:t>——</w:t>
      </w:r>
      <w:r>
        <w:rPr>
          <w:b w:val="0"/>
          <w:color w:val="auto"/>
          <w:kern w:val="0"/>
          <w:sz w:val="24"/>
          <w:szCs w:val="24"/>
          <w:lang w:eastAsia="zh-CN"/>
        </w:rPr>
        <w:t>开源之夏</w:t>
      </w:r>
    </w:p>
    <w:p w14:paraId="78F05256" w14:textId="48548EAC"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 xml:space="preserve">2. </w:t>
      </w:r>
      <w:r w:rsidR="000A771C">
        <w:rPr>
          <w:rFonts w:hint="eastAsia"/>
          <w:b w:val="0"/>
          <w:color w:val="auto"/>
          <w:kern w:val="0"/>
          <w:sz w:val="24"/>
          <w:szCs w:val="24"/>
          <w:lang w:eastAsia="zh-CN"/>
        </w:rPr>
        <w:t>合作</w:t>
      </w:r>
      <w:r>
        <w:rPr>
          <w:b w:val="0"/>
          <w:color w:val="auto"/>
          <w:kern w:val="0"/>
          <w:sz w:val="24"/>
          <w:szCs w:val="24"/>
          <w:lang w:eastAsia="zh-CN"/>
        </w:rPr>
        <w:t>内容：</w:t>
      </w:r>
      <w:r w:rsidR="006F6E2A">
        <w:rPr>
          <w:rFonts w:hint="eastAsia"/>
          <w:b w:val="0"/>
          <w:color w:val="auto"/>
          <w:kern w:val="0"/>
          <w:sz w:val="24"/>
          <w:szCs w:val="24"/>
          <w:lang w:eastAsia="zh-CN"/>
        </w:rPr>
        <w:t>甲方</w:t>
      </w:r>
      <w:r w:rsidR="002279A8">
        <w:rPr>
          <w:rFonts w:hint="eastAsia"/>
          <w:b w:val="0"/>
          <w:color w:val="auto"/>
          <w:kern w:val="0"/>
          <w:sz w:val="24"/>
          <w:szCs w:val="24"/>
          <w:lang w:eastAsia="zh-CN"/>
        </w:rPr>
        <w:t>同意</w:t>
      </w:r>
      <w:r w:rsidR="006F6E2A">
        <w:rPr>
          <w:rFonts w:hint="eastAsia"/>
          <w:b w:val="0"/>
          <w:color w:val="auto"/>
          <w:kern w:val="0"/>
          <w:sz w:val="24"/>
          <w:szCs w:val="24"/>
          <w:lang w:eastAsia="zh-CN"/>
        </w:rPr>
        <w:t>指定项目为</w:t>
      </w:r>
      <w:r>
        <w:rPr>
          <w:b w:val="0"/>
          <w:color w:val="auto"/>
          <w:kern w:val="0"/>
          <w:sz w:val="24"/>
          <w:szCs w:val="24"/>
          <w:lang w:eastAsia="zh-CN"/>
        </w:rPr>
        <w:t>开源之夏活动</w:t>
      </w:r>
      <w:r w:rsidR="000A771C">
        <w:rPr>
          <w:rFonts w:hint="eastAsia"/>
          <w:b w:val="0"/>
          <w:color w:val="auto"/>
          <w:kern w:val="0"/>
          <w:sz w:val="24"/>
          <w:szCs w:val="24"/>
          <w:lang w:eastAsia="zh-CN"/>
        </w:rPr>
        <w:t>社区支持项目</w:t>
      </w:r>
      <w:r w:rsidR="006F6E2A">
        <w:rPr>
          <w:rFonts w:hint="eastAsia"/>
          <w:b w:val="0"/>
          <w:color w:val="auto"/>
          <w:kern w:val="0"/>
          <w:sz w:val="24"/>
          <w:szCs w:val="24"/>
          <w:lang w:eastAsia="zh-CN"/>
        </w:rPr>
        <w:t>，合作经费将用于支付指定社区支持项目的学生导师</w:t>
      </w:r>
      <w:r w:rsidR="002279A8">
        <w:rPr>
          <w:rFonts w:hint="eastAsia"/>
          <w:b w:val="0"/>
          <w:color w:val="auto"/>
          <w:kern w:val="0"/>
          <w:sz w:val="24"/>
          <w:szCs w:val="24"/>
          <w:lang w:eastAsia="zh-CN"/>
        </w:rPr>
        <w:t>结项</w:t>
      </w:r>
      <w:r w:rsidR="006F6E2A">
        <w:rPr>
          <w:rFonts w:hint="eastAsia"/>
          <w:b w:val="0"/>
          <w:color w:val="auto"/>
          <w:kern w:val="0"/>
          <w:sz w:val="24"/>
          <w:szCs w:val="24"/>
          <w:lang w:eastAsia="zh-CN"/>
        </w:rPr>
        <w:t>奖金，具体项目信息见下表</w:t>
      </w:r>
    </w:p>
    <w:p w14:paraId="3693ACFF" w14:textId="2D7DCF9B"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 xml:space="preserve">3. </w:t>
      </w:r>
      <w:r>
        <w:rPr>
          <w:b w:val="0"/>
          <w:color w:val="auto"/>
          <w:kern w:val="0"/>
          <w:sz w:val="24"/>
          <w:szCs w:val="24"/>
          <w:lang w:eastAsia="zh-CN"/>
        </w:rPr>
        <w:t>时间：</w:t>
      </w:r>
      <w:r w:rsidR="007052CB">
        <w:rPr>
          <w:rFonts w:hint="eastAsia"/>
          <w:b w:val="0"/>
          <w:color w:val="auto"/>
          <w:kern w:val="0"/>
          <w:sz w:val="24"/>
          <w:szCs w:val="24"/>
          <w:lang w:eastAsia="zh-CN"/>
        </w:rPr>
        <w:t>自协议签订之日起</w:t>
      </w:r>
      <w:r w:rsidR="007052CB">
        <w:rPr>
          <w:rFonts w:hint="eastAsia"/>
          <w:b w:val="0"/>
          <w:color w:val="auto"/>
          <w:kern w:val="0"/>
          <w:sz w:val="24"/>
          <w:szCs w:val="24"/>
          <w:lang w:eastAsia="zh-CN"/>
        </w:rPr>
        <w:t xml:space="preserve"> </w:t>
      </w:r>
      <w:r>
        <w:rPr>
          <w:b w:val="0"/>
          <w:color w:val="auto"/>
          <w:kern w:val="0"/>
          <w:sz w:val="24"/>
          <w:szCs w:val="24"/>
          <w:lang w:eastAsia="zh-CN"/>
        </w:rPr>
        <w:t>至</w:t>
      </w:r>
      <w:r w:rsidR="007052CB">
        <w:rPr>
          <w:rFonts w:hint="eastAsia"/>
          <w:b w:val="0"/>
          <w:color w:val="auto"/>
          <w:kern w:val="0"/>
          <w:sz w:val="24"/>
          <w:szCs w:val="24"/>
          <w:lang w:eastAsia="zh-CN"/>
        </w:rPr>
        <w:t xml:space="preserve"> </w:t>
      </w:r>
      <w:r>
        <w:rPr>
          <w:b w:val="0"/>
          <w:color w:val="auto"/>
          <w:kern w:val="0"/>
          <w:sz w:val="24"/>
          <w:szCs w:val="24"/>
          <w:lang w:eastAsia="zh-CN"/>
        </w:rPr>
        <w:t>202</w:t>
      </w:r>
      <w:r w:rsidR="00772A8A">
        <w:rPr>
          <w:b w:val="0"/>
          <w:color w:val="auto"/>
          <w:kern w:val="0"/>
          <w:sz w:val="24"/>
          <w:szCs w:val="24"/>
          <w:lang w:eastAsia="zh-CN"/>
        </w:rPr>
        <w:t>4</w:t>
      </w:r>
      <w:r>
        <w:rPr>
          <w:b w:val="0"/>
          <w:color w:val="auto"/>
          <w:kern w:val="0"/>
          <w:sz w:val="24"/>
          <w:szCs w:val="24"/>
          <w:lang w:eastAsia="zh-CN"/>
        </w:rPr>
        <w:t>年</w:t>
      </w:r>
      <w:r>
        <w:rPr>
          <w:b w:val="0"/>
          <w:color w:val="auto"/>
          <w:kern w:val="0"/>
          <w:sz w:val="24"/>
          <w:szCs w:val="24"/>
          <w:lang w:eastAsia="zh-CN"/>
        </w:rPr>
        <w:t>1</w:t>
      </w:r>
      <w:r w:rsidR="00C23F69">
        <w:rPr>
          <w:b w:val="0"/>
          <w:color w:val="auto"/>
          <w:kern w:val="0"/>
          <w:sz w:val="24"/>
          <w:szCs w:val="24"/>
          <w:lang w:eastAsia="zh-CN"/>
        </w:rPr>
        <w:t>2</w:t>
      </w:r>
      <w:r>
        <w:rPr>
          <w:b w:val="0"/>
          <w:color w:val="auto"/>
          <w:kern w:val="0"/>
          <w:sz w:val="24"/>
          <w:szCs w:val="24"/>
          <w:lang w:eastAsia="zh-CN"/>
        </w:rPr>
        <w:t>月</w:t>
      </w:r>
      <w:r w:rsidR="00C23F69">
        <w:rPr>
          <w:rFonts w:hint="eastAsia"/>
          <w:b w:val="0"/>
          <w:color w:val="auto"/>
          <w:kern w:val="0"/>
          <w:sz w:val="24"/>
          <w:szCs w:val="24"/>
          <w:lang w:eastAsia="zh-CN"/>
        </w:rPr>
        <w:t>3</w:t>
      </w:r>
      <w:r w:rsidR="00C23F69">
        <w:rPr>
          <w:b w:val="0"/>
          <w:color w:val="auto"/>
          <w:kern w:val="0"/>
          <w:sz w:val="24"/>
          <w:szCs w:val="24"/>
          <w:lang w:eastAsia="zh-CN"/>
        </w:rPr>
        <w:t>1</w:t>
      </w:r>
      <w:r w:rsidR="00C23F69">
        <w:rPr>
          <w:rFonts w:hint="eastAsia"/>
          <w:b w:val="0"/>
          <w:color w:val="auto"/>
          <w:kern w:val="0"/>
          <w:sz w:val="24"/>
          <w:szCs w:val="24"/>
          <w:lang w:eastAsia="zh-CN"/>
        </w:rPr>
        <w:t>日</w:t>
      </w:r>
    </w:p>
    <w:p w14:paraId="5A6080EF" w14:textId="77777777" w:rsidR="002C23DD" w:rsidRDefault="002C23DD">
      <w:pPr>
        <w:adjustRightInd w:val="0"/>
        <w:snapToGrid w:val="0"/>
        <w:spacing w:line="360" w:lineRule="auto"/>
        <w:jc w:val="left"/>
        <w:rPr>
          <w:b w:val="0"/>
          <w:color w:val="auto"/>
          <w:kern w:val="0"/>
          <w:sz w:val="24"/>
          <w:szCs w:val="24"/>
          <w:lang w:eastAsia="zh-CN"/>
        </w:rPr>
      </w:pPr>
    </w:p>
    <w:p w14:paraId="433F49E9" w14:textId="65EEFA47"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（二）</w:t>
      </w:r>
      <w:r w:rsidR="000A771C">
        <w:rPr>
          <w:rFonts w:hint="eastAsia"/>
          <w:b w:val="0"/>
          <w:color w:val="auto"/>
          <w:kern w:val="0"/>
          <w:sz w:val="24"/>
          <w:szCs w:val="24"/>
          <w:lang w:eastAsia="zh-CN"/>
        </w:rPr>
        <w:t>支持</w:t>
      </w:r>
      <w:r>
        <w:rPr>
          <w:b w:val="0"/>
          <w:color w:val="auto"/>
          <w:kern w:val="0"/>
          <w:sz w:val="24"/>
          <w:szCs w:val="24"/>
          <w:lang w:eastAsia="zh-CN"/>
        </w:rPr>
        <w:t>经费与</w:t>
      </w:r>
      <w:r w:rsidR="000A771C">
        <w:rPr>
          <w:rFonts w:hint="eastAsia"/>
          <w:b w:val="0"/>
          <w:color w:val="auto"/>
          <w:kern w:val="0"/>
          <w:sz w:val="24"/>
          <w:szCs w:val="24"/>
          <w:lang w:eastAsia="zh-CN"/>
        </w:rPr>
        <w:t>合作</w:t>
      </w:r>
      <w:r>
        <w:rPr>
          <w:b w:val="0"/>
          <w:color w:val="auto"/>
          <w:kern w:val="0"/>
          <w:sz w:val="24"/>
          <w:szCs w:val="24"/>
          <w:lang w:eastAsia="zh-CN"/>
        </w:rPr>
        <w:t>内容</w:t>
      </w:r>
    </w:p>
    <w:p w14:paraId="6E033780" w14:textId="07DDB534" w:rsidR="002C23DD" w:rsidRPr="000A771C"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甲方作为活动合作伙伴，计划向乙方支付</w:t>
      </w:r>
      <w:bookmarkStart w:id="0" w:name="_Hlk99028346"/>
      <w:r>
        <w:rPr>
          <w:b w:val="0"/>
          <w:color w:val="auto"/>
          <w:kern w:val="0"/>
          <w:sz w:val="24"/>
          <w:szCs w:val="24"/>
          <w:lang w:eastAsia="zh-CN"/>
        </w:rPr>
        <w:t>￥</w:t>
      </w:r>
      <w:bookmarkEnd w:id="0"/>
      <w:r>
        <w:rPr>
          <w:b w:val="0"/>
          <w:sz w:val="24"/>
          <w:szCs w:val="24"/>
          <w:u w:val="single"/>
          <w:lang w:eastAsia="zh-CN"/>
        </w:rPr>
        <w:t xml:space="preserve">       </w:t>
      </w:r>
      <w:r>
        <w:rPr>
          <w:b w:val="0"/>
          <w:sz w:val="24"/>
          <w:szCs w:val="24"/>
          <w:lang w:eastAsia="zh-CN"/>
        </w:rPr>
        <w:t>元（大写：人民币</w:t>
      </w:r>
      <w:r>
        <w:rPr>
          <w:b w:val="0"/>
          <w:sz w:val="24"/>
          <w:szCs w:val="24"/>
          <w:u w:val="single"/>
          <w:lang w:eastAsia="zh-CN"/>
        </w:rPr>
        <w:t xml:space="preserve">       </w:t>
      </w:r>
      <w:r>
        <w:rPr>
          <w:b w:val="0"/>
          <w:sz w:val="24"/>
          <w:szCs w:val="24"/>
          <w:lang w:eastAsia="zh-CN"/>
        </w:rPr>
        <w:t>元整），合计</w:t>
      </w:r>
      <w:r>
        <w:rPr>
          <w:b w:val="0"/>
          <w:sz w:val="24"/>
          <w:szCs w:val="24"/>
          <w:lang w:eastAsia="zh-CN"/>
        </w:rPr>
        <w:t>RMB</w:t>
      </w:r>
      <w:r>
        <w:rPr>
          <w:b w:val="0"/>
          <w:sz w:val="24"/>
          <w:szCs w:val="24"/>
          <w:lang w:eastAsia="zh-CN"/>
        </w:rPr>
        <w:t>：</w:t>
      </w:r>
      <w:r>
        <w:rPr>
          <w:b w:val="0"/>
          <w:sz w:val="24"/>
          <w:szCs w:val="24"/>
          <w:u w:val="single"/>
          <w:lang w:eastAsia="zh-CN"/>
        </w:rPr>
        <w:t xml:space="preserve">       </w:t>
      </w:r>
      <w:r>
        <w:rPr>
          <w:b w:val="0"/>
          <w:color w:val="auto"/>
          <w:kern w:val="0"/>
          <w:sz w:val="24"/>
          <w:szCs w:val="24"/>
          <w:lang w:eastAsia="zh-CN"/>
        </w:rPr>
        <w:t>元作为</w:t>
      </w:r>
      <w:r>
        <w:rPr>
          <w:b w:val="0"/>
          <w:color w:val="auto"/>
          <w:kern w:val="0"/>
          <w:sz w:val="24"/>
          <w:szCs w:val="24"/>
          <w:u w:val="single"/>
          <w:lang w:eastAsia="zh-CN"/>
        </w:rPr>
        <w:t xml:space="preserve">    </w:t>
      </w:r>
      <w:r w:rsidR="000A771C">
        <w:rPr>
          <w:b w:val="0"/>
          <w:color w:val="auto"/>
          <w:kern w:val="0"/>
          <w:sz w:val="24"/>
          <w:szCs w:val="24"/>
          <w:u w:val="single"/>
          <w:lang w:eastAsia="zh-CN"/>
        </w:rPr>
        <w:t xml:space="preserve">  </w:t>
      </w:r>
      <w:r>
        <w:rPr>
          <w:b w:val="0"/>
          <w:color w:val="auto"/>
          <w:kern w:val="0"/>
          <w:sz w:val="24"/>
          <w:szCs w:val="24"/>
          <w:u w:val="single"/>
          <w:lang w:eastAsia="zh-CN"/>
        </w:rPr>
        <w:t xml:space="preserve"> </w:t>
      </w:r>
      <w:r>
        <w:rPr>
          <w:b w:val="0"/>
          <w:color w:val="auto"/>
          <w:kern w:val="0"/>
          <w:sz w:val="24"/>
          <w:szCs w:val="24"/>
          <w:lang w:eastAsia="zh-CN"/>
        </w:rPr>
        <w:t>个</w:t>
      </w:r>
      <w:r w:rsidR="000A771C">
        <w:rPr>
          <w:rFonts w:hint="eastAsia"/>
          <w:b w:val="0"/>
          <w:color w:val="auto"/>
          <w:kern w:val="0"/>
          <w:sz w:val="24"/>
          <w:szCs w:val="24"/>
          <w:lang w:eastAsia="zh-CN"/>
        </w:rPr>
        <w:t>社区支持</w:t>
      </w:r>
      <w:r>
        <w:rPr>
          <w:b w:val="0"/>
          <w:color w:val="auto"/>
          <w:kern w:val="0"/>
          <w:sz w:val="24"/>
          <w:szCs w:val="24"/>
          <w:lang w:eastAsia="zh-CN"/>
        </w:rPr>
        <w:t>项目</w:t>
      </w:r>
      <w:r w:rsidR="000A771C">
        <w:rPr>
          <w:rFonts w:hint="eastAsia"/>
          <w:b w:val="0"/>
          <w:color w:val="auto"/>
          <w:kern w:val="0"/>
          <w:sz w:val="24"/>
          <w:szCs w:val="24"/>
          <w:lang w:eastAsia="zh-CN"/>
        </w:rPr>
        <w:t>的支持</w:t>
      </w:r>
      <w:r>
        <w:rPr>
          <w:b w:val="0"/>
          <w:color w:val="auto"/>
          <w:kern w:val="0"/>
          <w:sz w:val="24"/>
          <w:szCs w:val="24"/>
          <w:lang w:eastAsia="zh-CN"/>
        </w:rPr>
        <w:t>经费</w:t>
      </w:r>
      <w:r>
        <w:rPr>
          <w:b w:val="0"/>
          <w:sz w:val="24"/>
          <w:szCs w:val="24"/>
          <w:lang w:eastAsia="zh-CN"/>
        </w:rPr>
        <w:t>，用于支付相应项目学生</w:t>
      </w:r>
      <w:r w:rsidR="00BC309B">
        <w:rPr>
          <w:rFonts w:hint="eastAsia"/>
          <w:b w:val="0"/>
          <w:sz w:val="24"/>
          <w:szCs w:val="24"/>
          <w:lang w:eastAsia="zh-CN"/>
        </w:rPr>
        <w:t>与导师的结项</w:t>
      </w:r>
      <w:r>
        <w:rPr>
          <w:b w:val="0"/>
          <w:sz w:val="24"/>
          <w:szCs w:val="24"/>
          <w:lang w:eastAsia="zh-CN"/>
        </w:rPr>
        <w:t>奖金</w:t>
      </w:r>
      <w:r w:rsidR="007052CB">
        <w:rPr>
          <w:rFonts w:hint="eastAsia"/>
          <w:b w:val="0"/>
          <w:sz w:val="24"/>
          <w:szCs w:val="24"/>
          <w:lang w:eastAsia="zh-CN"/>
        </w:rPr>
        <w:t>及税金</w:t>
      </w:r>
      <w:r>
        <w:rPr>
          <w:b w:val="0"/>
          <w:sz w:val="24"/>
          <w:szCs w:val="24"/>
          <w:lang w:eastAsia="zh-CN"/>
        </w:rPr>
        <w:t>。</w:t>
      </w:r>
    </w:p>
    <w:p w14:paraId="0C750AC3" w14:textId="591D8416" w:rsidR="002C23DD" w:rsidRDefault="008517AA">
      <w:pPr>
        <w:adjustRightInd w:val="0"/>
        <w:snapToGrid w:val="0"/>
        <w:spacing w:line="360" w:lineRule="auto"/>
        <w:rPr>
          <w:b w:val="0"/>
          <w:sz w:val="24"/>
          <w:szCs w:val="24"/>
          <w:lang w:eastAsia="zh-CN"/>
        </w:rPr>
      </w:pPr>
      <w:r>
        <w:rPr>
          <w:b w:val="0"/>
          <w:sz w:val="24"/>
          <w:szCs w:val="24"/>
          <w:lang w:eastAsia="zh-CN"/>
        </w:rPr>
        <w:t xml:space="preserve">2. </w:t>
      </w:r>
      <w:r>
        <w:rPr>
          <w:b w:val="0"/>
          <w:sz w:val="24"/>
          <w:szCs w:val="24"/>
          <w:lang w:eastAsia="zh-CN"/>
        </w:rPr>
        <w:t>单个项目</w:t>
      </w:r>
      <w:r w:rsidR="000A771C">
        <w:rPr>
          <w:rFonts w:hint="eastAsia"/>
          <w:b w:val="0"/>
          <w:sz w:val="24"/>
          <w:szCs w:val="24"/>
          <w:lang w:eastAsia="zh-CN"/>
        </w:rPr>
        <w:t>支持</w:t>
      </w:r>
      <w:r>
        <w:rPr>
          <w:b w:val="0"/>
          <w:sz w:val="24"/>
          <w:szCs w:val="24"/>
          <w:lang w:eastAsia="zh-CN"/>
        </w:rPr>
        <w:t>金额</w:t>
      </w:r>
      <w:r w:rsidR="00BC309B">
        <w:rPr>
          <w:rFonts w:hint="eastAsia"/>
          <w:b w:val="0"/>
          <w:sz w:val="24"/>
          <w:szCs w:val="24"/>
          <w:lang w:eastAsia="zh-CN"/>
        </w:rPr>
        <w:t>包含学生结项奖金与导师结项奖金。</w:t>
      </w:r>
      <w:r w:rsidR="007E5170">
        <w:rPr>
          <w:rFonts w:hint="eastAsia"/>
          <w:b w:val="0"/>
          <w:sz w:val="24"/>
          <w:szCs w:val="24"/>
          <w:lang w:eastAsia="zh-CN"/>
        </w:rPr>
        <w:t>学生</w:t>
      </w:r>
      <w:r w:rsidR="00BC309B">
        <w:rPr>
          <w:rFonts w:hint="eastAsia"/>
          <w:b w:val="0"/>
          <w:sz w:val="24"/>
          <w:szCs w:val="24"/>
          <w:lang w:eastAsia="zh-CN"/>
        </w:rPr>
        <w:t>结项</w:t>
      </w:r>
      <w:r w:rsidR="007E5170">
        <w:rPr>
          <w:rFonts w:hint="eastAsia"/>
          <w:b w:val="0"/>
          <w:sz w:val="24"/>
          <w:szCs w:val="24"/>
          <w:lang w:eastAsia="zh-CN"/>
        </w:rPr>
        <w:t>奖金</w:t>
      </w:r>
      <w:r>
        <w:rPr>
          <w:b w:val="0"/>
          <w:sz w:val="24"/>
          <w:szCs w:val="24"/>
          <w:lang w:eastAsia="zh-CN"/>
        </w:rPr>
        <w:t>根据项目难度分为：</w:t>
      </w:r>
      <w:r>
        <w:rPr>
          <w:b w:val="0"/>
          <w:sz w:val="24"/>
          <w:szCs w:val="24"/>
          <w:u w:val="single"/>
          <w:lang w:eastAsia="zh-CN"/>
        </w:rPr>
        <w:t xml:space="preserve"> </w:t>
      </w:r>
      <w:r>
        <w:rPr>
          <w:b w:val="0"/>
          <w:sz w:val="24"/>
          <w:szCs w:val="24"/>
          <w:u w:val="single"/>
          <w:lang w:eastAsia="zh-CN"/>
        </w:rPr>
        <w:t>基础难度</w:t>
      </w:r>
      <w:r>
        <w:rPr>
          <w:b w:val="0"/>
          <w:sz w:val="24"/>
          <w:szCs w:val="24"/>
          <w:u w:val="single"/>
          <w:lang w:eastAsia="zh-CN"/>
        </w:rPr>
        <w:t xml:space="preserve"> </w:t>
      </w:r>
      <w:r>
        <w:rPr>
          <w:b w:val="0"/>
          <w:sz w:val="24"/>
          <w:szCs w:val="24"/>
          <w:lang w:eastAsia="zh-CN"/>
        </w:rPr>
        <w:t>税前人民币</w:t>
      </w:r>
      <w:r>
        <w:rPr>
          <w:b w:val="0"/>
          <w:sz w:val="24"/>
          <w:szCs w:val="24"/>
          <w:u w:val="single"/>
          <w:lang w:eastAsia="zh-CN"/>
        </w:rPr>
        <w:t xml:space="preserve"> 8000 </w:t>
      </w:r>
      <w:r>
        <w:rPr>
          <w:b w:val="0"/>
          <w:sz w:val="24"/>
          <w:szCs w:val="24"/>
          <w:lang w:eastAsia="zh-CN"/>
        </w:rPr>
        <w:t>元；</w:t>
      </w:r>
      <w:r>
        <w:rPr>
          <w:b w:val="0"/>
          <w:sz w:val="24"/>
          <w:szCs w:val="24"/>
          <w:u w:val="single"/>
          <w:lang w:eastAsia="zh-CN"/>
        </w:rPr>
        <w:t xml:space="preserve"> </w:t>
      </w:r>
      <w:r>
        <w:rPr>
          <w:b w:val="0"/>
          <w:sz w:val="24"/>
          <w:szCs w:val="24"/>
          <w:u w:val="single"/>
          <w:lang w:eastAsia="zh-CN"/>
        </w:rPr>
        <w:t>进阶难度</w:t>
      </w:r>
      <w:r>
        <w:rPr>
          <w:b w:val="0"/>
          <w:sz w:val="24"/>
          <w:szCs w:val="24"/>
          <w:u w:val="single"/>
          <w:lang w:eastAsia="zh-CN"/>
        </w:rPr>
        <w:t xml:space="preserve"> </w:t>
      </w:r>
      <w:r>
        <w:rPr>
          <w:b w:val="0"/>
          <w:sz w:val="24"/>
          <w:szCs w:val="24"/>
          <w:lang w:eastAsia="zh-CN"/>
        </w:rPr>
        <w:t>税前人民币</w:t>
      </w:r>
      <w:r>
        <w:rPr>
          <w:b w:val="0"/>
          <w:sz w:val="24"/>
          <w:szCs w:val="24"/>
          <w:u w:val="single"/>
          <w:lang w:eastAsia="zh-CN"/>
        </w:rPr>
        <w:t xml:space="preserve"> 12000 </w:t>
      </w:r>
      <w:r>
        <w:rPr>
          <w:b w:val="0"/>
          <w:sz w:val="24"/>
          <w:szCs w:val="24"/>
          <w:lang w:eastAsia="zh-CN"/>
        </w:rPr>
        <w:t>元</w:t>
      </w:r>
      <w:r w:rsidR="007E5170">
        <w:rPr>
          <w:rFonts w:hint="eastAsia"/>
          <w:b w:val="0"/>
          <w:sz w:val="24"/>
          <w:szCs w:val="24"/>
          <w:lang w:eastAsia="zh-CN"/>
        </w:rPr>
        <w:t>；导师</w:t>
      </w:r>
      <w:r w:rsidR="00BC309B">
        <w:rPr>
          <w:rFonts w:hint="eastAsia"/>
          <w:b w:val="0"/>
          <w:sz w:val="24"/>
          <w:szCs w:val="24"/>
          <w:lang w:eastAsia="zh-CN"/>
        </w:rPr>
        <w:t>结项</w:t>
      </w:r>
      <w:r w:rsidR="007E5170">
        <w:rPr>
          <w:rFonts w:hint="eastAsia"/>
          <w:b w:val="0"/>
          <w:sz w:val="24"/>
          <w:szCs w:val="24"/>
          <w:lang w:eastAsia="zh-CN"/>
        </w:rPr>
        <w:t>奖金</w:t>
      </w:r>
      <w:r w:rsidR="00BC309B">
        <w:rPr>
          <w:rFonts w:hint="eastAsia"/>
          <w:b w:val="0"/>
          <w:sz w:val="24"/>
          <w:szCs w:val="24"/>
          <w:lang w:eastAsia="zh-CN"/>
        </w:rPr>
        <w:t>为</w:t>
      </w:r>
      <w:r w:rsidR="007E5170">
        <w:rPr>
          <w:b w:val="0"/>
          <w:sz w:val="24"/>
          <w:szCs w:val="24"/>
          <w:lang w:eastAsia="zh-CN"/>
        </w:rPr>
        <w:t>税前人民币</w:t>
      </w:r>
      <w:r w:rsidR="007E5170">
        <w:rPr>
          <w:b w:val="0"/>
          <w:sz w:val="24"/>
          <w:szCs w:val="24"/>
          <w:u w:val="single"/>
          <w:lang w:eastAsia="zh-CN"/>
        </w:rPr>
        <w:t xml:space="preserve"> 3000 </w:t>
      </w:r>
      <w:r w:rsidR="007E5170">
        <w:rPr>
          <w:b w:val="0"/>
          <w:sz w:val="24"/>
          <w:szCs w:val="24"/>
          <w:lang w:eastAsia="zh-CN"/>
        </w:rPr>
        <w:t>元</w:t>
      </w:r>
      <w:r w:rsidR="007E5170">
        <w:rPr>
          <w:rFonts w:hint="eastAsia"/>
          <w:b w:val="0"/>
          <w:sz w:val="24"/>
          <w:szCs w:val="24"/>
          <w:lang w:eastAsia="zh-CN"/>
        </w:rPr>
        <w:t>。</w:t>
      </w:r>
      <w:r>
        <w:rPr>
          <w:b w:val="0"/>
          <w:sz w:val="24"/>
          <w:szCs w:val="24"/>
          <w:lang w:eastAsia="zh-CN"/>
        </w:rPr>
        <w:t>乙方需在</w:t>
      </w:r>
      <w:r w:rsidR="000A771C">
        <w:rPr>
          <w:rFonts w:hint="eastAsia"/>
          <w:b w:val="0"/>
          <w:sz w:val="24"/>
          <w:szCs w:val="24"/>
          <w:lang w:eastAsia="zh-CN"/>
        </w:rPr>
        <w:t>社区支持</w:t>
      </w:r>
      <w:r>
        <w:rPr>
          <w:b w:val="0"/>
          <w:sz w:val="24"/>
          <w:szCs w:val="24"/>
          <w:lang w:eastAsia="zh-CN"/>
        </w:rPr>
        <w:t>项目内容表中注明项目难度等级与相应金额。</w:t>
      </w:r>
    </w:p>
    <w:p w14:paraId="012A85A1" w14:textId="6DE1497E" w:rsidR="002C23DD" w:rsidRDefault="008517AA">
      <w:pPr>
        <w:adjustRightInd w:val="0"/>
        <w:snapToGrid w:val="0"/>
        <w:spacing w:line="360" w:lineRule="auto"/>
        <w:rPr>
          <w:b w:val="0"/>
          <w:sz w:val="24"/>
          <w:szCs w:val="24"/>
          <w:lang w:eastAsia="zh-CN"/>
        </w:rPr>
      </w:pPr>
      <w:r>
        <w:rPr>
          <w:b w:val="0"/>
          <w:sz w:val="24"/>
          <w:szCs w:val="24"/>
          <w:lang w:eastAsia="zh-CN"/>
        </w:rPr>
        <w:t xml:space="preserve">3. </w:t>
      </w:r>
      <w:r w:rsidR="000A771C">
        <w:rPr>
          <w:rFonts w:hint="eastAsia"/>
          <w:b w:val="0"/>
          <w:sz w:val="24"/>
          <w:szCs w:val="24"/>
          <w:lang w:eastAsia="zh-CN"/>
        </w:rPr>
        <w:t>支持</w:t>
      </w:r>
      <w:r>
        <w:rPr>
          <w:b w:val="0"/>
          <w:sz w:val="24"/>
          <w:szCs w:val="24"/>
          <w:lang w:eastAsia="zh-CN"/>
        </w:rPr>
        <w:t>经费应在指定</w:t>
      </w:r>
      <w:r w:rsidR="000A771C">
        <w:rPr>
          <w:rFonts w:hint="eastAsia"/>
          <w:b w:val="0"/>
          <w:sz w:val="24"/>
          <w:szCs w:val="24"/>
          <w:lang w:eastAsia="zh-CN"/>
        </w:rPr>
        <w:t>社区支持</w:t>
      </w:r>
      <w:r>
        <w:rPr>
          <w:b w:val="0"/>
          <w:sz w:val="24"/>
          <w:szCs w:val="24"/>
          <w:lang w:eastAsia="zh-CN"/>
        </w:rPr>
        <w:t>项目结项并通过乙方即活动主办方审核后，作为学生</w:t>
      </w:r>
      <w:r w:rsidR="007E5170">
        <w:rPr>
          <w:rFonts w:hint="eastAsia"/>
          <w:b w:val="0"/>
          <w:sz w:val="24"/>
          <w:szCs w:val="24"/>
          <w:lang w:eastAsia="zh-CN"/>
        </w:rPr>
        <w:t>与导师</w:t>
      </w:r>
      <w:r>
        <w:rPr>
          <w:b w:val="0"/>
          <w:sz w:val="24"/>
          <w:szCs w:val="24"/>
          <w:lang w:eastAsia="zh-CN"/>
        </w:rPr>
        <w:t>结项奖金发放给参与该项目的学生</w:t>
      </w:r>
      <w:r w:rsidR="007E5170">
        <w:rPr>
          <w:rFonts w:hint="eastAsia"/>
          <w:b w:val="0"/>
          <w:sz w:val="24"/>
          <w:szCs w:val="24"/>
          <w:lang w:eastAsia="zh-CN"/>
        </w:rPr>
        <w:t>与导师</w:t>
      </w:r>
      <w:r>
        <w:rPr>
          <w:b w:val="0"/>
          <w:sz w:val="24"/>
          <w:szCs w:val="24"/>
          <w:lang w:eastAsia="zh-CN"/>
        </w:rPr>
        <w:t>，审核标准及形式以乙方规定为准。若该项目未结项或主办方审核不合格，则甲方无需支付该项目的</w:t>
      </w:r>
      <w:r w:rsidR="000A771C">
        <w:rPr>
          <w:rFonts w:hint="eastAsia"/>
          <w:b w:val="0"/>
          <w:sz w:val="24"/>
          <w:szCs w:val="24"/>
          <w:lang w:eastAsia="zh-CN"/>
        </w:rPr>
        <w:t>支持</w:t>
      </w:r>
      <w:r>
        <w:rPr>
          <w:b w:val="0"/>
          <w:sz w:val="24"/>
          <w:szCs w:val="24"/>
          <w:lang w:eastAsia="zh-CN"/>
        </w:rPr>
        <w:t>经费。甲方实际支付款项金额，以活动主办方在结项项目公示后出具的《社区结项项目清单》为准。</w:t>
      </w:r>
    </w:p>
    <w:p w14:paraId="57551A19" w14:textId="2EDE30EE" w:rsidR="002C23DD" w:rsidRDefault="008517AA">
      <w:pPr>
        <w:adjustRightInd w:val="0"/>
        <w:snapToGrid w:val="0"/>
        <w:spacing w:line="360" w:lineRule="auto"/>
        <w:rPr>
          <w:b w:val="0"/>
          <w:sz w:val="24"/>
          <w:szCs w:val="24"/>
          <w:lang w:eastAsia="zh-CN"/>
        </w:rPr>
      </w:pPr>
      <w:r>
        <w:rPr>
          <w:b w:val="0"/>
          <w:sz w:val="24"/>
          <w:szCs w:val="24"/>
          <w:lang w:eastAsia="zh-CN"/>
        </w:rPr>
        <w:t xml:space="preserve">4. </w:t>
      </w:r>
      <w:r w:rsidR="000A771C">
        <w:rPr>
          <w:rFonts w:hint="eastAsia"/>
          <w:b w:val="0"/>
          <w:sz w:val="24"/>
          <w:szCs w:val="24"/>
          <w:lang w:eastAsia="zh-CN"/>
        </w:rPr>
        <w:t>支持</w:t>
      </w:r>
      <w:r>
        <w:rPr>
          <w:b w:val="0"/>
          <w:sz w:val="24"/>
          <w:szCs w:val="24"/>
          <w:lang w:eastAsia="zh-CN"/>
        </w:rPr>
        <w:t>经费需专款专用，仅用于支付指定</w:t>
      </w:r>
      <w:r w:rsidR="000A771C">
        <w:rPr>
          <w:rFonts w:hint="eastAsia"/>
          <w:b w:val="0"/>
          <w:sz w:val="24"/>
          <w:szCs w:val="24"/>
          <w:lang w:eastAsia="zh-CN"/>
        </w:rPr>
        <w:t>社区支持</w:t>
      </w:r>
      <w:r>
        <w:rPr>
          <w:b w:val="0"/>
          <w:sz w:val="24"/>
          <w:szCs w:val="24"/>
          <w:lang w:eastAsia="zh-CN"/>
        </w:rPr>
        <w:t>项目的学生结项奖金</w:t>
      </w:r>
      <w:r w:rsidR="007E5170">
        <w:rPr>
          <w:rFonts w:hint="eastAsia"/>
          <w:b w:val="0"/>
          <w:sz w:val="24"/>
          <w:szCs w:val="24"/>
          <w:lang w:eastAsia="zh-CN"/>
        </w:rPr>
        <w:t>、导师</w:t>
      </w:r>
      <w:r w:rsidR="00BC309B">
        <w:rPr>
          <w:b w:val="0"/>
          <w:sz w:val="24"/>
          <w:szCs w:val="24"/>
          <w:lang w:eastAsia="zh-CN"/>
        </w:rPr>
        <w:t>结项</w:t>
      </w:r>
      <w:r w:rsidR="007E5170">
        <w:rPr>
          <w:rFonts w:hint="eastAsia"/>
          <w:b w:val="0"/>
          <w:sz w:val="24"/>
          <w:szCs w:val="24"/>
          <w:lang w:eastAsia="zh-CN"/>
        </w:rPr>
        <w:t>奖金</w:t>
      </w:r>
      <w:r>
        <w:rPr>
          <w:b w:val="0"/>
          <w:sz w:val="24"/>
          <w:szCs w:val="24"/>
          <w:lang w:eastAsia="zh-CN"/>
        </w:rPr>
        <w:t>及税金。</w:t>
      </w:r>
    </w:p>
    <w:p w14:paraId="76D71C27" w14:textId="3361D944"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具体</w:t>
      </w:r>
      <w:r w:rsidR="000A771C">
        <w:rPr>
          <w:rFonts w:hint="eastAsia"/>
          <w:b w:val="0"/>
          <w:color w:val="auto"/>
          <w:kern w:val="0"/>
          <w:sz w:val="24"/>
          <w:szCs w:val="24"/>
          <w:lang w:eastAsia="zh-CN"/>
        </w:rPr>
        <w:t>社区支持</w:t>
      </w:r>
      <w:r>
        <w:rPr>
          <w:b w:val="0"/>
          <w:color w:val="auto"/>
          <w:kern w:val="0"/>
          <w:sz w:val="24"/>
          <w:szCs w:val="24"/>
          <w:lang w:eastAsia="zh-CN"/>
        </w:rPr>
        <w:t>项目内容，见下表：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2267"/>
        <w:gridCol w:w="1277"/>
        <w:gridCol w:w="3968"/>
        <w:gridCol w:w="1519"/>
      </w:tblGrid>
      <w:tr w:rsidR="002C23DD" w14:paraId="7FDB1D5B" w14:textId="77777777">
        <w:trPr>
          <w:trHeight w:val="934"/>
          <w:jc w:val="center"/>
        </w:trPr>
        <w:tc>
          <w:tcPr>
            <w:tcW w:w="362" w:type="pct"/>
            <w:vAlign w:val="center"/>
          </w:tcPr>
          <w:p w14:paraId="355FFF20" w14:textId="77777777" w:rsidR="002C23DD" w:rsidRDefault="008517AA">
            <w:pPr>
              <w:adjustRightInd w:val="0"/>
              <w:snapToGrid w:val="0"/>
              <w:jc w:val="center"/>
              <w:rPr>
                <w:b w:val="0"/>
                <w:color w:val="auto"/>
                <w:kern w:val="0"/>
                <w:sz w:val="24"/>
                <w:szCs w:val="24"/>
                <w:lang w:eastAsia="zh-CN"/>
              </w:rPr>
            </w:pPr>
            <w:bookmarkStart w:id="1" w:name="_Hlk99032956"/>
            <w:r>
              <w:rPr>
                <w:b w:val="0"/>
                <w:color w:val="auto"/>
                <w:kern w:val="0"/>
                <w:sz w:val="24"/>
                <w:szCs w:val="24"/>
                <w:lang w:eastAsia="zh-CN"/>
              </w:rPr>
              <w:lastRenderedPageBreak/>
              <w:t>序号</w:t>
            </w:r>
          </w:p>
        </w:tc>
        <w:tc>
          <w:tcPr>
            <w:tcW w:w="1164" w:type="pct"/>
            <w:vAlign w:val="center"/>
          </w:tcPr>
          <w:p w14:paraId="3ECB4B50"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项目名称</w:t>
            </w:r>
          </w:p>
        </w:tc>
        <w:tc>
          <w:tcPr>
            <w:tcW w:w="656" w:type="pct"/>
            <w:vAlign w:val="center"/>
          </w:tcPr>
          <w:p w14:paraId="181509FE"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项目难度</w:t>
            </w:r>
          </w:p>
        </w:tc>
        <w:tc>
          <w:tcPr>
            <w:tcW w:w="2038" w:type="pct"/>
            <w:vAlign w:val="center"/>
          </w:tcPr>
          <w:p w14:paraId="7A2D0526"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项目内容描述</w:t>
            </w:r>
          </w:p>
        </w:tc>
        <w:tc>
          <w:tcPr>
            <w:tcW w:w="780" w:type="pct"/>
            <w:vAlign w:val="center"/>
          </w:tcPr>
          <w:p w14:paraId="2C2B85A2"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金额</w:t>
            </w:r>
          </w:p>
          <w:p w14:paraId="1CB25106" w14:textId="77777777" w:rsidR="002C23DD" w:rsidRDefault="008517AA">
            <w:pPr>
              <w:adjustRightInd w:val="0"/>
              <w:snapToGrid w:val="0"/>
              <w:rPr>
                <w:b w:val="0"/>
                <w:color w:val="auto"/>
                <w:kern w:val="0"/>
                <w:sz w:val="24"/>
                <w:szCs w:val="24"/>
                <w:lang w:eastAsia="zh-CN"/>
              </w:rPr>
            </w:pPr>
            <w:r>
              <w:rPr>
                <w:b w:val="0"/>
                <w:color w:val="auto"/>
                <w:kern w:val="0"/>
                <w:sz w:val="24"/>
                <w:szCs w:val="24"/>
                <w:lang w:eastAsia="zh-CN"/>
              </w:rPr>
              <w:t>（</w:t>
            </w:r>
            <w:r>
              <w:rPr>
                <w:b w:val="0"/>
                <w:color w:val="auto"/>
                <w:kern w:val="0"/>
                <w:sz w:val="24"/>
                <w:szCs w:val="24"/>
                <w:lang w:eastAsia="zh-CN"/>
              </w:rPr>
              <w:t>RMB</w:t>
            </w:r>
            <w:r>
              <w:rPr>
                <w:b w:val="0"/>
                <w:color w:val="auto"/>
                <w:kern w:val="0"/>
                <w:sz w:val="24"/>
                <w:szCs w:val="24"/>
                <w:lang w:eastAsia="zh-CN"/>
              </w:rPr>
              <w:t>元）</w:t>
            </w:r>
          </w:p>
        </w:tc>
      </w:tr>
      <w:tr w:rsidR="002C23DD" w14:paraId="271774D3" w14:textId="77777777">
        <w:trPr>
          <w:trHeight w:val="934"/>
          <w:jc w:val="center"/>
        </w:trPr>
        <w:tc>
          <w:tcPr>
            <w:tcW w:w="362" w:type="pct"/>
            <w:vAlign w:val="center"/>
          </w:tcPr>
          <w:p w14:paraId="14022585"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1</w:t>
            </w:r>
          </w:p>
        </w:tc>
        <w:tc>
          <w:tcPr>
            <w:tcW w:w="1164" w:type="pct"/>
            <w:vAlign w:val="center"/>
          </w:tcPr>
          <w:p w14:paraId="316623BA"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36756A31" w14:textId="77777777" w:rsidR="002C23DD" w:rsidRDefault="002C23DD">
            <w:pPr>
              <w:adjustRightInd w:val="0"/>
              <w:snapToGrid w:val="0"/>
              <w:rPr>
                <w:b w:val="0"/>
                <w:color w:val="auto"/>
                <w:kern w:val="0"/>
                <w:sz w:val="24"/>
                <w:szCs w:val="24"/>
                <w:lang w:eastAsia="zh-CN"/>
              </w:rPr>
            </w:pPr>
          </w:p>
        </w:tc>
        <w:tc>
          <w:tcPr>
            <w:tcW w:w="2038" w:type="pct"/>
            <w:vAlign w:val="center"/>
          </w:tcPr>
          <w:p w14:paraId="5177A88D" w14:textId="77777777" w:rsidR="002C23DD" w:rsidRDefault="002C23DD">
            <w:pPr>
              <w:adjustRightInd w:val="0"/>
              <w:snapToGrid w:val="0"/>
              <w:rPr>
                <w:b w:val="0"/>
                <w:color w:val="auto"/>
                <w:kern w:val="0"/>
                <w:sz w:val="24"/>
                <w:szCs w:val="24"/>
                <w:lang w:eastAsia="zh-CN"/>
              </w:rPr>
            </w:pPr>
          </w:p>
        </w:tc>
        <w:tc>
          <w:tcPr>
            <w:tcW w:w="780" w:type="pct"/>
            <w:vAlign w:val="center"/>
          </w:tcPr>
          <w:p w14:paraId="7689FF63" w14:textId="77777777" w:rsidR="002C23DD" w:rsidRDefault="002C23DD">
            <w:pPr>
              <w:adjustRightInd w:val="0"/>
              <w:snapToGrid w:val="0"/>
              <w:jc w:val="center"/>
              <w:rPr>
                <w:b w:val="0"/>
                <w:color w:val="auto"/>
                <w:kern w:val="0"/>
                <w:sz w:val="24"/>
                <w:szCs w:val="24"/>
                <w:lang w:eastAsia="zh-CN"/>
              </w:rPr>
            </w:pPr>
          </w:p>
        </w:tc>
      </w:tr>
      <w:tr w:rsidR="002C23DD" w14:paraId="2C9A9E66" w14:textId="77777777">
        <w:trPr>
          <w:trHeight w:val="934"/>
          <w:jc w:val="center"/>
        </w:trPr>
        <w:tc>
          <w:tcPr>
            <w:tcW w:w="362" w:type="pct"/>
            <w:vAlign w:val="center"/>
          </w:tcPr>
          <w:p w14:paraId="49E97FDE"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2</w:t>
            </w:r>
          </w:p>
        </w:tc>
        <w:tc>
          <w:tcPr>
            <w:tcW w:w="1164" w:type="pct"/>
            <w:vAlign w:val="center"/>
          </w:tcPr>
          <w:p w14:paraId="1DDB50DA"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01B96F93" w14:textId="77777777" w:rsidR="002C23DD" w:rsidRDefault="002C23DD">
            <w:pPr>
              <w:adjustRightInd w:val="0"/>
              <w:snapToGrid w:val="0"/>
              <w:rPr>
                <w:b w:val="0"/>
                <w:color w:val="auto"/>
                <w:kern w:val="0"/>
                <w:sz w:val="24"/>
                <w:szCs w:val="24"/>
                <w:lang w:eastAsia="zh-CN"/>
              </w:rPr>
            </w:pPr>
          </w:p>
        </w:tc>
        <w:tc>
          <w:tcPr>
            <w:tcW w:w="2038" w:type="pct"/>
            <w:vAlign w:val="center"/>
          </w:tcPr>
          <w:p w14:paraId="41FA0C9B" w14:textId="77777777" w:rsidR="002C23DD" w:rsidRDefault="002C23DD">
            <w:pPr>
              <w:adjustRightInd w:val="0"/>
              <w:snapToGrid w:val="0"/>
              <w:rPr>
                <w:b w:val="0"/>
                <w:color w:val="auto"/>
                <w:kern w:val="0"/>
                <w:sz w:val="24"/>
                <w:szCs w:val="24"/>
                <w:lang w:eastAsia="zh-CN"/>
              </w:rPr>
            </w:pPr>
          </w:p>
        </w:tc>
        <w:tc>
          <w:tcPr>
            <w:tcW w:w="780" w:type="pct"/>
            <w:vAlign w:val="center"/>
          </w:tcPr>
          <w:p w14:paraId="30C2649D" w14:textId="77777777" w:rsidR="002C23DD" w:rsidRDefault="002C23DD">
            <w:pPr>
              <w:adjustRightInd w:val="0"/>
              <w:snapToGrid w:val="0"/>
              <w:jc w:val="center"/>
              <w:rPr>
                <w:b w:val="0"/>
                <w:color w:val="auto"/>
                <w:kern w:val="0"/>
                <w:sz w:val="24"/>
                <w:szCs w:val="24"/>
                <w:lang w:eastAsia="zh-CN"/>
              </w:rPr>
            </w:pPr>
          </w:p>
        </w:tc>
      </w:tr>
      <w:tr w:rsidR="002C23DD" w14:paraId="75F383C8" w14:textId="77777777">
        <w:trPr>
          <w:trHeight w:val="934"/>
          <w:jc w:val="center"/>
        </w:trPr>
        <w:tc>
          <w:tcPr>
            <w:tcW w:w="362" w:type="pct"/>
            <w:vAlign w:val="center"/>
          </w:tcPr>
          <w:p w14:paraId="42BB6DD8"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3</w:t>
            </w:r>
          </w:p>
        </w:tc>
        <w:tc>
          <w:tcPr>
            <w:tcW w:w="1164" w:type="pct"/>
            <w:vAlign w:val="center"/>
          </w:tcPr>
          <w:p w14:paraId="2B71D98D"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49B3C725" w14:textId="77777777" w:rsidR="002C23DD" w:rsidRDefault="002C23DD">
            <w:pPr>
              <w:adjustRightInd w:val="0"/>
              <w:snapToGrid w:val="0"/>
              <w:rPr>
                <w:b w:val="0"/>
                <w:color w:val="auto"/>
                <w:kern w:val="0"/>
                <w:sz w:val="24"/>
                <w:szCs w:val="24"/>
                <w:lang w:eastAsia="zh-CN"/>
              </w:rPr>
            </w:pPr>
          </w:p>
        </w:tc>
        <w:tc>
          <w:tcPr>
            <w:tcW w:w="2038" w:type="pct"/>
            <w:vAlign w:val="center"/>
          </w:tcPr>
          <w:p w14:paraId="10EBB6E1" w14:textId="77777777" w:rsidR="002C23DD" w:rsidRDefault="002C23DD">
            <w:pPr>
              <w:adjustRightInd w:val="0"/>
              <w:snapToGrid w:val="0"/>
              <w:rPr>
                <w:b w:val="0"/>
                <w:color w:val="auto"/>
                <w:kern w:val="0"/>
                <w:sz w:val="24"/>
                <w:szCs w:val="24"/>
                <w:lang w:eastAsia="zh-CN"/>
              </w:rPr>
            </w:pPr>
          </w:p>
        </w:tc>
        <w:tc>
          <w:tcPr>
            <w:tcW w:w="780" w:type="pct"/>
            <w:vAlign w:val="center"/>
          </w:tcPr>
          <w:p w14:paraId="3DD38073" w14:textId="77777777" w:rsidR="002C23DD" w:rsidRDefault="002C23DD">
            <w:pPr>
              <w:adjustRightInd w:val="0"/>
              <w:snapToGrid w:val="0"/>
              <w:jc w:val="center"/>
              <w:rPr>
                <w:b w:val="0"/>
                <w:color w:val="auto"/>
                <w:kern w:val="0"/>
                <w:sz w:val="24"/>
                <w:szCs w:val="24"/>
                <w:lang w:eastAsia="zh-CN"/>
              </w:rPr>
            </w:pPr>
          </w:p>
        </w:tc>
      </w:tr>
      <w:tr w:rsidR="002C23DD" w14:paraId="2C8533B3" w14:textId="77777777">
        <w:trPr>
          <w:trHeight w:val="934"/>
          <w:jc w:val="center"/>
        </w:trPr>
        <w:tc>
          <w:tcPr>
            <w:tcW w:w="362" w:type="pct"/>
            <w:vAlign w:val="center"/>
          </w:tcPr>
          <w:p w14:paraId="1A137EDA"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4</w:t>
            </w:r>
          </w:p>
        </w:tc>
        <w:tc>
          <w:tcPr>
            <w:tcW w:w="1164" w:type="pct"/>
            <w:vAlign w:val="center"/>
          </w:tcPr>
          <w:p w14:paraId="78F639F3"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191A076E" w14:textId="77777777" w:rsidR="002C23DD" w:rsidRDefault="002C23DD">
            <w:pPr>
              <w:adjustRightInd w:val="0"/>
              <w:snapToGrid w:val="0"/>
              <w:rPr>
                <w:b w:val="0"/>
                <w:color w:val="auto"/>
                <w:kern w:val="0"/>
                <w:sz w:val="24"/>
                <w:szCs w:val="24"/>
                <w:lang w:eastAsia="zh-CN"/>
              </w:rPr>
            </w:pPr>
          </w:p>
        </w:tc>
        <w:tc>
          <w:tcPr>
            <w:tcW w:w="2038" w:type="pct"/>
            <w:vAlign w:val="center"/>
          </w:tcPr>
          <w:p w14:paraId="169BCD06" w14:textId="77777777" w:rsidR="002C23DD" w:rsidRDefault="002C23DD">
            <w:pPr>
              <w:adjustRightInd w:val="0"/>
              <w:snapToGrid w:val="0"/>
              <w:rPr>
                <w:b w:val="0"/>
                <w:color w:val="auto"/>
                <w:kern w:val="0"/>
                <w:sz w:val="24"/>
                <w:szCs w:val="24"/>
                <w:lang w:eastAsia="zh-CN"/>
              </w:rPr>
            </w:pPr>
          </w:p>
        </w:tc>
        <w:tc>
          <w:tcPr>
            <w:tcW w:w="780" w:type="pct"/>
            <w:vAlign w:val="center"/>
          </w:tcPr>
          <w:p w14:paraId="72150C49" w14:textId="77777777" w:rsidR="002C23DD" w:rsidRDefault="002C23DD">
            <w:pPr>
              <w:adjustRightInd w:val="0"/>
              <w:snapToGrid w:val="0"/>
              <w:jc w:val="center"/>
              <w:rPr>
                <w:b w:val="0"/>
                <w:color w:val="auto"/>
                <w:kern w:val="0"/>
                <w:sz w:val="24"/>
                <w:szCs w:val="24"/>
                <w:lang w:eastAsia="zh-CN"/>
              </w:rPr>
            </w:pPr>
          </w:p>
        </w:tc>
      </w:tr>
      <w:tr w:rsidR="002C23DD" w14:paraId="4E9E65A1" w14:textId="77777777">
        <w:trPr>
          <w:trHeight w:val="934"/>
          <w:jc w:val="center"/>
        </w:trPr>
        <w:tc>
          <w:tcPr>
            <w:tcW w:w="362" w:type="pct"/>
            <w:vAlign w:val="center"/>
          </w:tcPr>
          <w:p w14:paraId="0D1D1227"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5</w:t>
            </w:r>
          </w:p>
        </w:tc>
        <w:tc>
          <w:tcPr>
            <w:tcW w:w="1164" w:type="pct"/>
            <w:vAlign w:val="center"/>
          </w:tcPr>
          <w:p w14:paraId="2F4E1785"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61E90961" w14:textId="77777777" w:rsidR="002C23DD" w:rsidRDefault="002C23DD">
            <w:pPr>
              <w:adjustRightInd w:val="0"/>
              <w:snapToGrid w:val="0"/>
              <w:rPr>
                <w:b w:val="0"/>
                <w:color w:val="auto"/>
                <w:kern w:val="0"/>
                <w:sz w:val="24"/>
                <w:szCs w:val="24"/>
                <w:lang w:eastAsia="zh-CN"/>
              </w:rPr>
            </w:pPr>
          </w:p>
        </w:tc>
        <w:tc>
          <w:tcPr>
            <w:tcW w:w="2038" w:type="pct"/>
            <w:vAlign w:val="center"/>
          </w:tcPr>
          <w:p w14:paraId="4419B3B1" w14:textId="77777777" w:rsidR="002C23DD" w:rsidRDefault="002C23DD">
            <w:pPr>
              <w:adjustRightInd w:val="0"/>
              <w:snapToGrid w:val="0"/>
              <w:rPr>
                <w:b w:val="0"/>
                <w:color w:val="auto"/>
                <w:kern w:val="0"/>
                <w:sz w:val="24"/>
                <w:szCs w:val="24"/>
                <w:lang w:eastAsia="zh-CN"/>
              </w:rPr>
            </w:pPr>
          </w:p>
        </w:tc>
        <w:tc>
          <w:tcPr>
            <w:tcW w:w="780" w:type="pct"/>
            <w:vAlign w:val="center"/>
          </w:tcPr>
          <w:p w14:paraId="290F64E5" w14:textId="77777777" w:rsidR="002C23DD" w:rsidRDefault="002C23DD">
            <w:pPr>
              <w:adjustRightInd w:val="0"/>
              <w:snapToGrid w:val="0"/>
              <w:jc w:val="center"/>
              <w:rPr>
                <w:b w:val="0"/>
                <w:color w:val="auto"/>
                <w:kern w:val="0"/>
                <w:sz w:val="24"/>
                <w:szCs w:val="24"/>
                <w:lang w:eastAsia="zh-CN"/>
              </w:rPr>
            </w:pPr>
          </w:p>
        </w:tc>
      </w:tr>
      <w:tr w:rsidR="002C23DD" w14:paraId="7177E58E" w14:textId="77777777">
        <w:trPr>
          <w:trHeight w:val="934"/>
          <w:jc w:val="center"/>
        </w:trPr>
        <w:tc>
          <w:tcPr>
            <w:tcW w:w="362" w:type="pct"/>
            <w:vAlign w:val="center"/>
          </w:tcPr>
          <w:p w14:paraId="2DADB36C"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w:t>
            </w:r>
          </w:p>
        </w:tc>
        <w:tc>
          <w:tcPr>
            <w:tcW w:w="1164" w:type="pct"/>
            <w:vAlign w:val="center"/>
          </w:tcPr>
          <w:p w14:paraId="7BC8F938"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680DC204" w14:textId="77777777" w:rsidR="002C23DD" w:rsidRDefault="002C23DD">
            <w:pPr>
              <w:adjustRightInd w:val="0"/>
              <w:snapToGrid w:val="0"/>
              <w:rPr>
                <w:b w:val="0"/>
                <w:color w:val="auto"/>
                <w:kern w:val="0"/>
                <w:sz w:val="24"/>
                <w:szCs w:val="24"/>
                <w:lang w:eastAsia="zh-CN"/>
              </w:rPr>
            </w:pPr>
          </w:p>
        </w:tc>
        <w:tc>
          <w:tcPr>
            <w:tcW w:w="2038" w:type="pct"/>
            <w:vAlign w:val="center"/>
          </w:tcPr>
          <w:p w14:paraId="72D90A36" w14:textId="77777777" w:rsidR="002C23DD" w:rsidRDefault="002C23DD">
            <w:pPr>
              <w:adjustRightInd w:val="0"/>
              <w:snapToGrid w:val="0"/>
              <w:rPr>
                <w:b w:val="0"/>
                <w:color w:val="auto"/>
                <w:kern w:val="0"/>
                <w:sz w:val="24"/>
                <w:szCs w:val="24"/>
                <w:lang w:eastAsia="zh-CN"/>
              </w:rPr>
            </w:pPr>
          </w:p>
        </w:tc>
        <w:tc>
          <w:tcPr>
            <w:tcW w:w="780" w:type="pct"/>
            <w:vAlign w:val="center"/>
          </w:tcPr>
          <w:p w14:paraId="0B69B600" w14:textId="77777777" w:rsidR="002C23DD" w:rsidRDefault="002C23DD">
            <w:pPr>
              <w:adjustRightInd w:val="0"/>
              <w:snapToGrid w:val="0"/>
              <w:jc w:val="center"/>
              <w:rPr>
                <w:b w:val="0"/>
                <w:color w:val="auto"/>
                <w:kern w:val="0"/>
                <w:sz w:val="24"/>
                <w:szCs w:val="24"/>
                <w:lang w:eastAsia="zh-CN"/>
              </w:rPr>
            </w:pPr>
          </w:p>
        </w:tc>
      </w:tr>
      <w:tr w:rsidR="002C23DD" w14:paraId="219CB3FA" w14:textId="77777777">
        <w:trPr>
          <w:trHeight w:val="934"/>
          <w:jc w:val="center"/>
        </w:trPr>
        <w:tc>
          <w:tcPr>
            <w:tcW w:w="362" w:type="pct"/>
            <w:vAlign w:val="center"/>
          </w:tcPr>
          <w:p w14:paraId="1FAE6456" w14:textId="77777777" w:rsidR="002C23DD" w:rsidRDefault="002C23DD">
            <w:pPr>
              <w:adjustRightInd w:val="0"/>
              <w:snapToGrid w:val="0"/>
              <w:jc w:val="center"/>
              <w:rPr>
                <w:b w:val="0"/>
                <w:color w:val="auto"/>
                <w:kern w:val="0"/>
                <w:sz w:val="24"/>
                <w:szCs w:val="24"/>
                <w:lang w:eastAsia="zh-CN"/>
              </w:rPr>
            </w:pPr>
          </w:p>
        </w:tc>
        <w:tc>
          <w:tcPr>
            <w:tcW w:w="3858" w:type="pct"/>
            <w:gridSpan w:val="3"/>
            <w:vAlign w:val="center"/>
          </w:tcPr>
          <w:p w14:paraId="004BF284" w14:textId="56F7903E" w:rsidR="002C23DD" w:rsidRDefault="008517AA">
            <w:pPr>
              <w:adjustRightInd w:val="0"/>
              <w:snapToGrid w:val="0"/>
              <w:rPr>
                <w:b w:val="0"/>
                <w:color w:val="auto"/>
                <w:kern w:val="0"/>
                <w:sz w:val="24"/>
                <w:szCs w:val="24"/>
                <w:lang w:eastAsia="zh-CN"/>
              </w:rPr>
            </w:pPr>
            <w:r>
              <w:rPr>
                <w:b w:val="0"/>
                <w:color w:val="auto"/>
                <w:kern w:val="0"/>
                <w:sz w:val="24"/>
                <w:szCs w:val="24"/>
                <w:lang w:eastAsia="zh-CN"/>
              </w:rPr>
              <w:t>税金（</w:t>
            </w:r>
            <w:r w:rsidR="00B7649C">
              <w:rPr>
                <w:b w:val="0"/>
                <w:color w:val="auto"/>
                <w:kern w:val="0"/>
                <w:sz w:val="24"/>
                <w:szCs w:val="24"/>
                <w:lang w:eastAsia="zh-CN"/>
              </w:rPr>
              <w:t>3</w:t>
            </w:r>
            <w:r>
              <w:rPr>
                <w:b w:val="0"/>
                <w:color w:val="auto"/>
                <w:kern w:val="0"/>
                <w:sz w:val="24"/>
                <w:szCs w:val="24"/>
                <w:lang w:eastAsia="zh-CN"/>
              </w:rPr>
              <w:t>%</w:t>
            </w:r>
            <w:r>
              <w:rPr>
                <w:b w:val="0"/>
                <w:color w:val="auto"/>
                <w:kern w:val="0"/>
                <w:sz w:val="24"/>
                <w:szCs w:val="24"/>
                <w:lang w:eastAsia="zh-CN"/>
              </w:rPr>
              <w:t>）</w:t>
            </w:r>
          </w:p>
        </w:tc>
        <w:tc>
          <w:tcPr>
            <w:tcW w:w="780" w:type="pct"/>
            <w:vAlign w:val="center"/>
          </w:tcPr>
          <w:p w14:paraId="7CA35910" w14:textId="77777777" w:rsidR="002C23DD" w:rsidRDefault="002C23DD">
            <w:pPr>
              <w:adjustRightInd w:val="0"/>
              <w:snapToGrid w:val="0"/>
              <w:jc w:val="center"/>
              <w:rPr>
                <w:b w:val="0"/>
                <w:color w:val="auto"/>
                <w:kern w:val="0"/>
                <w:sz w:val="24"/>
                <w:szCs w:val="24"/>
                <w:lang w:eastAsia="zh-CN"/>
              </w:rPr>
            </w:pPr>
          </w:p>
        </w:tc>
      </w:tr>
      <w:tr w:rsidR="002C23DD" w14:paraId="31B46484" w14:textId="77777777">
        <w:trPr>
          <w:trHeight w:val="934"/>
          <w:jc w:val="center"/>
        </w:trPr>
        <w:tc>
          <w:tcPr>
            <w:tcW w:w="1526" w:type="pct"/>
            <w:gridSpan w:val="2"/>
            <w:vAlign w:val="center"/>
          </w:tcPr>
          <w:p w14:paraId="13B134BF" w14:textId="77777777" w:rsidR="002C23DD" w:rsidRDefault="008517AA">
            <w:pPr>
              <w:adjustRightInd w:val="0"/>
              <w:snapToGrid w:val="0"/>
              <w:jc w:val="center"/>
              <w:rPr>
                <w:b w:val="0"/>
                <w:sz w:val="24"/>
                <w:szCs w:val="24"/>
                <w:lang w:eastAsia="zh-CN"/>
              </w:rPr>
            </w:pPr>
            <w:r>
              <w:rPr>
                <w:b w:val="0"/>
                <w:sz w:val="24"/>
                <w:szCs w:val="24"/>
                <w:lang w:eastAsia="zh-CN"/>
              </w:rPr>
              <w:t>合计</w:t>
            </w:r>
          </w:p>
        </w:tc>
        <w:tc>
          <w:tcPr>
            <w:tcW w:w="3474" w:type="pct"/>
            <w:gridSpan w:val="3"/>
            <w:vAlign w:val="center"/>
          </w:tcPr>
          <w:p w14:paraId="10413C56" w14:textId="77777777" w:rsidR="002C23DD" w:rsidRDefault="008517AA">
            <w:pPr>
              <w:adjustRightInd w:val="0"/>
              <w:snapToGrid w:val="0"/>
              <w:jc w:val="center"/>
              <w:rPr>
                <w:b w:val="0"/>
                <w:sz w:val="24"/>
                <w:szCs w:val="24"/>
                <w:lang w:eastAsia="zh-CN"/>
              </w:rPr>
            </w:pPr>
            <w:r>
              <w:rPr>
                <w:b w:val="0"/>
                <w:sz w:val="24"/>
                <w:szCs w:val="24"/>
                <w:lang w:eastAsia="zh-CN"/>
              </w:rPr>
              <w:t>人民币：</w:t>
            </w:r>
            <w:r>
              <w:rPr>
                <w:b w:val="0"/>
                <w:sz w:val="24"/>
                <w:szCs w:val="24"/>
                <w:lang w:eastAsia="zh-CN"/>
              </w:rPr>
              <w:t xml:space="preserve">       </w:t>
            </w:r>
            <w:r>
              <w:rPr>
                <w:b w:val="0"/>
                <w:sz w:val="24"/>
                <w:szCs w:val="24"/>
                <w:lang w:eastAsia="zh-CN"/>
              </w:rPr>
              <w:t>元</w:t>
            </w:r>
          </w:p>
        </w:tc>
      </w:tr>
      <w:tr w:rsidR="002C23DD" w14:paraId="1F39D4B9" w14:textId="77777777">
        <w:trPr>
          <w:trHeight w:val="934"/>
          <w:jc w:val="center"/>
        </w:trPr>
        <w:tc>
          <w:tcPr>
            <w:tcW w:w="5000" w:type="pct"/>
            <w:gridSpan w:val="5"/>
            <w:vAlign w:val="center"/>
          </w:tcPr>
          <w:p w14:paraId="7080FB69" w14:textId="3B9229E9" w:rsidR="002C23DD" w:rsidRDefault="008517AA">
            <w:pPr>
              <w:adjustRightInd w:val="0"/>
              <w:snapToGrid w:val="0"/>
              <w:jc w:val="left"/>
              <w:rPr>
                <w:b w:val="0"/>
                <w:sz w:val="24"/>
                <w:szCs w:val="24"/>
                <w:lang w:eastAsia="zh-CN"/>
              </w:rPr>
            </w:pPr>
            <w:r>
              <w:rPr>
                <w:b w:val="0"/>
                <w:sz w:val="24"/>
                <w:szCs w:val="24"/>
                <w:lang w:eastAsia="zh-CN"/>
              </w:rPr>
              <w:t>单个</w:t>
            </w:r>
            <w:r w:rsidR="000A771C">
              <w:rPr>
                <w:rFonts w:hint="eastAsia"/>
                <w:b w:val="0"/>
                <w:sz w:val="24"/>
                <w:szCs w:val="24"/>
                <w:lang w:eastAsia="zh-CN"/>
              </w:rPr>
              <w:t>项目经费</w:t>
            </w:r>
            <w:r w:rsidR="007E5170">
              <w:rPr>
                <w:rFonts w:hint="eastAsia"/>
                <w:b w:val="0"/>
                <w:sz w:val="24"/>
                <w:szCs w:val="24"/>
                <w:lang w:eastAsia="zh-CN"/>
              </w:rPr>
              <w:t>包含学生</w:t>
            </w:r>
            <w:r w:rsidR="00BC309B">
              <w:rPr>
                <w:b w:val="0"/>
                <w:sz w:val="24"/>
                <w:szCs w:val="24"/>
                <w:lang w:eastAsia="zh-CN"/>
              </w:rPr>
              <w:t>结项</w:t>
            </w:r>
            <w:r w:rsidR="007E5170">
              <w:rPr>
                <w:rFonts w:hint="eastAsia"/>
                <w:b w:val="0"/>
                <w:sz w:val="24"/>
                <w:szCs w:val="24"/>
                <w:lang w:eastAsia="zh-CN"/>
              </w:rPr>
              <w:t>奖金与导师</w:t>
            </w:r>
            <w:r w:rsidR="00BC309B">
              <w:rPr>
                <w:b w:val="0"/>
                <w:sz w:val="24"/>
                <w:szCs w:val="24"/>
                <w:lang w:eastAsia="zh-CN"/>
              </w:rPr>
              <w:t>结项</w:t>
            </w:r>
            <w:r w:rsidR="007E5170">
              <w:rPr>
                <w:rFonts w:hint="eastAsia"/>
                <w:b w:val="0"/>
                <w:sz w:val="24"/>
                <w:szCs w:val="24"/>
                <w:lang w:eastAsia="zh-CN"/>
              </w:rPr>
              <w:t>奖金，学生</w:t>
            </w:r>
            <w:r w:rsidR="00BC309B">
              <w:rPr>
                <w:b w:val="0"/>
                <w:sz w:val="24"/>
                <w:szCs w:val="24"/>
                <w:lang w:eastAsia="zh-CN"/>
              </w:rPr>
              <w:t>结项</w:t>
            </w:r>
            <w:r w:rsidR="007E5170">
              <w:rPr>
                <w:rFonts w:hint="eastAsia"/>
                <w:b w:val="0"/>
                <w:sz w:val="24"/>
                <w:szCs w:val="24"/>
                <w:lang w:eastAsia="zh-CN"/>
              </w:rPr>
              <w:t>奖金</w:t>
            </w:r>
            <w:r>
              <w:rPr>
                <w:b w:val="0"/>
                <w:sz w:val="24"/>
                <w:szCs w:val="24"/>
                <w:lang w:eastAsia="zh-CN"/>
              </w:rPr>
              <w:t>根据项目难度分为基础难度税前人民币</w:t>
            </w:r>
            <w:r>
              <w:rPr>
                <w:b w:val="0"/>
                <w:sz w:val="24"/>
                <w:szCs w:val="24"/>
                <w:lang w:eastAsia="zh-CN"/>
              </w:rPr>
              <w:t xml:space="preserve"> 8000 </w:t>
            </w:r>
            <w:r>
              <w:rPr>
                <w:b w:val="0"/>
                <w:sz w:val="24"/>
                <w:szCs w:val="24"/>
                <w:lang w:eastAsia="zh-CN"/>
              </w:rPr>
              <w:t>元、进阶难度税前人民币</w:t>
            </w:r>
            <w:r>
              <w:rPr>
                <w:b w:val="0"/>
                <w:sz w:val="24"/>
                <w:szCs w:val="24"/>
                <w:lang w:eastAsia="zh-CN"/>
              </w:rPr>
              <w:t>12000</w:t>
            </w:r>
            <w:r>
              <w:rPr>
                <w:b w:val="0"/>
                <w:sz w:val="24"/>
                <w:szCs w:val="24"/>
                <w:lang w:eastAsia="zh-CN"/>
              </w:rPr>
              <w:t>元</w:t>
            </w:r>
            <w:r w:rsidR="007E5170">
              <w:rPr>
                <w:rFonts w:hint="eastAsia"/>
                <w:b w:val="0"/>
                <w:sz w:val="24"/>
                <w:szCs w:val="24"/>
                <w:lang w:eastAsia="zh-CN"/>
              </w:rPr>
              <w:t>，导师</w:t>
            </w:r>
            <w:r w:rsidR="00BC309B">
              <w:rPr>
                <w:b w:val="0"/>
                <w:sz w:val="24"/>
                <w:szCs w:val="24"/>
                <w:lang w:eastAsia="zh-CN"/>
              </w:rPr>
              <w:t>结项</w:t>
            </w:r>
            <w:r w:rsidR="007E5170">
              <w:rPr>
                <w:rFonts w:hint="eastAsia"/>
                <w:b w:val="0"/>
                <w:sz w:val="24"/>
                <w:szCs w:val="24"/>
                <w:lang w:eastAsia="zh-CN"/>
              </w:rPr>
              <w:t>奖金为税前</w:t>
            </w:r>
            <w:r w:rsidR="007E5170">
              <w:rPr>
                <w:rFonts w:hint="eastAsia"/>
                <w:b w:val="0"/>
                <w:sz w:val="24"/>
                <w:szCs w:val="24"/>
                <w:lang w:eastAsia="zh-CN"/>
              </w:rPr>
              <w:t>3</w:t>
            </w:r>
            <w:r w:rsidR="007E5170">
              <w:rPr>
                <w:b w:val="0"/>
                <w:sz w:val="24"/>
                <w:szCs w:val="24"/>
                <w:lang w:eastAsia="zh-CN"/>
              </w:rPr>
              <w:t>000</w:t>
            </w:r>
            <w:r w:rsidR="007E5170">
              <w:rPr>
                <w:rFonts w:hint="eastAsia"/>
                <w:b w:val="0"/>
                <w:sz w:val="24"/>
                <w:szCs w:val="24"/>
                <w:lang w:eastAsia="zh-CN"/>
              </w:rPr>
              <w:t>元</w:t>
            </w:r>
            <w:r>
              <w:rPr>
                <w:b w:val="0"/>
                <w:sz w:val="24"/>
                <w:szCs w:val="24"/>
                <w:lang w:eastAsia="zh-CN"/>
              </w:rPr>
              <w:t>；税金金额为计划</w:t>
            </w:r>
            <w:r w:rsidR="000A771C">
              <w:rPr>
                <w:rFonts w:hint="eastAsia"/>
                <w:b w:val="0"/>
                <w:sz w:val="24"/>
                <w:szCs w:val="24"/>
                <w:lang w:eastAsia="zh-CN"/>
              </w:rPr>
              <w:t>支持</w:t>
            </w:r>
            <w:r>
              <w:rPr>
                <w:b w:val="0"/>
                <w:sz w:val="24"/>
                <w:szCs w:val="24"/>
                <w:lang w:eastAsia="zh-CN"/>
              </w:rPr>
              <w:t>的全部项目总金额的</w:t>
            </w:r>
            <w:r w:rsidR="00B7649C">
              <w:rPr>
                <w:b w:val="0"/>
                <w:sz w:val="24"/>
                <w:szCs w:val="24"/>
                <w:lang w:eastAsia="zh-CN"/>
              </w:rPr>
              <w:t>3</w:t>
            </w:r>
            <w:r>
              <w:rPr>
                <w:b w:val="0"/>
                <w:sz w:val="24"/>
                <w:szCs w:val="24"/>
                <w:lang w:eastAsia="zh-CN"/>
              </w:rPr>
              <w:t>%</w:t>
            </w:r>
            <w:r>
              <w:rPr>
                <w:b w:val="0"/>
                <w:sz w:val="24"/>
                <w:szCs w:val="24"/>
                <w:lang w:eastAsia="zh-CN"/>
              </w:rPr>
              <w:t>；实际</w:t>
            </w:r>
            <w:r w:rsidR="000A771C">
              <w:rPr>
                <w:rFonts w:hint="eastAsia"/>
                <w:b w:val="0"/>
                <w:sz w:val="24"/>
                <w:szCs w:val="24"/>
                <w:lang w:eastAsia="zh-CN"/>
              </w:rPr>
              <w:t>支持</w:t>
            </w:r>
            <w:r>
              <w:rPr>
                <w:b w:val="0"/>
                <w:sz w:val="24"/>
                <w:szCs w:val="24"/>
                <w:lang w:eastAsia="zh-CN"/>
              </w:rPr>
              <w:t>经费金额以主办方在结项项目公示后出具的《社区结项项目清单》为准。</w:t>
            </w:r>
          </w:p>
        </w:tc>
      </w:tr>
      <w:bookmarkEnd w:id="1"/>
    </w:tbl>
    <w:p w14:paraId="08A26E24" w14:textId="77777777" w:rsidR="002C23DD" w:rsidRDefault="002C23DD">
      <w:pPr>
        <w:adjustRightInd w:val="0"/>
        <w:snapToGrid w:val="0"/>
        <w:spacing w:line="360" w:lineRule="auto"/>
        <w:rPr>
          <w:b w:val="0"/>
          <w:sz w:val="24"/>
          <w:szCs w:val="24"/>
          <w:lang w:eastAsia="zh-CN"/>
        </w:rPr>
      </w:pPr>
    </w:p>
    <w:p w14:paraId="5A67FFA4" w14:textId="57C9F160" w:rsidR="002C23DD" w:rsidRDefault="008517AA">
      <w:pPr>
        <w:spacing w:line="360" w:lineRule="auto"/>
        <w:rPr>
          <w:b w:val="0"/>
          <w:color w:val="auto"/>
          <w:kern w:val="0"/>
          <w:sz w:val="24"/>
          <w:szCs w:val="24"/>
          <w:lang w:eastAsia="zh-CN"/>
        </w:rPr>
      </w:pPr>
      <w:r>
        <w:rPr>
          <w:b w:val="0"/>
          <w:color w:val="auto"/>
          <w:kern w:val="0"/>
          <w:sz w:val="24"/>
          <w:szCs w:val="24"/>
          <w:lang w:eastAsia="zh-CN"/>
        </w:rPr>
        <w:t>（三）</w:t>
      </w:r>
      <w:r w:rsidR="000A771C">
        <w:rPr>
          <w:rFonts w:hint="eastAsia"/>
          <w:b w:val="0"/>
          <w:color w:val="auto"/>
          <w:kern w:val="0"/>
          <w:sz w:val="24"/>
          <w:szCs w:val="24"/>
          <w:lang w:eastAsia="zh-CN"/>
        </w:rPr>
        <w:t>支持</w:t>
      </w:r>
      <w:r>
        <w:rPr>
          <w:b w:val="0"/>
          <w:color w:val="auto"/>
          <w:kern w:val="0"/>
          <w:sz w:val="24"/>
          <w:szCs w:val="24"/>
          <w:lang w:eastAsia="zh-CN"/>
        </w:rPr>
        <w:t>经费支</w:t>
      </w:r>
      <w:r>
        <w:rPr>
          <w:rFonts w:hint="eastAsia"/>
          <w:b w:val="0"/>
          <w:color w:val="auto"/>
          <w:kern w:val="0"/>
          <w:sz w:val="24"/>
          <w:szCs w:val="24"/>
          <w:lang w:eastAsia="zh-CN"/>
        </w:rPr>
        <w:t>付</w:t>
      </w:r>
      <w:r>
        <w:rPr>
          <w:b w:val="0"/>
          <w:color w:val="auto"/>
          <w:kern w:val="0"/>
          <w:sz w:val="24"/>
          <w:szCs w:val="24"/>
          <w:lang w:eastAsia="zh-CN"/>
        </w:rPr>
        <w:t>方式</w:t>
      </w:r>
    </w:p>
    <w:p w14:paraId="62C728FE" w14:textId="65B7B99D"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开源之夏活动结项项目公示后</w:t>
      </w:r>
      <w:r>
        <w:rPr>
          <w:b w:val="0"/>
          <w:color w:val="auto"/>
          <w:kern w:val="0"/>
          <w:sz w:val="24"/>
          <w:szCs w:val="24"/>
          <w:u w:val="single"/>
          <w:lang w:eastAsia="zh-CN"/>
        </w:rPr>
        <w:t>10</w:t>
      </w:r>
      <w:r>
        <w:rPr>
          <w:b w:val="0"/>
          <w:color w:val="auto"/>
          <w:kern w:val="0"/>
          <w:sz w:val="24"/>
          <w:szCs w:val="24"/>
          <w:lang w:eastAsia="zh-CN"/>
        </w:rPr>
        <w:t>个工作日内，乙方应根据甲方项目结项情况出具《社区结项项目清单》，甲方根据《清单》中项目数量与对应金额向乙方支付已结项</w:t>
      </w:r>
      <w:r w:rsidR="00C93F45">
        <w:rPr>
          <w:rFonts w:hint="eastAsia"/>
          <w:b w:val="0"/>
          <w:color w:val="auto"/>
          <w:kern w:val="0"/>
          <w:sz w:val="24"/>
          <w:szCs w:val="24"/>
          <w:lang w:eastAsia="zh-CN"/>
        </w:rPr>
        <w:t>社区支持</w:t>
      </w:r>
      <w:r>
        <w:rPr>
          <w:b w:val="0"/>
          <w:color w:val="auto"/>
          <w:kern w:val="0"/>
          <w:sz w:val="24"/>
          <w:szCs w:val="24"/>
          <w:lang w:eastAsia="zh-CN"/>
        </w:rPr>
        <w:t>项目的</w:t>
      </w:r>
      <w:r w:rsidR="00C93F45">
        <w:rPr>
          <w:rFonts w:hint="eastAsia"/>
          <w:b w:val="0"/>
          <w:color w:val="auto"/>
          <w:kern w:val="0"/>
          <w:sz w:val="24"/>
          <w:szCs w:val="24"/>
          <w:lang w:eastAsia="zh-CN"/>
        </w:rPr>
        <w:t>支持</w:t>
      </w:r>
      <w:r>
        <w:rPr>
          <w:b w:val="0"/>
          <w:color w:val="auto"/>
          <w:kern w:val="0"/>
          <w:sz w:val="24"/>
          <w:szCs w:val="24"/>
          <w:lang w:eastAsia="zh-CN"/>
        </w:rPr>
        <w:t>经费全款。</w:t>
      </w:r>
    </w:p>
    <w:p w14:paraId="0D7C8021" w14:textId="13B7DB71"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2. </w:t>
      </w:r>
      <w:r>
        <w:rPr>
          <w:b w:val="0"/>
          <w:color w:val="auto"/>
          <w:kern w:val="0"/>
          <w:sz w:val="24"/>
          <w:szCs w:val="24"/>
          <w:lang w:eastAsia="zh-CN"/>
        </w:rPr>
        <w:t>乙方在收到款额</w:t>
      </w:r>
      <w:r>
        <w:rPr>
          <w:b w:val="0"/>
          <w:color w:val="auto"/>
          <w:kern w:val="0"/>
          <w:sz w:val="24"/>
          <w:szCs w:val="24"/>
          <w:lang w:eastAsia="zh-CN"/>
        </w:rPr>
        <w:t>20</w:t>
      </w:r>
      <w:r>
        <w:rPr>
          <w:b w:val="0"/>
          <w:color w:val="auto"/>
          <w:kern w:val="0"/>
          <w:sz w:val="24"/>
          <w:szCs w:val="24"/>
          <w:lang w:eastAsia="zh-CN"/>
        </w:rPr>
        <w:t>个工作日内，向甲方开具全额</w:t>
      </w:r>
      <w:r w:rsidR="00DD21EA">
        <w:rPr>
          <w:rFonts w:hint="eastAsia"/>
          <w:b w:val="0"/>
          <w:color w:val="auto"/>
          <w:kern w:val="0"/>
          <w:sz w:val="24"/>
          <w:szCs w:val="24"/>
          <w:lang w:eastAsia="zh-CN"/>
        </w:rPr>
        <w:t>技术服务费</w:t>
      </w:r>
      <w:r>
        <w:rPr>
          <w:b w:val="0"/>
          <w:color w:val="auto"/>
          <w:kern w:val="0"/>
          <w:sz w:val="24"/>
          <w:szCs w:val="24"/>
          <w:lang w:eastAsia="zh-CN"/>
        </w:rPr>
        <w:t>增值税专用发票或增值税普通发票。超过本协议规定期限未付款，自应付之日起，逾期一日收取应付费用的</w:t>
      </w:r>
      <w:r>
        <w:rPr>
          <w:b w:val="0"/>
          <w:color w:val="auto"/>
          <w:kern w:val="0"/>
          <w:sz w:val="24"/>
          <w:szCs w:val="24"/>
          <w:lang w:eastAsia="zh-CN"/>
        </w:rPr>
        <w:t>5‰</w:t>
      </w:r>
      <w:r>
        <w:rPr>
          <w:b w:val="0"/>
          <w:color w:val="auto"/>
          <w:kern w:val="0"/>
          <w:sz w:val="24"/>
          <w:szCs w:val="24"/>
          <w:lang w:eastAsia="zh-CN"/>
        </w:rPr>
        <w:t>，累计至汇款日作为逾期支付损失费。</w:t>
      </w:r>
    </w:p>
    <w:p w14:paraId="7C4C1C05"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3. </w:t>
      </w:r>
      <w:r>
        <w:rPr>
          <w:b w:val="0"/>
          <w:color w:val="auto"/>
          <w:kern w:val="0"/>
          <w:sz w:val="24"/>
          <w:szCs w:val="24"/>
          <w:lang w:eastAsia="zh-CN"/>
        </w:rPr>
        <w:t>甲方应及时提供准确的开票信息，因信息错误或遗漏造成的损失由甲方自行承担。</w:t>
      </w:r>
    </w:p>
    <w:p w14:paraId="0EDBE833"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4. </w:t>
      </w:r>
      <w:r>
        <w:rPr>
          <w:b w:val="0"/>
          <w:color w:val="auto"/>
          <w:kern w:val="0"/>
          <w:sz w:val="24"/>
          <w:szCs w:val="24"/>
          <w:lang w:eastAsia="zh-CN"/>
        </w:rPr>
        <w:t>付款方式：转账</w:t>
      </w:r>
    </w:p>
    <w:p w14:paraId="2567B416" w14:textId="77777777" w:rsidR="002C23DD" w:rsidRDefault="008517AA">
      <w:pPr>
        <w:spacing w:line="360" w:lineRule="auto"/>
        <w:rPr>
          <w:b w:val="0"/>
          <w:sz w:val="24"/>
          <w:szCs w:val="24"/>
        </w:rPr>
      </w:pPr>
      <w:r>
        <w:rPr>
          <w:b w:val="0"/>
          <w:sz w:val="24"/>
          <w:szCs w:val="24"/>
        </w:rPr>
        <w:t>甲方开票信息：</w:t>
      </w:r>
    </w:p>
    <w:p w14:paraId="16747561"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公司名称：</w:t>
      </w:r>
      <w:r>
        <w:rPr>
          <w:b w:val="0"/>
          <w:color w:val="auto"/>
          <w:kern w:val="0"/>
          <w:sz w:val="24"/>
          <w:szCs w:val="24"/>
          <w:lang w:eastAsia="zh-CN"/>
        </w:rPr>
        <w:t xml:space="preserve"> </w:t>
      </w:r>
    </w:p>
    <w:p w14:paraId="0CC7C55C" w14:textId="77777777" w:rsidR="002C23DD" w:rsidRDefault="008517AA">
      <w:pPr>
        <w:spacing w:line="360" w:lineRule="auto"/>
        <w:rPr>
          <w:b w:val="0"/>
          <w:color w:val="auto"/>
          <w:kern w:val="0"/>
          <w:sz w:val="24"/>
          <w:szCs w:val="24"/>
          <w:lang w:eastAsia="zh-CN"/>
        </w:rPr>
      </w:pPr>
      <w:r>
        <w:rPr>
          <w:b w:val="0"/>
          <w:sz w:val="24"/>
          <w:szCs w:val="24"/>
        </w:rPr>
        <w:t>纳税人识别号</w:t>
      </w:r>
      <w:r>
        <w:rPr>
          <w:b w:val="0"/>
          <w:sz w:val="24"/>
          <w:szCs w:val="24"/>
        </w:rPr>
        <w:t>:</w:t>
      </w:r>
    </w:p>
    <w:p w14:paraId="66EB19F6" w14:textId="77777777" w:rsidR="002C23DD" w:rsidRDefault="008517AA">
      <w:pPr>
        <w:spacing w:line="360" w:lineRule="auto"/>
        <w:rPr>
          <w:b w:val="0"/>
          <w:sz w:val="24"/>
          <w:szCs w:val="24"/>
          <w:lang w:eastAsia="zh-CN"/>
        </w:rPr>
      </w:pPr>
      <w:r>
        <w:rPr>
          <w:b w:val="0"/>
          <w:sz w:val="24"/>
          <w:szCs w:val="24"/>
        </w:rPr>
        <w:t>地址</w:t>
      </w:r>
      <w:r>
        <w:rPr>
          <w:b w:val="0"/>
          <w:sz w:val="24"/>
          <w:szCs w:val="24"/>
        </w:rPr>
        <w:t xml:space="preserve">: </w:t>
      </w:r>
    </w:p>
    <w:p w14:paraId="644FCD67" w14:textId="77777777" w:rsidR="002C23DD" w:rsidRDefault="008517AA">
      <w:pPr>
        <w:spacing w:line="360" w:lineRule="auto"/>
        <w:rPr>
          <w:b w:val="0"/>
          <w:sz w:val="24"/>
          <w:szCs w:val="24"/>
          <w:lang w:eastAsia="zh-CN"/>
        </w:rPr>
      </w:pPr>
      <w:r>
        <w:rPr>
          <w:b w:val="0"/>
          <w:sz w:val="24"/>
          <w:szCs w:val="24"/>
        </w:rPr>
        <w:t>电话</w:t>
      </w:r>
      <w:r>
        <w:rPr>
          <w:b w:val="0"/>
          <w:sz w:val="24"/>
          <w:szCs w:val="24"/>
        </w:rPr>
        <w:t xml:space="preserve">: </w:t>
      </w:r>
    </w:p>
    <w:p w14:paraId="6487DCDB" w14:textId="77777777" w:rsidR="002C23DD" w:rsidRDefault="008517AA">
      <w:pPr>
        <w:spacing w:line="360" w:lineRule="auto"/>
        <w:rPr>
          <w:b w:val="0"/>
          <w:sz w:val="24"/>
          <w:szCs w:val="24"/>
        </w:rPr>
      </w:pPr>
      <w:r>
        <w:rPr>
          <w:b w:val="0"/>
          <w:sz w:val="24"/>
          <w:szCs w:val="24"/>
        </w:rPr>
        <w:t>开户行</w:t>
      </w:r>
      <w:r>
        <w:rPr>
          <w:b w:val="0"/>
          <w:sz w:val="24"/>
          <w:szCs w:val="24"/>
          <w:lang w:eastAsia="zh-CN"/>
        </w:rPr>
        <w:t>：</w:t>
      </w:r>
      <w:r>
        <w:rPr>
          <w:b w:val="0"/>
          <w:sz w:val="24"/>
          <w:szCs w:val="24"/>
        </w:rPr>
        <w:t xml:space="preserve"> </w:t>
      </w:r>
    </w:p>
    <w:p w14:paraId="4B30A1BD" w14:textId="77777777" w:rsidR="002C23DD" w:rsidRDefault="008517AA">
      <w:pPr>
        <w:spacing w:line="360" w:lineRule="auto"/>
        <w:rPr>
          <w:b w:val="0"/>
          <w:sz w:val="24"/>
          <w:szCs w:val="24"/>
          <w:lang w:eastAsia="zh-CN"/>
        </w:rPr>
      </w:pPr>
      <w:r>
        <w:rPr>
          <w:b w:val="0"/>
          <w:sz w:val="24"/>
          <w:szCs w:val="24"/>
          <w:lang w:eastAsia="zh-CN"/>
        </w:rPr>
        <w:t>银行</w:t>
      </w:r>
      <w:r>
        <w:rPr>
          <w:b w:val="0"/>
          <w:sz w:val="24"/>
          <w:szCs w:val="24"/>
        </w:rPr>
        <w:t>账号</w:t>
      </w:r>
      <w:r>
        <w:rPr>
          <w:b w:val="0"/>
          <w:sz w:val="24"/>
          <w:szCs w:val="24"/>
        </w:rPr>
        <w:t xml:space="preserve">: </w:t>
      </w:r>
    </w:p>
    <w:p w14:paraId="23B9A3E2" w14:textId="77777777" w:rsidR="002C23DD" w:rsidRDefault="002C23DD">
      <w:pPr>
        <w:spacing w:line="360" w:lineRule="auto"/>
        <w:rPr>
          <w:b w:val="0"/>
          <w:color w:val="auto"/>
          <w:kern w:val="0"/>
          <w:sz w:val="24"/>
          <w:szCs w:val="24"/>
          <w:lang w:eastAsia="zh-CN"/>
        </w:rPr>
      </w:pPr>
    </w:p>
    <w:p w14:paraId="23D0CEE0"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乙方开户信息：</w:t>
      </w:r>
    </w:p>
    <w:p w14:paraId="1C9D1C94" w14:textId="4301C6B8" w:rsidR="002C23DD" w:rsidRDefault="008517AA">
      <w:pPr>
        <w:spacing w:line="360" w:lineRule="auto"/>
        <w:rPr>
          <w:b w:val="0"/>
          <w:sz w:val="24"/>
          <w:szCs w:val="24"/>
          <w:lang w:eastAsia="zh-CN"/>
        </w:rPr>
      </w:pPr>
      <w:r>
        <w:rPr>
          <w:b w:val="0"/>
          <w:sz w:val="24"/>
          <w:szCs w:val="24"/>
        </w:rPr>
        <w:t>企业名称</w:t>
      </w:r>
      <w:r>
        <w:rPr>
          <w:rFonts w:hint="eastAsia"/>
          <w:b w:val="0"/>
          <w:sz w:val="24"/>
          <w:szCs w:val="24"/>
          <w:lang w:eastAsia="zh-CN"/>
        </w:rPr>
        <w:t>：中国科学院软件研究所</w:t>
      </w:r>
      <w:r>
        <w:rPr>
          <w:b w:val="0"/>
          <w:sz w:val="24"/>
          <w:szCs w:val="24"/>
        </w:rPr>
        <w:t xml:space="preserve"> </w:t>
      </w:r>
    </w:p>
    <w:p w14:paraId="525E0BE4" w14:textId="36314BFF" w:rsidR="002C23DD" w:rsidRDefault="008517AA">
      <w:pPr>
        <w:spacing w:line="360" w:lineRule="auto"/>
        <w:rPr>
          <w:b w:val="0"/>
          <w:sz w:val="24"/>
          <w:szCs w:val="24"/>
          <w:lang w:eastAsia="zh-CN"/>
        </w:rPr>
      </w:pPr>
      <w:r>
        <w:rPr>
          <w:b w:val="0"/>
          <w:sz w:val="24"/>
          <w:szCs w:val="24"/>
        </w:rPr>
        <w:t>纳税人识别号</w:t>
      </w:r>
      <w:r>
        <w:rPr>
          <w:rFonts w:hint="eastAsia"/>
          <w:b w:val="0"/>
          <w:sz w:val="24"/>
          <w:szCs w:val="24"/>
          <w:lang w:eastAsia="zh-CN"/>
        </w:rPr>
        <w:t>：</w:t>
      </w:r>
      <w:r>
        <w:rPr>
          <w:rFonts w:hint="eastAsia"/>
          <w:b w:val="0"/>
          <w:sz w:val="24"/>
          <w:szCs w:val="24"/>
          <w:lang w:eastAsia="zh-CN"/>
        </w:rPr>
        <w:t>1210 0000 4000 1236 96</w:t>
      </w:r>
      <w:r>
        <w:rPr>
          <w:b w:val="0"/>
          <w:sz w:val="24"/>
          <w:szCs w:val="24"/>
        </w:rPr>
        <w:t xml:space="preserve"> </w:t>
      </w:r>
    </w:p>
    <w:p w14:paraId="7CFB1785" w14:textId="1C3D5699" w:rsidR="002C23DD" w:rsidRDefault="008517AA">
      <w:pPr>
        <w:spacing w:line="360" w:lineRule="auto"/>
        <w:rPr>
          <w:b w:val="0"/>
          <w:sz w:val="24"/>
          <w:szCs w:val="24"/>
          <w:lang w:eastAsia="zh-CN"/>
        </w:rPr>
      </w:pPr>
      <w:r>
        <w:rPr>
          <w:b w:val="0"/>
          <w:sz w:val="24"/>
          <w:szCs w:val="24"/>
        </w:rPr>
        <w:t>地址</w:t>
      </w:r>
      <w:r>
        <w:rPr>
          <w:rFonts w:hint="eastAsia"/>
          <w:b w:val="0"/>
          <w:sz w:val="24"/>
          <w:szCs w:val="24"/>
          <w:lang w:eastAsia="zh-CN"/>
        </w:rPr>
        <w:t>：北京市海淀区中关村南四街</w:t>
      </w:r>
      <w:r>
        <w:rPr>
          <w:rFonts w:hint="eastAsia"/>
          <w:b w:val="0"/>
          <w:sz w:val="24"/>
          <w:szCs w:val="24"/>
          <w:lang w:eastAsia="zh-CN"/>
        </w:rPr>
        <w:t>4</w:t>
      </w:r>
      <w:r>
        <w:rPr>
          <w:rFonts w:hint="eastAsia"/>
          <w:b w:val="0"/>
          <w:sz w:val="24"/>
          <w:szCs w:val="24"/>
          <w:lang w:eastAsia="zh-CN"/>
        </w:rPr>
        <w:t>号</w:t>
      </w:r>
    </w:p>
    <w:p w14:paraId="47C24685" w14:textId="782FE0B4" w:rsidR="002C23DD" w:rsidRDefault="008517AA">
      <w:pPr>
        <w:spacing w:line="360" w:lineRule="auto"/>
        <w:rPr>
          <w:b w:val="0"/>
          <w:sz w:val="24"/>
          <w:szCs w:val="24"/>
          <w:lang w:eastAsia="zh-CN"/>
        </w:rPr>
      </w:pPr>
      <w:r>
        <w:rPr>
          <w:b w:val="0"/>
          <w:sz w:val="24"/>
          <w:szCs w:val="24"/>
        </w:rPr>
        <w:t>电话</w:t>
      </w:r>
      <w:r>
        <w:rPr>
          <w:rFonts w:hint="eastAsia"/>
          <w:b w:val="0"/>
          <w:sz w:val="24"/>
          <w:szCs w:val="24"/>
          <w:lang w:eastAsia="zh-CN"/>
        </w:rPr>
        <w:t>：</w:t>
      </w:r>
      <w:r>
        <w:rPr>
          <w:rFonts w:hint="eastAsia"/>
          <w:b w:val="0"/>
          <w:sz w:val="24"/>
          <w:szCs w:val="24"/>
          <w:lang w:eastAsia="zh-CN"/>
        </w:rPr>
        <w:t>010-62661019</w:t>
      </w:r>
    </w:p>
    <w:p w14:paraId="03184A3E" w14:textId="77777777" w:rsidR="002C23DD" w:rsidRDefault="008517AA">
      <w:pPr>
        <w:spacing w:line="360" w:lineRule="auto"/>
        <w:rPr>
          <w:b w:val="0"/>
          <w:sz w:val="24"/>
          <w:szCs w:val="24"/>
        </w:rPr>
      </w:pPr>
      <w:r>
        <w:rPr>
          <w:b w:val="0"/>
          <w:sz w:val="24"/>
          <w:szCs w:val="24"/>
        </w:rPr>
        <w:t>开户</w:t>
      </w:r>
      <w:r>
        <w:rPr>
          <w:b w:val="0"/>
          <w:sz w:val="24"/>
          <w:szCs w:val="24"/>
          <w:lang w:eastAsia="zh-CN"/>
        </w:rPr>
        <w:t>银</w:t>
      </w:r>
      <w:r>
        <w:rPr>
          <w:b w:val="0"/>
          <w:sz w:val="24"/>
          <w:szCs w:val="24"/>
        </w:rPr>
        <w:t>行</w:t>
      </w:r>
      <w:r>
        <w:rPr>
          <w:b w:val="0"/>
          <w:sz w:val="24"/>
          <w:szCs w:val="24"/>
          <w:lang w:eastAsia="zh-CN"/>
        </w:rPr>
        <w:t>：</w:t>
      </w:r>
      <w:r>
        <w:rPr>
          <w:rFonts w:hint="eastAsia"/>
          <w:b w:val="0"/>
          <w:sz w:val="24"/>
          <w:szCs w:val="24"/>
          <w:lang w:eastAsia="zh-CN"/>
        </w:rPr>
        <w:t>工行海淀西区支行</w:t>
      </w:r>
      <w:r>
        <w:rPr>
          <w:b w:val="0"/>
          <w:sz w:val="24"/>
          <w:szCs w:val="24"/>
        </w:rPr>
        <w:t xml:space="preserve"> </w:t>
      </w:r>
    </w:p>
    <w:p w14:paraId="55E4CB8B" w14:textId="5FCC5146" w:rsidR="002C23DD" w:rsidRDefault="008517AA">
      <w:pPr>
        <w:spacing w:line="360" w:lineRule="auto"/>
        <w:rPr>
          <w:b w:val="0"/>
          <w:sz w:val="24"/>
          <w:szCs w:val="24"/>
          <w:lang w:eastAsia="zh-CN"/>
        </w:rPr>
      </w:pPr>
      <w:r>
        <w:rPr>
          <w:b w:val="0"/>
          <w:sz w:val="24"/>
          <w:szCs w:val="24"/>
          <w:lang w:eastAsia="zh-CN"/>
        </w:rPr>
        <w:t>银行</w:t>
      </w:r>
      <w:r>
        <w:rPr>
          <w:b w:val="0"/>
          <w:sz w:val="24"/>
          <w:szCs w:val="24"/>
        </w:rPr>
        <w:t>账号</w:t>
      </w:r>
      <w:r>
        <w:rPr>
          <w:rFonts w:hint="eastAsia"/>
          <w:b w:val="0"/>
          <w:sz w:val="24"/>
          <w:szCs w:val="24"/>
          <w:lang w:eastAsia="zh-CN"/>
        </w:rPr>
        <w:t>：</w:t>
      </w:r>
      <w:r>
        <w:rPr>
          <w:rFonts w:hint="eastAsia"/>
          <w:b w:val="0"/>
          <w:sz w:val="24"/>
          <w:szCs w:val="24"/>
          <w:lang w:eastAsia="zh-CN"/>
        </w:rPr>
        <w:t>0200 0045 0908 8122 880</w:t>
      </w:r>
      <w:r>
        <w:rPr>
          <w:b w:val="0"/>
          <w:sz w:val="24"/>
          <w:szCs w:val="24"/>
        </w:rPr>
        <w:t xml:space="preserve"> </w:t>
      </w:r>
    </w:p>
    <w:p w14:paraId="456174FB" w14:textId="77777777" w:rsidR="002C23DD" w:rsidRDefault="002C23DD">
      <w:pPr>
        <w:spacing w:line="360" w:lineRule="auto"/>
        <w:rPr>
          <w:b w:val="0"/>
          <w:color w:val="auto"/>
          <w:kern w:val="0"/>
          <w:sz w:val="24"/>
          <w:szCs w:val="24"/>
          <w:lang w:eastAsia="zh-CN"/>
        </w:rPr>
      </w:pPr>
    </w:p>
    <w:p w14:paraId="46D197BA"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（四）协议解除和终止</w:t>
      </w:r>
    </w:p>
    <w:p w14:paraId="71B68C8A" w14:textId="77777777"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双方应保证活动如期召开，对于因不可抗力引起的失约或延误，双方不承担赔偿责任，应根据情况变更或解除本协议。不可抗力包括但不限于地震、台风、水灾、战争、瘟疫、社会剧烈动乱等自然灾害和社会事件。</w:t>
      </w:r>
    </w:p>
    <w:p w14:paraId="033A7F66" w14:textId="655A26AB"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2. </w:t>
      </w:r>
      <w:r>
        <w:rPr>
          <w:b w:val="0"/>
          <w:color w:val="auto"/>
          <w:kern w:val="0"/>
          <w:sz w:val="24"/>
          <w:szCs w:val="24"/>
          <w:lang w:eastAsia="zh-CN"/>
        </w:rPr>
        <w:t>本协议中的任何条款不得因一方及其办事机构或其工作人员单方解释为无效。如对本协议任何条款进行变更或放弃须由一方在活动官网</w:t>
      </w:r>
      <w:r w:rsidR="000A771C">
        <w:rPr>
          <w:rFonts w:hint="eastAsia"/>
          <w:b w:val="0"/>
          <w:color w:val="auto"/>
          <w:kern w:val="0"/>
          <w:sz w:val="24"/>
          <w:szCs w:val="24"/>
          <w:lang w:eastAsia="zh-CN"/>
        </w:rPr>
        <w:t>中选学生公示</w:t>
      </w:r>
      <w:r>
        <w:rPr>
          <w:b w:val="0"/>
          <w:color w:val="auto"/>
          <w:kern w:val="0"/>
          <w:sz w:val="24"/>
          <w:szCs w:val="24"/>
          <w:lang w:eastAsia="zh-CN"/>
        </w:rPr>
        <w:t>日期之前（即</w:t>
      </w:r>
      <w:r>
        <w:rPr>
          <w:b w:val="0"/>
          <w:color w:val="auto"/>
          <w:kern w:val="0"/>
          <w:sz w:val="24"/>
          <w:szCs w:val="24"/>
          <w:lang w:eastAsia="zh-CN"/>
        </w:rPr>
        <w:t>202</w:t>
      </w:r>
      <w:r w:rsidR="00772A8A">
        <w:rPr>
          <w:b w:val="0"/>
          <w:color w:val="auto"/>
          <w:kern w:val="0"/>
          <w:sz w:val="24"/>
          <w:szCs w:val="24"/>
          <w:lang w:eastAsia="zh-CN"/>
        </w:rPr>
        <w:t>4</w:t>
      </w:r>
      <w:r>
        <w:rPr>
          <w:b w:val="0"/>
          <w:color w:val="auto"/>
          <w:kern w:val="0"/>
          <w:sz w:val="24"/>
          <w:szCs w:val="24"/>
          <w:lang w:eastAsia="zh-CN"/>
        </w:rPr>
        <w:t>年</w:t>
      </w:r>
      <w:r w:rsidR="000A771C">
        <w:rPr>
          <w:b w:val="0"/>
          <w:color w:val="auto"/>
          <w:kern w:val="0"/>
          <w:sz w:val="24"/>
          <w:szCs w:val="24"/>
          <w:lang w:eastAsia="zh-CN"/>
        </w:rPr>
        <w:t>6</w:t>
      </w:r>
      <w:r>
        <w:rPr>
          <w:b w:val="0"/>
          <w:color w:val="auto"/>
          <w:kern w:val="0"/>
          <w:sz w:val="24"/>
          <w:szCs w:val="24"/>
          <w:lang w:eastAsia="zh-CN"/>
        </w:rPr>
        <w:t>月</w:t>
      </w:r>
      <w:r w:rsidR="000A771C">
        <w:rPr>
          <w:b w:val="0"/>
          <w:color w:val="auto"/>
          <w:kern w:val="0"/>
          <w:sz w:val="24"/>
          <w:szCs w:val="24"/>
          <w:lang w:eastAsia="zh-CN"/>
        </w:rPr>
        <w:t>26</w:t>
      </w:r>
      <w:r>
        <w:rPr>
          <w:b w:val="0"/>
          <w:color w:val="auto"/>
          <w:kern w:val="0"/>
          <w:sz w:val="24"/>
          <w:szCs w:val="24"/>
          <w:lang w:eastAsia="zh-CN"/>
        </w:rPr>
        <w:t>日前）书面提出，经对方书面确认方可变更，如对相关条款进行变更或放弃不影响其他条款的履行。</w:t>
      </w:r>
    </w:p>
    <w:p w14:paraId="763629DE" w14:textId="77777777"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3. </w:t>
      </w:r>
      <w:r>
        <w:rPr>
          <w:b w:val="0"/>
          <w:color w:val="auto"/>
          <w:kern w:val="0"/>
          <w:sz w:val="24"/>
          <w:szCs w:val="24"/>
          <w:lang w:eastAsia="zh-CN"/>
        </w:rPr>
        <w:t>经双方共同协商达成一致，可以终止本协议。</w:t>
      </w:r>
    </w:p>
    <w:p w14:paraId="16F1243C" w14:textId="77777777" w:rsidR="002C23DD" w:rsidRDefault="002C23DD">
      <w:pPr>
        <w:adjustRightInd w:val="0"/>
        <w:snapToGrid w:val="0"/>
        <w:spacing w:line="360" w:lineRule="auto"/>
        <w:jc w:val="left"/>
        <w:rPr>
          <w:b w:val="0"/>
          <w:sz w:val="24"/>
          <w:szCs w:val="24"/>
          <w:lang w:eastAsia="zh-CN"/>
        </w:rPr>
      </w:pPr>
    </w:p>
    <w:p w14:paraId="3C07E2A5" w14:textId="77777777" w:rsidR="002C23DD" w:rsidRDefault="008517AA">
      <w:pPr>
        <w:adjustRightInd w:val="0"/>
        <w:snapToGrid w:val="0"/>
        <w:spacing w:line="360" w:lineRule="auto"/>
        <w:jc w:val="left"/>
        <w:rPr>
          <w:b w:val="0"/>
          <w:sz w:val="24"/>
          <w:szCs w:val="24"/>
          <w:lang w:eastAsia="zh-CN"/>
        </w:rPr>
      </w:pPr>
      <w:r>
        <w:rPr>
          <w:b w:val="0"/>
          <w:sz w:val="24"/>
          <w:szCs w:val="24"/>
          <w:lang w:eastAsia="zh-CN"/>
        </w:rPr>
        <w:t>（五）争议解决方式</w:t>
      </w:r>
      <w:r>
        <w:rPr>
          <w:b w:val="0"/>
          <w:sz w:val="24"/>
          <w:szCs w:val="24"/>
          <w:lang w:eastAsia="zh-CN"/>
        </w:rPr>
        <w:t xml:space="preserve"> </w:t>
      </w:r>
    </w:p>
    <w:p w14:paraId="158EAD69" w14:textId="77777777" w:rsidR="002C23DD" w:rsidRDefault="008517AA">
      <w:pPr>
        <w:adjustRightInd w:val="0"/>
        <w:snapToGrid w:val="0"/>
        <w:spacing w:line="360" w:lineRule="auto"/>
        <w:jc w:val="left"/>
        <w:rPr>
          <w:b w:val="0"/>
          <w:sz w:val="24"/>
          <w:szCs w:val="24"/>
          <w:lang w:eastAsia="zh-CN"/>
        </w:rPr>
      </w:pPr>
      <w:r>
        <w:rPr>
          <w:b w:val="0"/>
          <w:sz w:val="24"/>
          <w:szCs w:val="24"/>
          <w:lang w:eastAsia="zh-CN"/>
        </w:rPr>
        <w:t xml:space="preserve">1. </w:t>
      </w:r>
      <w:r>
        <w:rPr>
          <w:b w:val="0"/>
          <w:sz w:val="24"/>
          <w:szCs w:val="24"/>
          <w:lang w:eastAsia="zh-CN"/>
        </w:rPr>
        <w:t>本协议项下发生的争议，由双方当事人协商解决，协商不成的，依法向乙方所在地具有管辖权的人民法院起诉，诉讼费及相关维权费用由违约方承担。</w:t>
      </w:r>
    </w:p>
    <w:p w14:paraId="1D9F43FA" w14:textId="77777777" w:rsidR="002C23DD" w:rsidRDefault="002C23DD">
      <w:pPr>
        <w:adjustRightInd w:val="0"/>
        <w:snapToGrid w:val="0"/>
        <w:spacing w:line="360" w:lineRule="auto"/>
        <w:jc w:val="left"/>
        <w:rPr>
          <w:b w:val="0"/>
          <w:sz w:val="24"/>
          <w:szCs w:val="24"/>
          <w:lang w:eastAsia="zh-CN"/>
        </w:rPr>
      </w:pPr>
    </w:p>
    <w:p w14:paraId="01FF9575" w14:textId="77777777"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（六）附则</w:t>
      </w:r>
    </w:p>
    <w:p w14:paraId="45154F7E" w14:textId="77777777"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本协议未尽事宜，双方友好协商解决或友好协商签订补充协议。本协议经甲、乙双方签字并盖章后生效，本协议一式肆份，甲方需留存壹份，乙方留存叁份，具有同等法律效力。</w:t>
      </w:r>
    </w:p>
    <w:p w14:paraId="5D977223" w14:textId="77777777" w:rsidR="002C23DD" w:rsidRDefault="008517AA">
      <w:pPr>
        <w:adjustRightInd w:val="0"/>
        <w:snapToGrid w:val="0"/>
        <w:spacing w:line="360" w:lineRule="auto"/>
        <w:jc w:val="left"/>
        <w:rPr>
          <w:b w:val="0"/>
          <w:color w:val="auto"/>
          <w:kern w:val="0"/>
          <w:sz w:val="24"/>
          <w:szCs w:val="24"/>
          <w:lang w:eastAsia="zh-CN"/>
        </w:rPr>
      </w:pPr>
      <w:r>
        <w:rPr>
          <w:rFonts w:hint="eastAsia"/>
          <w:b w:val="0"/>
          <w:color w:val="auto"/>
          <w:kern w:val="0"/>
          <w:sz w:val="24"/>
          <w:szCs w:val="24"/>
          <w:lang w:eastAsia="zh-CN"/>
        </w:rPr>
        <w:t>2</w:t>
      </w:r>
      <w:r>
        <w:rPr>
          <w:b w:val="0"/>
          <w:color w:val="auto"/>
          <w:kern w:val="0"/>
          <w:sz w:val="24"/>
          <w:szCs w:val="24"/>
          <w:lang w:eastAsia="zh-CN"/>
        </w:rPr>
        <w:t xml:space="preserve">. </w:t>
      </w:r>
      <w:r>
        <w:rPr>
          <w:rFonts w:hint="eastAsia"/>
          <w:b w:val="0"/>
          <w:color w:val="auto"/>
          <w:kern w:val="0"/>
          <w:sz w:val="24"/>
          <w:szCs w:val="24"/>
          <w:lang w:eastAsia="zh-CN"/>
        </w:rPr>
        <w:t>如果本协议的中文版本与翻译版本之间有任何差异，以中文版本为准。</w:t>
      </w:r>
    </w:p>
    <w:p w14:paraId="16027FA2" w14:textId="77777777" w:rsidR="002C23DD" w:rsidRDefault="002C23DD">
      <w:pPr>
        <w:adjustRightInd w:val="0"/>
        <w:snapToGrid w:val="0"/>
        <w:spacing w:line="360" w:lineRule="auto"/>
        <w:jc w:val="left"/>
        <w:rPr>
          <w:b w:val="0"/>
          <w:sz w:val="24"/>
          <w:szCs w:val="24"/>
          <w:lang w:eastAsia="zh-CN"/>
        </w:rPr>
      </w:pPr>
    </w:p>
    <w:p w14:paraId="78E7384C" w14:textId="77777777" w:rsidR="002C23DD" w:rsidRDefault="008517AA">
      <w:pPr>
        <w:snapToGrid w:val="0"/>
        <w:spacing w:line="360" w:lineRule="auto"/>
        <w:jc w:val="left"/>
        <w:rPr>
          <w:b w:val="0"/>
          <w:sz w:val="24"/>
          <w:szCs w:val="24"/>
        </w:rPr>
      </w:pPr>
      <w:r>
        <w:rPr>
          <w:b w:val="0"/>
          <w:sz w:val="24"/>
          <w:szCs w:val="24"/>
        </w:rPr>
        <w:t>【以下无正文】</w:t>
      </w:r>
    </w:p>
    <w:p w14:paraId="5967C2A1" w14:textId="77777777" w:rsidR="002C23DD" w:rsidRDefault="002C23DD">
      <w:pPr>
        <w:snapToGrid w:val="0"/>
        <w:spacing w:line="360" w:lineRule="auto"/>
        <w:jc w:val="left"/>
        <w:rPr>
          <w:b w:val="0"/>
          <w:sz w:val="24"/>
          <w:szCs w:val="24"/>
          <w:lang w:eastAsia="zh-CN"/>
        </w:rPr>
      </w:pPr>
    </w:p>
    <w:p w14:paraId="7CA2809D" w14:textId="77777777" w:rsidR="002C23DD" w:rsidRDefault="008517AA">
      <w:pPr>
        <w:snapToGrid w:val="0"/>
        <w:jc w:val="left"/>
        <w:rPr>
          <w:b w:val="0"/>
          <w:sz w:val="24"/>
          <w:szCs w:val="24"/>
          <w:lang w:eastAsia="zh-CN"/>
        </w:rPr>
      </w:pPr>
      <w:r>
        <w:rPr>
          <w:b w:val="0"/>
          <w:sz w:val="24"/>
          <w:szCs w:val="24"/>
        </w:rPr>
        <w:t>【</w:t>
      </w:r>
      <w:r>
        <w:rPr>
          <w:b w:val="0"/>
          <w:sz w:val="24"/>
          <w:szCs w:val="24"/>
          <w:lang w:eastAsia="zh-CN"/>
        </w:rPr>
        <w:t>本页为签署页</w:t>
      </w:r>
      <w:r>
        <w:rPr>
          <w:b w:val="0"/>
          <w:sz w:val="24"/>
          <w:szCs w:val="24"/>
        </w:rPr>
        <w:t>】</w:t>
      </w:r>
    </w:p>
    <w:p w14:paraId="012CF6FB" w14:textId="77777777" w:rsidR="002C23DD" w:rsidRDefault="008517AA">
      <w:pPr>
        <w:snapToGrid w:val="0"/>
        <w:ind w:firstLineChars="100" w:firstLine="240"/>
        <w:rPr>
          <w:b w:val="0"/>
          <w:sz w:val="24"/>
          <w:szCs w:val="24"/>
          <w:lang w:eastAsia="zh-CN"/>
        </w:rPr>
      </w:pPr>
      <w:r>
        <w:rPr>
          <w:b w:val="0"/>
          <w:sz w:val="24"/>
          <w:szCs w:val="24"/>
          <w:lang w:eastAsia="zh-CN"/>
        </w:rPr>
        <w:t xml:space="preserve">    </w:t>
      </w:r>
      <w:r>
        <w:rPr>
          <w:b w:val="0"/>
          <w:sz w:val="24"/>
          <w:szCs w:val="24"/>
        </w:rPr>
        <w:t xml:space="preserve">                           </w:t>
      </w:r>
    </w:p>
    <w:tbl>
      <w:tblPr>
        <w:tblW w:w="0" w:type="auto"/>
        <w:tblInd w:w="108" w:type="dxa"/>
        <w:tblLayout w:type="fixed"/>
        <w:tblLook w:val="04A0" w:firstRow="1" w:lastRow="0" w:firstColumn="1" w:lastColumn="0" w:noHBand="0" w:noVBand="1"/>
      </w:tblPr>
      <w:tblGrid>
        <w:gridCol w:w="4615"/>
        <w:gridCol w:w="5007"/>
      </w:tblGrid>
      <w:tr w:rsidR="002C23DD" w14:paraId="6B48A0B1" w14:textId="77777777">
        <w:trPr>
          <w:trHeight w:val="2140"/>
        </w:trPr>
        <w:tc>
          <w:tcPr>
            <w:tcW w:w="4615" w:type="dxa"/>
          </w:tcPr>
          <w:p w14:paraId="350BBD0C" w14:textId="77777777" w:rsidR="002C23DD" w:rsidRDefault="008517AA">
            <w:pPr>
              <w:jc w:val="left"/>
              <w:rPr>
                <w:b w:val="0"/>
                <w:sz w:val="24"/>
                <w:szCs w:val="24"/>
                <w:lang w:eastAsia="zh-CN"/>
              </w:rPr>
            </w:pPr>
            <w:r>
              <w:rPr>
                <w:b w:val="0"/>
                <w:sz w:val="24"/>
                <w:szCs w:val="24"/>
                <w:lang w:eastAsia="zh-CN"/>
              </w:rPr>
              <w:t>甲方名称</w:t>
            </w:r>
            <w:r>
              <w:rPr>
                <w:rFonts w:hint="eastAsia"/>
                <w:b w:val="0"/>
                <w:sz w:val="24"/>
                <w:szCs w:val="24"/>
                <w:lang w:eastAsia="zh-CN"/>
              </w:rPr>
              <w:t>（</w:t>
            </w:r>
            <w:r>
              <w:rPr>
                <w:b w:val="0"/>
                <w:sz w:val="24"/>
                <w:szCs w:val="24"/>
              </w:rPr>
              <w:t>盖章</w:t>
            </w:r>
            <w:r>
              <w:rPr>
                <w:rFonts w:hint="eastAsia"/>
                <w:b w:val="0"/>
                <w:sz w:val="24"/>
                <w:szCs w:val="24"/>
                <w:lang w:eastAsia="zh-CN"/>
              </w:rPr>
              <w:t>）</w:t>
            </w:r>
            <w:r>
              <w:rPr>
                <w:b w:val="0"/>
                <w:sz w:val="24"/>
                <w:szCs w:val="24"/>
                <w:lang w:eastAsia="zh-CN"/>
              </w:rPr>
              <w:t xml:space="preserve"> :</w:t>
            </w:r>
            <w:r>
              <w:rPr>
                <w:b w:val="0"/>
                <w:sz w:val="24"/>
                <w:szCs w:val="24"/>
              </w:rPr>
              <w:t xml:space="preserve"> </w:t>
            </w:r>
          </w:p>
          <w:p w14:paraId="1E60423D" w14:textId="77777777" w:rsidR="002C23DD" w:rsidRDefault="008517AA">
            <w:pPr>
              <w:jc w:val="left"/>
              <w:rPr>
                <w:b w:val="0"/>
                <w:sz w:val="24"/>
                <w:szCs w:val="24"/>
                <w:lang w:eastAsia="zh-CN"/>
              </w:rPr>
            </w:pPr>
            <w:r>
              <w:rPr>
                <w:b w:val="0"/>
                <w:sz w:val="24"/>
                <w:szCs w:val="24"/>
                <w:lang w:eastAsia="zh-CN"/>
              </w:rPr>
              <w:t>单位地址：</w:t>
            </w:r>
          </w:p>
          <w:p w14:paraId="6DD9EB12" w14:textId="77777777" w:rsidR="002C23DD" w:rsidRDefault="002C23DD">
            <w:pPr>
              <w:jc w:val="left"/>
              <w:rPr>
                <w:b w:val="0"/>
                <w:sz w:val="24"/>
                <w:szCs w:val="24"/>
                <w:lang w:eastAsia="zh-CN"/>
              </w:rPr>
            </w:pPr>
          </w:p>
          <w:p w14:paraId="5C1C0FFB" w14:textId="77777777" w:rsidR="002C23DD" w:rsidRDefault="008517AA">
            <w:pPr>
              <w:snapToGrid w:val="0"/>
              <w:rPr>
                <w:b w:val="0"/>
                <w:sz w:val="24"/>
                <w:szCs w:val="24"/>
              </w:rPr>
            </w:pPr>
            <w:r>
              <w:rPr>
                <w:b w:val="0"/>
                <w:sz w:val="24"/>
                <w:szCs w:val="24"/>
                <w:lang w:eastAsia="zh-CN"/>
              </w:rPr>
              <w:t>甲</w:t>
            </w:r>
            <w:r>
              <w:rPr>
                <w:b w:val="0"/>
                <w:sz w:val="24"/>
                <w:szCs w:val="24"/>
              </w:rPr>
              <w:t>方</w:t>
            </w:r>
            <w:r>
              <w:rPr>
                <w:b w:val="0"/>
                <w:sz w:val="24"/>
                <w:szCs w:val="24"/>
                <w:lang w:eastAsia="zh-CN"/>
              </w:rPr>
              <w:t>联系人</w:t>
            </w:r>
            <w:r>
              <w:rPr>
                <w:b w:val="0"/>
                <w:sz w:val="24"/>
                <w:szCs w:val="24"/>
              </w:rPr>
              <w:t>：</w:t>
            </w:r>
          </w:p>
          <w:p w14:paraId="3B9DEAC6" w14:textId="77777777" w:rsidR="002C23DD" w:rsidRDefault="008517AA">
            <w:pPr>
              <w:snapToGrid w:val="0"/>
              <w:rPr>
                <w:b w:val="0"/>
                <w:sz w:val="24"/>
                <w:szCs w:val="24"/>
              </w:rPr>
            </w:pPr>
            <w:r>
              <w:rPr>
                <w:rFonts w:hint="eastAsia"/>
                <w:b w:val="0"/>
                <w:sz w:val="24"/>
                <w:szCs w:val="24"/>
                <w:lang w:eastAsia="zh-CN"/>
              </w:rPr>
              <w:t>职务：</w:t>
            </w:r>
            <w:r>
              <w:rPr>
                <w:b w:val="0"/>
                <w:sz w:val="24"/>
                <w:szCs w:val="24"/>
                <w:lang w:eastAsia="zh-CN"/>
              </w:rPr>
              <w:t xml:space="preserve">    </w:t>
            </w:r>
            <w:r>
              <w:rPr>
                <w:b w:val="0"/>
                <w:sz w:val="24"/>
                <w:szCs w:val="24"/>
              </w:rPr>
              <w:t xml:space="preserve">                           </w:t>
            </w:r>
          </w:p>
          <w:p w14:paraId="3444788F" w14:textId="77777777" w:rsidR="002C23DD" w:rsidRDefault="008517AA">
            <w:pPr>
              <w:jc w:val="left"/>
              <w:rPr>
                <w:b w:val="0"/>
                <w:sz w:val="24"/>
                <w:szCs w:val="24"/>
              </w:rPr>
            </w:pPr>
            <w:r>
              <w:rPr>
                <w:rFonts w:hint="eastAsia"/>
                <w:b w:val="0"/>
                <w:sz w:val="24"/>
                <w:szCs w:val="24"/>
                <w:lang w:eastAsia="zh-CN"/>
              </w:rPr>
              <w:t>邮箱：</w:t>
            </w:r>
          </w:p>
          <w:p w14:paraId="41D1DC7E" w14:textId="77777777" w:rsidR="002C23DD" w:rsidRDefault="008517AA">
            <w:pPr>
              <w:jc w:val="left"/>
              <w:rPr>
                <w:b w:val="0"/>
                <w:sz w:val="24"/>
                <w:szCs w:val="24"/>
                <w:lang w:eastAsia="zh-CN"/>
              </w:rPr>
            </w:pPr>
            <w:r>
              <w:rPr>
                <w:b w:val="0"/>
                <w:sz w:val="24"/>
                <w:szCs w:val="24"/>
                <w:lang w:eastAsia="zh-CN"/>
              </w:rPr>
              <w:t>联系电话：</w:t>
            </w:r>
          </w:p>
          <w:p w14:paraId="2B049FBF" w14:textId="77777777" w:rsidR="002C23DD" w:rsidRDefault="008517AA">
            <w:pPr>
              <w:snapToGrid w:val="0"/>
              <w:jc w:val="left"/>
              <w:rPr>
                <w:b w:val="0"/>
                <w:sz w:val="24"/>
                <w:szCs w:val="24"/>
                <w:lang w:eastAsia="zh-CN"/>
              </w:rPr>
            </w:pPr>
            <w:r>
              <w:rPr>
                <w:b w:val="0"/>
                <w:sz w:val="24"/>
                <w:szCs w:val="24"/>
              </w:rPr>
              <w:t>签订日期</w:t>
            </w:r>
            <w:r>
              <w:rPr>
                <w:b w:val="0"/>
                <w:sz w:val="24"/>
                <w:szCs w:val="24"/>
                <w:lang w:eastAsia="zh-CN"/>
              </w:rPr>
              <w:t>：</w:t>
            </w:r>
            <w:r>
              <w:rPr>
                <w:b w:val="0"/>
                <w:sz w:val="24"/>
                <w:szCs w:val="24"/>
                <w:lang w:eastAsia="zh-CN"/>
              </w:rPr>
              <w:t xml:space="preserve">   </w:t>
            </w:r>
            <w:r>
              <w:rPr>
                <w:b w:val="0"/>
                <w:sz w:val="24"/>
                <w:szCs w:val="24"/>
              </w:rPr>
              <w:t>年</w:t>
            </w:r>
            <w:r>
              <w:rPr>
                <w:b w:val="0"/>
                <w:sz w:val="24"/>
                <w:szCs w:val="24"/>
                <w:lang w:eastAsia="zh-CN"/>
              </w:rPr>
              <w:t xml:space="preserve">   </w:t>
            </w:r>
            <w:r>
              <w:rPr>
                <w:b w:val="0"/>
                <w:sz w:val="24"/>
                <w:szCs w:val="24"/>
              </w:rPr>
              <w:t>月</w:t>
            </w:r>
            <w:r>
              <w:rPr>
                <w:b w:val="0"/>
                <w:sz w:val="24"/>
                <w:szCs w:val="24"/>
                <w:lang w:eastAsia="zh-CN"/>
              </w:rPr>
              <w:t xml:space="preserve">   </w:t>
            </w:r>
            <w:r>
              <w:rPr>
                <w:b w:val="0"/>
                <w:sz w:val="24"/>
                <w:szCs w:val="24"/>
              </w:rPr>
              <w:t>日</w:t>
            </w:r>
            <w:r>
              <w:rPr>
                <w:b w:val="0"/>
                <w:sz w:val="24"/>
                <w:szCs w:val="24"/>
                <w:lang w:eastAsia="zh-CN"/>
              </w:rPr>
              <w:t xml:space="preserve">   </w:t>
            </w:r>
          </w:p>
        </w:tc>
        <w:tc>
          <w:tcPr>
            <w:tcW w:w="5007" w:type="dxa"/>
          </w:tcPr>
          <w:p w14:paraId="6B713149" w14:textId="77777777" w:rsidR="002C23DD" w:rsidRDefault="008517AA">
            <w:pPr>
              <w:jc w:val="left"/>
              <w:rPr>
                <w:b w:val="0"/>
                <w:sz w:val="24"/>
                <w:szCs w:val="24"/>
                <w:lang w:eastAsia="zh-CN"/>
              </w:rPr>
            </w:pPr>
            <w:r>
              <w:rPr>
                <w:b w:val="0"/>
                <w:sz w:val="24"/>
                <w:szCs w:val="24"/>
                <w:lang w:eastAsia="zh-CN"/>
              </w:rPr>
              <w:t>乙方名称</w:t>
            </w:r>
            <w:r>
              <w:rPr>
                <w:rFonts w:hint="eastAsia"/>
                <w:b w:val="0"/>
                <w:sz w:val="24"/>
                <w:szCs w:val="24"/>
                <w:lang w:eastAsia="zh-CN"/>
              </w:rPr>
              <w:t>（</w:t>
            </w:r>
            <w:r>
              <w:rPr>
                <w:b w:val="0"/>
                <w:sz w:val="24"/>
                <w:szCs w:val="24"/>
              </w:rPr>
              <w:t>盖章</w:t>
            </w:r>
            <w:r>
              <w:rPr>
                <w:rFonts w:hint="eastAsia"/>
                <w:b w:val="0"/>
                <w:sz w:val="24"/>
                <w:szCs w:val="24"/>
                <w:lang w:eastAsia="zh-CN"/>
              </w:rPr>
              <w:t>）</w:t>
            </w:r>
            <w:r>
              <w:rPr>
                <w:b w:val="0"/>
                <w:sz w:val="24"/>
                <w:szCs w:val="24"/>
                <w:lang w:eastAsia="zh-CN"/>
              </w:rPr>
              <w:t>：</w:t>
            </w:r>
            <w:bookmarkStart w:id="2" w:name="OLE_LINK8"/>
            <w:bookmarkStart w:id="3" w:name="OLE_LINK7"/>
            <w:r>
              <w:rPr>
                <w:rFonts w:hint="eastAsia"/>
                <w:b w:val="0"/>
                <w:sz w:val="24"/>
                <w:szCs w:val="24"/>
                <w:lang w:eastAsia="zh-CN"/>
              </w:rPr>
              <w:t>中国科学院软件研究所</w:t>
            </w:r>
            <w:r>
              <w:rPr>
                <w:b w:val="0"/>
                <w:sz w:val="24"/>
                <w:szCs w:val="24"/>
                <w:lang w:eastAsia="zh-CN"/>
              </w:rPr>
              <w:t xml:space="preserve"> </w:t>
            </w:r>
          </w:p>
          <w:p w14:paraId="707CA19F" w14:textId="77777777" w:rsidR="002C23DD" w:rsidRDefault="008517AA">
            <w:pPr>
              <w:jc w:val="left"/>
              <w:rPr>
                <w:b w:val="0"/>
                <w:sz w:val="24"/>
                <w:szCs w:val="24"/>
                <w:lang w:eastAsia="zh-CN"/>
              </w:rPr>
            </w:pPr>
            <w:r>
              <w:rPr>
                <w:b w:val="0"/>
                <w:sz w:val="24"/>
                <w:szCs w:val="24"/>
                <w:lang w:eastAsia="zh-CN"/>
              </w:rPr>
              <w:t>单位地址：</w:t>
            </w:r>
            <w:r>
              <w:rPr>
                <w:rFonts w:hint="eastAsia"/>
                <w:b w:val="0"/>
                <w:sz w:val="24"/>
                <w:szCs w:val="24"/>
                <w:lang w:eastAsia="zh-CN"/>
              </w:rPr>
              <w:t>北京市海淀区中关村南四街</w:t>
            </w:r>
            <w:r>
              <w:rPr>
                <w:rFonts w:hint="eastAsia"/>
                <w:b w:val="0"/>
                <w:sz w:val="24"/>
                <w:szCs w:val="24"/>
                <w:lang w:eastAsia="zh-CN"/>
              </w:rPr>
              <w:t>4</w:t>
            </w:r>
            <w:r>
              <w:rPr>
                <w:rFonts w:hint="eastAsia"/>
                <w:b w:val="0"/>
                <w:sz w:val="24"/>
                <w:szCs w:val="24"/>
                <w:lang w:eastAsia="zh-CN"/>
              </w:rPr>
              <w:t>号</w:t>
            </w:r>
            <w:r>
              <w:rPr>
                <w:b w:val="0"/>
                <w:sz w:val="24"/>
                <w:szCs w:val="24"/>
                <w:lang w:eastAsia="zh-CN"/>
              </w:rPr>
              <w:t xml:space="preserve"> </w:t>
            </w:r>
          </w:p>
          <w:p w14:paraId="7851445F" w14:textId="77777777" w:rsidR="002C23DD" w:rsidRDefault="002C23DD">
            <w:pPr>
              <w:jc w:val="left"/>
              <w:rPr>
                <w:b w:val="0"/>
                <w:sz w:val="24"/>
                <w:szCs w:val="24"/>
                <w:lang w:eastAsia="zh-CN"/>
              </w:rPr>
            </w:pPr>
          </w:p>
          <w:p w14:paraId="60B8FB34" w14:textId="77777777" w:rsidR="002C23DD" w:rsidRDefault="008517AA">
            <w:pPr>
              <w:jc w:val="left"/>
              <w:rPr>
                <w:b w:val="0"/>
                <w:sz w:val="24"/>
                <w:szCs w:val="24"/>
              </w:rPr>
            </w:pPr>
            <w:r>
              <w:rPr>
                <w:b w:val="0"/>
                <w:sz w:val="24"/>
                <w:szCs w:val="24"/>
                <w:lang w:eastAsia="zh-CN"/>
              </w:rPr>
              <w:t>乙</w:t>
            </w:r>
            <w:r>
              <w:rPr>
                <w:b w:val="0"/>
                <w:sz w:val="24"/>
                <w:szCs w:val="24"/>
              </w:rPr>
              <w:t>方</w:t>
            </w:r>
            <w:r>
              <w:rPr>
                <w:b w:val="0"/>
                <w:sz w:val="24"/>
                <w:szCs w:val="24"/>
                <w:lang w:eastAsia="zh-CN"/>
              </w:rPr>
              <w:t>联系人</w:t>
            </w:r>
            <w:r>
              <w:rPr>
                <w:b w:val="0"/>
                <w:sz w:val="24"/>
                <w:szCs w:val="24"/>
              </w:rPr>
              <w:t>：</w:t>
            </w:r>
          </w:p>
          <w:p w14:paraId="3389DC1F" w14:textId="77777777" w:rsidR="002C23DD" w:rsidRDefault="008517AA">
            <w:pPr>
              <w:jc w:val="left"/>
              <w:rPr>
                <w:b w:val="0"/>
                <w:sz w:val="24"/>
                <w:szCs w:val="24"/>
              </w:rPr>
            </w:pPr>
            <w:r>
              <w:rPr>
                <w:rFonts w:hint="eastAsia"/>
                <w:b w:val="0"/>
                <w:sz w:val="24"/>
                <w:szCs w:val="24"/>
                <w:lang w:eastAsia="zh-CN"/>
              </w:rPr>
              <w:t>职务：</w:t>
            </w:r>
          </w:p>
          <w:p w14:paraId="4ACE701F" w14:textId="77777777" w:rsidR="002C23DD" w:rsidRDefault="008517AA">
            <w:pPr>
              <w:jc w:val="left"/>
              <w:rPr>
                <w:b w:val="0"/>
                <w:sz w:val="24"/>
                <w:szCs w:val="24"/>
              </w:rPr>
            </w:pPr>
            <w:r>
              <w:rPr>
                <w:rFonts w:hint="eastAsia"/>
                <w:b w:val="0"/>
                <w:sz w:val="24"/>
                <w:szCs w:val="24"/>
                <w:lang w:eastAsia="zh-CN"/>
              </w:rPr>
              <w:t>邮箱：</w:t>
            </w:r>
          </w:p>
          <w:p w14:paraId="6CB02D73" w14:textId="77777777" w:rsidR="002C23DD" w:rsidRDefault="008517AA">
            <w:pPr>
              <w:jc w:val="left"/>
              <w:rPr>
                <w:b w:val="0"/>
                <w:sz w:val="24"/>
                <w:szCs w:val="24"/>
                <w:lang w:eastAsia="zh-CN"/>
              </w:rPr>
            </w:pPr>
            <w:r>
              <w:rPr>
                <w:b w:val="0"/>
                <w:sz w:val="24"/>
                <w:szCs w:val="24"/>
                <w:lang w:eastAsia="zh-CN"/>
              </w:rPr>
              <w:t>联系电话：</w:t>
            </w:r>
          </w:p>
          <w:p w14:paraId="3DCC8CF6" w14:textId="77777777" w:rsidR="002C23DD" w:rsidRDefault="008517AA">
            <w:pPr>
              <w:snapToGrid w:val="0"/>
              <w:jc w:val="left"/>
              <w:rPr>
                <w:b w:val="0"/>
                <w:sz w:val="24"/>
                <w:szCs w:val="24"/>
                <w:lang w:eastAsia="zh-CN"/>
              </w:rPr>
            </w:pPr>
            <w:r>
              <w:rPr>
                <w:b w:val="0"/>
                <w:sz w:val="24"/>
                <w:szCs w:val="24"/>
                <w:lang w:eastAsia="zh-CN"/>
              </w:rPr>
              <w:t>签订日期：</w:t>
            </w:r>
            <w:r>
              <w:rPr>
                <w:b w:val="0"/>
                <w:sz w:val="24"/>
                <w:szCs w:val="24"/>
                <w:lang w:eastAsia="zh-CN"/>
              </w:rPr>
              <w:t xml:space="preserve">   </w:t>
            </w:r>
            <w:r>
              <w:rPr>
                <w:b w:val="0"/>
                <w:sz w:val="24"/>
                <w:szCs w:val="24"/>
              </w:rPr>
              <w:t>年</w:t>
            </w:r>
            <w:r>
              <w:rPr>
                <w:b w:val="0"/>
                <w:sz w:val="24"/>
                <w:szCs w:val="24"/>
                <w:lang w:eastAsia="zh-CN"/>
              </w:rPr>
              <w:t xml:space="preserve">   </w:t>
            </w:r>
            <w:r>
              <w:rPr>
                <w:b w:val="0"/>
                <w:sz w:val="24"/>
                <w:szCs w:val="24"/>
              </w:rPr>
              <w:t>月</w:t>
            </w:r>
            <w:r>
              <w:rPr>
                <w:b w:val="0"/>
                <w:sz w:val="24"/>
                <w:szCs w:val="24"/>
                <w:lang w:eastAsia="zh-CN"/>
              </w:rPr>
              <w:t xml:space="preserve">   </w:t>
            </w:r>
            <w:r>
              <w:rPr>
                <w:b w:val="0"/>
                <w:sz w:val="24"/>
                <w:szCs w:val="24"/>
              </w:rPr>
              <w:t>日</w:t>
            </w:r>
            <w:r>
              <w:rPr>
                <w:b w:val="0"/>
                <w:sz w:val="24"/>
                <w:szCs w:val="24"/>
                <w:lang w:eastAsia="zh-CN"/>
              </w:rPr>
              <w:t xml:space="preserve">  </w:t>
            </w:r>
            <w:bookmarkEnd w:id="2"/>
            <w:bookmarkEnd w:id="3"/>
            <w:r>
              <w:rPr>
                <w:b w:val="0"/>
                <w:sz w:val="24"/>
                <w:szCs w:val="24"/>
                <w:lang w:eastAsia="zh-CN"/>
              </w:rPr>
              <w:t xml:space="preserve"> </w:t>
            </w:r>
          </w:p>
        </w:tc>
      </w:tr>
    </w:tbl>
    <w:p w14:paraId="5C4992A5" w14:textId="77777777" w:rsidR="002C23DD" w:rsidRDefault="002C23DD">
      <w:pPr>
        <w:snapToGrid w:val="0"/>
        <w:jc w:val="left"/>
        <w:rPr>
          <w:sz w:val="24"/>
          <w:szCs w:val="24"/>
          <w:lang w:eastAsia="zh-CN"/>
        </w:rPr>
      </w:pPr>
    </w:p>
    <w:p w14:paraId="0D8BB6F6" w14:textId="77777777" w:rsidR="002C23DD" w:rsidRDefault="002C23DD"/>
    <w:sectPr w:rsidR="002C23DD">
      <w:headerReference w:type="default" r:id="rId7"/>
      <w:footerReference w:type="default" r:id="rId8"/>
      <w:footerReference w:type="first" r:id="rId9"/>
      <w:pgSz w:w="11906" w:h="16838"/>
      <w:pgMar w:top="709" w:right="1080" w:bottom="709" w:left="1080" w:header="624" w:footer="73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AED7" w14:textId="77777777" w:rsidR="00981E09" w:rsidRDefault="00981E09">
      <w:r>
        <w:separator/>
      </w:r>
    </w:p>
  </w:endnote>
  <w:endnote w:type="continuationSeparator" w:id="0">
    <w:p w14:paraId="423BB811" w14:textId="77777777" w:rsidR="00981E09" w:rsidRDefault="0098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93312"/>
      <w:docPartObj>
        <w:docPartGallery w:val="AutoText"/>
      </w:docPartObj>
    </w:sdtPr>
    <w:sdtContent>
      <w:p w14:paraId="06096213" w14:textId="77777777" w:rsidR="002C23DD" w:rsidRDefault="008517AA">
        <w:pPr>
          <w:pStyle w:val="a3"/>
          <w:jc w:val="center"/>
        </w:pPr>
        <w:r>
          <w:fldChar w:fldCharType="begin"/>
        </w:r>
        <w:r>
          <w:instrText>PAGE   \* MERGEFORMAT</w:instrText>
        </w:r>
        <w:r>
          <w:fldChar w:fldCharType="separate"/>
        </w:r>
        <w:r>
          <w:rPr>
            <w:lang w:val="zh-CN" w:eastAsia="zh-CN"/>
          </w:rPr>
          <w:t>2</w:t>
        </w:r>
        <w:r>
          <w:fldChar w:fldCharType="end"/>
        </w:r>
      </w:p>
    </w:sdtContent>
  </w:sdt>
  <w:p w14:paraId="31042674" w14:textId="77777777" w:rsidR="002C23DD" w:rsidRDefault="002C23DD">
    <w:pPr>
      <w:jc w:val="left"/>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1B5EC" w14:textId="77777777" w:rsidR="002C23DD" w:rsidRDefault="008517AA">
    <w:pPr>
      <w:pStyle w:val="a3"/>
      <w:jc w:val="center"/>
    </w:pPr>
    <w:r>
      <w:rPr>
        <w:rFonts w:hint="c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3DBA" w14:textId="77777777" w:rsidR="00981E09" w:rsidRDefault="00981E09">
      <w:r>
        <w:separator/>
      </w:r>
    </w:p>
  </w:footnote>
  <w:footnote w:type="continuationSeparator" w:id="0">
    <w:p w14:paraId="672C5932" w14:textId="77777777" w:rsidR="00981E09" w:rsidRDefault="00981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10AE" w14:textId="77777777" w:rsidR="002C23DD" w:rsidRDefault="008517AA">
    <w:pPr>
      <w:pStyle w:val="a5"/>
      <w:jc w:val="left"/>
    </w:pPr>
    <w:r>
      <w:t xml:space="preserve">            </w:t>
    </w:r>
    <w:r>
      <w:rPr>
        <w:rFonts w:eastAsia="PMingLiU" w:hint="eastAsia"/>
        <w:lang w:eastAsia="zh-TW"/>
      </w:rPr>
      <w:t xml:space="preserve">     </w:t>
    </w:r>
    <w:r>
      <w:t xml:space="preserve">   </w:t>
    </w:r>
    <w:r>
      <w:rPr>
        <w:rFonts w:eastAsia="PMingLiU" w:hint="eastAsia"/>
        <w:lang w:eastAsia="zh-TW"/>
      </w:rPr>
      <w:t xml:space="preserve">           </w:t>
    </w:r>
    <w:r>
      <w:t xml:space="preserve">   </w:t>
    </w:r>
    <w:r>
      <w:rPr>
        <w:rFonts w:eastAsia="PMingLiU" w:hint="eastAsia"/>
        <w:lang w:eastAsia="zh-TW"/>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221"/>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FA3"/>
    <w:rsid w:val="00013948"/>
    <w:rsid w:val="00027540"/>
    <w:rsid w:val="00042E92"/>
    <w:rsid w:val="000834A0"/>
    <w:rsid w:val="000961B4"/>
    <w:rsid w:val="000A6180"/>
    <w:rsid w:val="000A73A9"/>
    <w:rsid w:val="000A771C"/>
    <w:rsid w:val="00112EDD"/>
    <w:rsid w:val="001234FD"/>
    <w:rsid w:val="001370A3"/>
    <w:rsid w:val="001454B7"/>
    <w:rsid w:val="001A39EB"/>
    <w:rsid w:val="001B3633"/>
    <w:rsid w:val="001D6ED2"/>
    <w:rsid w:val="001E2388"/>
    <w:rsid w:val="001E4FA3"/>
    <w:rsid w:val="002279A8"/>
    <w:rsid w:val="00242C54"/>
    <w:rsid w:val="00292145"/>
    <w:rsid w:val="002C23DD"/>
    <w:rsid w:val="002D1CF5"/>
    <w:rsid w:val="00317B2D"/>
    <w:rsid w:val="00322795"/>
    <w:rsid w:val="003634F8"/>
    <w:rsid w:val="0040705A"/>
    <w:rsid w:val="004335B7"/>
    <w:rsid w:val="004341DC"/>
    <w:rsid w:val="00436AF4"/>
    <w:rsid w:val="00447DB2"/>
    <w:rsid w:val="00450162"/>
    <w:rsid w:val="0046295C"/>
    <w:rsid w:val="004A2E86"/>
    <w:rsid w:val="004D1F60"/>
    <w:rsid w:val="004F192D"/>
    <w:rsid w:val="00503112"/>
    <w:rsid w:val="005078CE"/>
    <w:rsid w:val="00551B0A"/>
    <w:rsid w:val="00591DDD"/>
    <w:rsid w:val="005B5098"/>
    <w:rsid w:val="005C2896"/>
    <w:rsid w:val="005C6274"/>
    <w:rsid w:val="005F05EF"/>
    <w:rsid w:val="00635B36"/>
    <w:rsid w:val="00636D5F"/>
    <w:rsid w:val="00657139"/>
    <w:rsid w:val="006F0C6A"/>
    <w:rsid w:val="006F6E2A"/>
    <w:rsid w:val="007052CB"/>
    <w:rsid w:val="007507CD"/>
    <w:rsid w:val="00772A8A"/>
    <w:rsid w:val="0077670E"/>
    <w:rsid w:val="007A08CB"/>
    <w:rsid w:val="007A61FF"/>
    <w:rsid w:val="007E5170"/>
    <w:rsid w:val="007E68AC"/>
    <w:rsid w:val="007F2E6E"/>
    <w:rsid w:val="008517AA"/>
    <w:rsid w:val="008671BD"/>
    <w:rsid w:val="00875672"/>
    <w:rsid w:val="00952AEE"/>
    <w:rsid w:val="00981E09"/>
    <w:rsid w:val="00982C02"/>
    <w:rsid w:val="009D74CC"/>
    <w:rsid w:val="009E0DFB"/>
    <w:rsid w:val="009F0026"/>
    <w:rsid w:val="009F5A81"/>
    <w:rsid w:val="00A64B6C"/>
    <w:rsid w:val="00A9780A"/>
    <w:rsid w:val="00AF4B41"/>
    <w:rsid w:val="00B25335"/>
    <w:rsid w:val="00B43865"/>
    <w:rsid w:val="00B729A9"/>
    <w:rsid w:val="00B7649C"/>
    <w:rsid w:val="00BB2630"/>
    <w:rsid w:val="00BC309B"/>
    <w:rsid w:val="00BD1C12"/>
    <w:rsid w:val="00BD1DED"/>
    <w:rsid w:val="00C23F69"/>
    <w:rsid w:val="00C25906"/>
    <w:rsid w:val="00C30DA9"/>
    <w:rsid w:val="00C710FC"/>
    <w:rsid w:val="00C84A59"/>
    <w:rsid w:val="00C93F45"/>
    <w:rsid w:val="00CC01D0"/>
    <w:rsid w:val="00D81F01"/>
    <w:rsid w:val="00DD21EA"/>
    <w:rsid w:val="00DF74F4"/>
    <w:rsid w:val="00E23351"/>
    <w:rsid w:val="00EA7E51"/>
    <w:rsid w:val="00F429AB"/>
    <w:rsid w:val="00F905D1"/>
    <w:rsid w:val="00FB7E50"/>
    <w:rsid w:val="037E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357F3"/>
  <w15:docId w15:val="{DC18284B-B778-4DF9-A5FD-B2D31CF1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Times New Roman" w:eastAsia="宋体" w:hAnsi="Times New Roman" w:cs="Times New Roman"/>
      <w:b/>
      <w:color w:val="000000"/>
      <w:kern w:val="1"/>
      <w:sz w:val="22"/>
      <w:lang w:eastAsia="ar-SA"/>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val="0"/>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asciiTheme="minorHAnsi" w:eastAsiaTheme="minorEastAsia" w:hAnsiTheme="minorHAnsi" w:cstheme="minorBidi"/>
      <w:b w:val="0"/>
      <w:color w:val="auto"/>
      <w:sz w:val="18"/>
      <w:szCs w:val="22"/>
    </w:rPr>
  </w:style>
  <w:style w:type="paragraph" w:styleId="a5">
    <w:name w:val="header"/>
    <w:basedOn w:val="a"/>
    <w:link w:val="a6"/>
    <w:qFormat/>
    <w:pPr>
      <w:pBdr>
        <w:bottom w:val="single" w:sz="4" w:space="1" w:color="000000"/>
      </w:pBdr>
      <w:tabs>
        <w:tab w:val="center" w:pos="4153"/>
        <w:tab w:val="right" w:pos="8306"/>
      </w:tabs>
      <w:snapToGrid w:val="0"/>
      <w:jc w:val="center"/>
    </w:pPr>
    <w:rPr>
      <w:sz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hAnsi="宋体" w:cs="宋体"/>
      <w:b w:val="0"/>
      <w:color w:val="auto"/>
      <w:kern w:val="0"/>
      <w:sz w:val="24"/>
      <w:szCs w:val="24"/>
      <w:lang w:eastAsia="zh-CN"/>
    </w:rPr>
  </w:style>
  <w:style w:type="paragraph" w:customStyle="1" w:styleId="2-">
    <w:name w:val="标题2-样式"/>
    <w:basedOn w:val="2"/>
    <w:link w:val="2-0"/>
    <w:qFormat/>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qFormat/>
    <w:rPr>
      <w:rFonts w:ascii="等线 Light" w:eastAsia="方正黑体_GBK" w:hAnsi="等线 Light" w:cs="Times New Roman"/>
      <w:b/>
      <w:bCs/>
      <w:sz w:val="32"/>
      <w:szCs w:val="24"/>
    </w:rPr>
  </w:style>
  <w:style w:type="paragraph" w:customStyle="1" w:styleId="-">
    <w:name w:val="正文-首行缩进"/>
    <w:basedOn w:val="a"/>
    <w:link w:val="-0"/>
    <w:qFormat/>
    <w:pPr>
      <w:spacing w:line="600" w:lineRule="exact"/>
      <w:ind w:firstLineChars="200" w:firstLine="200"/>
    </w:pPr>
    <w:rPr>
      <w:rFonts w:eastAsia="方正仿宋_GBK"/>
      <w:sz w:val="32"/>
      <w:szCs w:val="24"/>
    </w:rPr>
  </w:style>
  <w:style w:type="character" w:customStyle="1" w:styleId="-0">
    <w:name w:val="正文-首行缩进 字符"/>
    <w:basedOn w:val="a0"/>
    <w:link w:val="-"/>
    <w:qFormat/>
    <w:rPr>
      <w:rFonts w:ascii="Times New Roman" w:eastAsia="方正仿宋_GBK" w:hAnsi="Times New Roman" w:cs="Times New Roman"/>
      <w:sz w:val="32"/>
      <w:szCs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3-">
    <w:name w:val="标题3-样式"/>
    <w:basedOn w:val="3"/>
    <w:link w:val="3-0"/>
    <w:qFormat/>
    <w:pPr>
      <w:spacing w:before="0" w:after="0" w:line="600" w:lineRule="exact"/>
      <w:ind w:firstLineChars="200" w:firstLine="200"/>
      <w:outlineLvl w:val="1"/>
    </w:pPr>
    <w:rPr>
      <w:rFonts w:eastAsia="方正楷体_GBK"/>
      <w:b/>
      <w:bCs w:val="0"/>
    </w:rPr>
  </w:style>
  <w:style w:type="character" w:customStyle="1" w:styleId="3-0">
    <w:name w:val="标题3-样式 字符"/>
    <w:basedOn w:val="30"/>
    <w:link w:val="3-"/>
    <w:qFormat/>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qFormat/>
    <w:rPr>
      <w:b/>
      <w:bCs/>
      <w:sz w:val="32"/>
      <w:szCs w:val="32"/>
    </w:rPr>
  </w:style>
  <w:style w:type="character" w:customStyle="1" w:styleId="a4">
    <w:name w:val="页脚 字符"/>
    <w:link w:val="a3"/>
    <w:uiPriority w:val="99"/>
    <w:qFormat/>
    <w:rPr>
      <w:kern w:val="1"/>
      <w:sz w:val="18"/>
      <w:lang w:eastAsia="ar-SA"/>
    </w:rPr>
  </w:style>
  <w:style w:type="character" w:customStyle="1" w:styleId="1">
    <w:name w:val="页脚 字符1"/>
    <w:basedOn w:val="a0"/>
    <w:uiPriority w:val="99"/>
    <w:semiHidden/>
    <w:qFormat/>
    <w:rPr>
      <w:rFonts w:ascii="Times New Roman" w:eastAsia="宋体" w:hAnsi="Times New Roman" w:cs="Times New Roman"/>
      <w:b/>
      <w:color w:val="000000"/>
      <w:kern w:val="1"/>
      <w:sz w:val="18"/>
      <w:szCs w:val="18"/>
      <w:lang w:eastAsia="ar-SA"/>
    </w:rPr>
  </w:style>
  <w:style w:type="character" w:customStyle="1" w:styleId="a6">
    <w:name w:val="页眉 字符"/>
    <w:basedOn w:val="a0"/>
    <w:link w:val="a5"/>
    <w:qFormat/>
    <w:rPr>
      <w:rFonts w:ascii="Times New Roman" w:eastAsia="宋体" w:hAnsi="Times New Roman" w:cs="Times New Roman"/>
      <w:b/>
      <w:color w:val="000000"/>
      <w:kern w:val="1"/>
      <w:sz w:val="18"/>
      <w:szCs w:val="20"/>
      <w:lang w:eastAsia="ar-SA"/>
    </w:rPr>
  </w:style>
  <w:style w:type="paragraph" w:styleId="a7">
    <w:name w:val="List Paragraph"/>
    <w:basedOn w:val="a"/>
    <w:uiPriority w:val="99"/>
    <w:qFormat/>
    <w:pPr>
      <w:ind w:firstLineChars="200" w:firstLine="420"/>
    </w:pPr>
  </w:style>
  <w:style w:type="paragraph" w:customStyle="1" w:styleId="10">
    <w:name w:val="修订1"/>
    <w:hidden/>
    <w:uiPriority w:val="99"/>
    <w:semiHidden/>
    <w:qFormat/>
    <w:rPr>
      <w:rFonts w:ascii="Times New Roman" w:eastAsia="宋体" w:hAnsi="Times New Roman" w:cs="Times New Roman"/>
      <w:b/>
      <w:color w:val="000000"/>
      <w:kern w:val="1"/>
      <w:sz w:val="22"/>
      <w:lang w:eastAsia="ar-SA"/>
    </w:rPr>
  </w:style>
  <w:style w:type="character" w:customStyle="1" w:styleId="HTML0">
    <w:name w:val="HTML 预设格式 字符"/>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1035</Words>
  <Characters>1088</Characters>
  <Application>Microsoft Office Word</Application>
  <DocSecurity>0</DocSecurity>
  <Lines>90</Lines>
  <Paragraphs>84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shanshan</dc:creator>
  <cp:lastModifiedBy>Shanshan Jin</cp:lastModifiedBy>
  <cp:revision>3</cp:revision>
  <dcterms:created xsi:type="dcterms:W3CDTF">2024-03-05T06:24:00Z</dcterms:created>
  <dcterms:modified xsi:type="dcterms:W3CDTF">2024-03-05T06:27:00Z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6B678A5B539B411DAAA6E235B224F1FC</vt:lpwstr>
  </property>
  <property fmtid="{D5CDD505-2E9C-101B-9397-08002B2CF9AE}" pid="4" name="GrammarlyDocumentId">
    <vt:lpwstr>e61b71e61fdc289d8ad0a78fff3d782840ba29ba023fdc0609b797993af8056f</vt:lpwstr>
  </property>
</Properties>
</file>