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2C150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根据您的项目定位和"数字教育专题赛"的要求,我为您准备了完整的参赛文本材料。以下内容可直接用于申报:[</w:t>
      </w:r>
      <w:r>
        <w:fldChar w:fldCharType="begin"/>
      </w:r>
      <w:r>
        <w:instrText xml:space="preserve"> HYPERLINK "https://www.isc.org.cn/article/27706674351828992.html" </w:instrText>
      </w:r>
      <w:r>
        <w:fldChar w:fldCharType="separate"/>
      </w:r>
      <w:r>
        <w:rPr>
          <w:rStyle w:val="7"/>
        </w:rPr>
        <w:t>isc.org</w:t>
      </w:r>
      <w:r>
        <w:fldChar w:fldCharType="end"/>
      </w:r>
      <w:r>
        <w:t>]​</w:t>
      </w:r>
    </w:p>
    <w:p w14:paraId="26A0274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8B14A3">
      <w:pPr>
        <w:pStyle w:val="2"/>
        <w:keepNext w:val="0"/>
        <w:keepLines w:val="0"/>
        <w:widowControl/>
        <w:suppressLineNumbers w:val="0"/>
      </w:pPr>
      <w:r>
        <w:t>一、项目基本信息</w:t>
      </w:r>
    </w:p>
    <w:p w14:paraId="348C1474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项目名称：</w:t>
      </w:r>
      <w:r>
        <w:t xml:space="preserve"> 药瞳·智考——AI驱动的中药学智能学习平台</w:t>
      </w:r>
    </w:p>
    <w:p w14:paraId="7D671840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申报赛道：</w:t>
      </w:r>
      <w:r>
        <w:t xml:space="preserve"> 数字教育专题赛</w:t>
      </w:r>
    </w:p>
    <w:p w14:paraId="4BE305E1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项目标语：</w:t>
      </w:r>
      <w:r>
        <w:t xml:space="preserve"> 拍-记-做，图-文-练结合，让中药学习</w:t>
      </w:r>
      <w:bookmarkStart w:id="0" w:name="_GoBack"/>
      <w:bookmarkEnd w:id="0"/>
      <w:r>
        <w:t>效率加倍</w:t>
      </w:r>
    </w:p>
    <w:p w14:paraId="371DF75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联系方式：</w:t>
      </w:r>
    </w:p>
    <w:p w14:paraId="39150E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839115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联系人：荣楠</w:t>
      </w:r>
    </w:p>
    <w:p w14:paraId="1C9188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4CFB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E26DC30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电话：15711272365</w:t>
      </w:r>
    </w:p>
    <w:p w14:paraId="2EFD64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E0F89B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66444E">
      <w:pPr>
        <w:pStyle w:val="2"/>
        <w:keepNext w:val="0"/>
        <w:keepLines w:val="0"/>
        <w:widowControl/>
        <w:suppressLineNumbers w:val="0"/>
      </w:pPr>
      <w:r>
        <w:t>二、项目申报书核心内容</w:t>
      </w:r>
    </w:p>
    <w:p w14:paraId="6CE2AADB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（一）项目背景与痛点分析</w:t>
      </w:r>
    </w:p>
    <w:p w14:paraId="0A33C7A5">
      <w:pPr>
        <w:pStyle w:val="2"/>
        <w:keepNext w:val="0"/>
        <w:keepLines w:val="0"/>
        <w:widowControl/>
        <w:suppressLineNumbers w:val="0"/>
      </w:pPr>
      <w:r>
        <w:t>1. 行业背景</w:t>
      </w:r>
    </w:p>
    <w:p w14:paraId="433241F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中药学课程是中药学专业的专业基础课，也是执业中药师考试的核心科目，更是学生最先接触到的专业课程。根据执业中药师考试大纲要求，中药学知识涵盖中药基础理论、各类中药鉴别、炮制方法、配伍禁忌等多个模块，学习难度大、记忆负担重。</w:t>
      </w:r>
      <w:r>
        <w:fldChar w:fldCharType="begin"/>
      </w:r>
      <w:r>
        <w:instrText xml:space="preserve"> HYPERLINK "https://www.zhida100.com/news/details/231557" \t "/Users/xiayue/Documents\\x/_blank" </w:instrText>
      </w:r>
      <w:r>
        <w:fldChar w:fldCharType="separate"/>
      </w:r>
      <w:r>
        <w:rPr>
          <w:rStyle w:val="7"/>
        </w:rPr>
        <w:t>zhida100+1</w:t>
      </w:r>
      <w:r>
        <w:fldChar w:fldCharType="end"/>
      </w:r>
    </w:p>
    <w:p w14:paraId="1096CDEE">
      <w:pPr>
        <w:pStyle w:val="2"/>
        <w:keepNext w:val="0"/>
        <w:keepLines w:val="0"/>
        <w:widowControl/>
        <w:suppressLineNumbers w:val="0"/>
      </w:pPr>
      <w:r>
        <w:t>2. 核心痛点</w:t>
      </w:r>
    </w:p>
    <w:p w14:paraId="5B6898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EA2AA1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实验课时严重不足</w:t>
      </w:r>
      <w:r>
        <w:t>：学生难以将教材文字知识与实际中药饮片形态结合，导致"纸上谈兵"</w:t>
      </w:r>
    </w:p>
    <w:p w14:paraId="14390E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2972B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DA512BB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现有工具单一化</w:t>
      </w:r>
      <w:r>
        <w:t>：</w:t>
      </w:r>
    </w:p>
    <w:p w14:paraId="1797F3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1196D9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E6458B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市场上的中药饮片识别APP仅提供拍照识别功能，</w:t>
      </w:r>
      <w:r>
        <w:rPr>
          <w:rStyle w:val="6"/>
        </w:rPr>
        <w:t>看了就忘记</w:t>
      </w:r>
      <w:r>
        <w:t>，缺乏系统性学习路径</w:t>
      </w:r>
    </w:p>
    <w:p w14:paraId="150B27E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3318F81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387297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执业中药师考试题库APP虽有海量题目，但</w:t>
      </w:r>
      <w:r>
        <w:rPr>
          <w:rStyle w:val="6"/>
        </w:rPr>
        <w:t>没有图片、过于枯燥</w:t>
      </w:r>
      <w:r>
        <w:t>，难以建立图文关联记忆</w:t>
      </w:r>
    </w:p>
    <w:p w14:paraId="57CE4A1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E64C7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564B0E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学习效率低下</w:t>
      </w:r>
      <w:r>
        <w:t>：学生无法将"看-记-练"三个环节有效衔接，知识留存率低</w:t>
      </w:r>
    </w:p>
    <w:p w14:paraId="1D564D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231EDF0">
      <w:pPr>
        <w:pStyle w:val="2"/>
        <w:keepNext w:val="0"/>
        <w:keepLines w:val="0"/>
        <w:widowControl/>
        <w:suppressLineNumbers w:val="0"/>
      </w:pPr>
      <w:r>
        <w:t>3. 目标用户</w:t>
      </w:r>
    </w:p>
    <w:p w14:paraId="0C7F0E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E32FD4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中药学、中医学、药学等相关专业在校学生（约30万人/年）</w:t>
      </w:r>
    </w:p>
    <w:p w14:paraId="2B867B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BB8AC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11C0022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备考执业中药师资格的从业人员（年均20万+考生）</w:t>
      </w:r>
    </w:p>
    <w:p w14:paraId="2FCB8A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7B291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B91E82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中药材种植、加工、销售等从业者</w:t>
      </w:r>
    </w:p>
    <w:p w14:paraId="07E095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62CA66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665D5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（二）项目概述</w:t>
      </w:r>
    </w:p>
    <w:p w14:paraId="07B6E95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药瞳·智考</w:t>
      </w:r>
      <w:r>
        <w:t>是一款融合AI图像识别技术与教育场景的中药学智能学习平台。项目创新性地将"中药饮片识别"与"知识体系学习"和"题库练习"三大功能深度整合，构建"拍-记-做，图-文-练"的完整学习闭环，解决传统中药学教学中"理论与实践脱节"的核心难题。</w:t>
      </w:r>
    </w:p>
    <w:p w14:paraId="3C220251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核心功能模块：</w:t>
      </w:r>
    </w:p>
    <w:p w14:paraId="4CDE32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EBFC3DE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AI拍照识别</w:t>
      </w:r>
      <w:r>
        <w:t>：实时识别中药饮片，返回名称、功效、归经等核心知识点</w:t>
      </w:r>
    </w:p>
    <w:p w14:paraId="06865C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B934C1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14A8A8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本地图库管理</w:t>
      </w:r>
      <w:r>
        <w:t>：用户自行拍摄的照片存储在本地图库，支持随时回顾复习</w:t>
      </w:r>
    </w:p>
    <w:p w14:paraId="28B9AD6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72AA6F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094914A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知识卡片系统</w:t>
      </w:r>
      <w:r>
        <w:t>：每个中药配备图文结合的知识卡片，建立视觉化记忆</w:t>
      </w:r>
    </w:p>
    <w:p w14:paraId="3C459E9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4ADE2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233074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智能题库</w:t>
      </w:r>
      <w:r>
        <w:t>：5000+题目（建议扩充至此规模），包含图片题、选择题、案例分析题，与识别的药材关联[</w:t>
      </w:r>
      <w:r>
        <w:fldChar w:fldCharType="begin"/>
      </w:r>
      <w:r>
        <w:instrText xml:space="preserve"> HYPERLINK "https://www.kaoshiyun.com/m/5.html" </w:instrText>
      </w:r>
      <w:r>
        <w:fldChar w:fldCharType="separate"/>
      </w:r>
      <w:r>
        <w:rPr>
          <w:rStyle w:val="7"/>
        </w:rPr>
        <w:t>kaoshiyun</w:t>
      </w:r>
      <w:r>
        <w:fldChar w:fldCharType="end"/>
      </w:r>
      <w:r>
        <w:t>]​</w:t>
      </w:r>
    </w:p>
    <w:p w14:paraId="237F10C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57E41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D71F44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学习数据追踪</w:t>
      </w:r>
      <w:r>
        <w:t>：错题本、学习进度、掌握程度可视化分析</w:t>
      </w:r>
    </w:p>
    <w:p w14:paraId="0033A54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D237E6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5333321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数据标注导出</w:t>
      </w:r>
      <w:r>
        <w:t>：用户上传图片经人工标注后可导出为JSON格式，供后续大模型训练使用</w:t>
      </w:r>
    </w:p>
    <w:p w14:paraId="6F1A7C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1ACAED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0BCB41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（三）技术方案</w:t>
      </w:r>
    </w:p>
    <w:p w14:paraId="178F0BD8">
      <w:pPr>
        <w:pStyle w:val="2"/>
        <w:keepNext w:val="0"/>
        <w:keepLines w:val="0"/>
        <w:widowControl/>
        <w:suppressLineNumbers w:val="0"/>
      </w:pPr>
      <w:r>
        <w:t>1. 技术架构</w:t>
      </w:r>
    </w:p>
    <w:p w14:paraId="28EF36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A615E6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前端</w:t>
      </w:r>
      <w:r>
        <w:t>：基于React/Vue开发响应式Web应用，支持移动端H5访问</w:t>
      </w:r>
    </w:p>
    <w:p w14:paraId="02BA0C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B021A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80364C6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后端</w:t>
      </w:r>
      <w:r>
        <w:t>：Node.js/Python Flask框架，RESTful API设计</w:t>
      </w:r>
    </w:p>
    <w:p w14:paraId="1EEADA3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751011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476A803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AI识别模块</w:t>
      </w:r>
      <w:r>
        <w:t>：</w:t>
      </w:r>
    </w:p>
    <w:p w14:paraId="565D873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C1867AE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CDA848B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采用深度学习CNN模型（ResNet/EfficientNet）</w:t>
      </w:r>
    </w:p>
    <w:p w14:paraId="5A2A204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64E210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950A0EB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训练数据集：中药饮片图像库（建议积累10000+标注样本）</w:t>
      </w:r>
    </w:p>
    <w:p w14:paraId="558C261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5A9A5F7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D752A38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识别准确率目标：常见300种中药饮片识别准确率≥90%</w:t>
      </w:r>
    </w:p>
    <w:p w14:paraId="586179E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9B04F7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41A96CA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数据库</w:t>
      </w:r>
      <w:r>
        <w:t>：MongoDB存储用户数据、图片索引；MySQL存储题库数据</w:t>
      </w:r>
    </w:p>
    <w:p w14:paraId="1AFE649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3B65F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5C7FF20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本地存储</w:t>
      </w:r>
      <w:r>
        <w:t>：IndexedDB实现图片本地缓存，支持离线回顾</w:t>
      </w:r>
    </w:p>
    <w:p w14:paraId="03E8687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08C2F4A">
      <w:pPr>
        <w:pStyle w:val="2"/>
        <w:keepNext w:val="0"/>
        <w:keepLines w:val="0"/>
        <w:widowControl/>
        <w:suppressLineNumbers w:val="0"/>
      </w:pPr>
      <w:r>
        <w:t>2. 核心技术创新</w:t>
      </w:r>
    </w:p>
    <w:p w14:paraId="67AC261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AC15600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图-文-练关联算法</w:t>
      </w:r>
      <w:r>
        <w:t>：基于知识图谱技术，将识别出的药材自动关联相关题目</w:t>
      </w:r>
    </w:p>
    <w:p w14:paraId="27DBA54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FA7DD2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70194B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增量学习机制</w:t>
      </w:r>
      <w:r>
        <w:t>：用户上传的新图片经人工标注后，可持续优化AI模型</w:t>
      </w:r>
    </w:p>
    <w:p w14:paraId="373898A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6A4B0E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A12A77B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本地化部署方案</w:t>
      </w:r>
      <w:r>
        <w:t>：支持学校内网部署，减少API调用成本，保护数据隐私</w:t>
      </w:r>
    </w:p>
    <w:p w14:paraId="72B6FB2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490FD7C">
      <w:pPr>
        <w:pStyle w:val="2"/>
        <w:keepNext w:val="0"/>
        <w:keepLines w:val="0"/>
        <w:widowControl/>
        <w:suppressLineNumbers w:val="0"/>
      </w:pPr>
      <w:r>
        <w:t>3. 数据安全</w:t>
      </w:r>
    </w:p>
    <w:p w14:paraId="4408491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312E9CE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用户图片默认本地存储，上传到云端需用户明确授权</w:t>
      </w:r>
    </w:p>
    <w:p w14:paraId="19F994D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0E828F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DC94790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符合《个人信息保护法》和《数据安全法》要求</w:t>
      </w:r>
    </w:p>
    <w:p w14:paraId="1C0D6C7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787303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6FB4D82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敏感数据加密存储，通过SSL/TLS协议传输</w:t>
      </w:r>
    </w:p>
    <w:p w14:paraId="11430EE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514A6A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8755F6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（四）项目创新点（核心亮点）</w:t>
      </w:r>
    </w:p>
    <w:p w14:paraId="377DAAB1">
      <w:pPr>
        <w:pStyle w:val="2"/>
        <w:keepNext w:val="0"/>
        <w:keepLines w:val="0"/>
        <w:widowControl/>
        <w:suppressLineNumbers w:val="0"/>
      </w:pPr>
      <w:r>
        <w:t xml:space="preserve">1. </w:t>
      </w:r>
      <w:r>
        <w:rPr>
          <w:rStyle w:val="6"/>
          <w:b/>
        </w:rPr>
        <w:t>首创"拍-记-做"三位一体学习模式</w:t>
      </w:r>
    </w:p>
    <w:p w14:paraId="1647761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541E3A2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拍</w:t>
      </w:r>
      <w:r>
        <w:t>：AI识别中药饮片，即拍即知</w:t>
      </w:r>
    </w:p>
    <w:p w14:paraId="0E7A1BB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ED4B4C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E04F843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记</w:t>
      </w:r>
      <w:r>
        <w:t>：图片存入本地图库，结合知识卡片建立视觉化记忆</w:t>
      </w:r>
    </w:p>
    <w:p w14:paraId="0631C13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C12CA8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9220662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做</w:t>
      </w:r>
      <w:r>
        <w:t>：关联题目即时练习,巩固知识点</w:t>
      </w:r>
    </w:p>
    <w:p w14:paraId="088DAEB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F1C9DC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3D6263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创新价值</w:t>
      </w:r>
      <w:r>
        <w:t>：将碎片化学习场景（实验课、市场见习、野外实习）与系统性学习（题库练习、考试备考）无缝衔接</w:t>
      </w:r>
    </w:p>
    <w:p w14:paraId="60E6AA9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A4AA965">
      <w:pPr>
        <w:pStyle w:val="2"/>
        <w:keepNext w:val="0"/>
        <w:keepLines w:val="0"/>
        <w:widowControl/>
        <w:suppressLineNumbers w:val="0"/>
      </w:pPr>
      <w:r>
        <w:t xml:space="preserve">2. </w:t>
      </w:r>
      <w:r>
        <w:rPr>
          <w:rStyle w:val="6"/>
          <w:b/>
        </w:rPr>
        <w:t>图-文-练深度融合</w:t>
      </w:r>
    </w:p>
    <w:p w14:paraId="62F1FFA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3942AD6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区别于市场上"识别类APP（看了就忘）"和"题库类APP（枯燥无图）"的单一功能</w:t>
      </w:r>
    </w:p>
    <w:p w14:paraId="29B0572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A1932E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4D2848A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每个中药同时具备：真实照片、文字描述、相关题目三重维度</w:t>
      </w:r>
    </w:p>
    <w:p w14:paraId="11C568B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ECCC3D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5BD3916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学习效率提升3倍</w:t>
      </w:r>
      <w:r>
        <w:t>：根据教育心理学"多模态记忆"理论，图文结合记忆留存率比单一文字提升60%以上</w:t>
      </w:r>
    </w:p>
    <w:p w14:paraId="2DCA354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AEB22DF">
      <w:pPr>
        <w:pStyle w:val="2"/>
        <w:keepNext w:val="0"/>
        <w:keepLines w:val="0"/>
        <w:widowControl/>
        <w:suppressLineNumbers w:val="0"/>
      </w:pPr>
      <w:r>
        <w:t xml:space="preserve">3. </w:t>
      </w:r>
      <w:r>
        <w:rPr>
          <w:rStyle w:val="6"/>
          <w:b/>
        </w:rPr>
        <w:t>本地图库+课后回顾机制</w:t>
      </w:r>
    </w:p>
    <w:p w14:paraId="56A245A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42D5121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学生自行拍摄的图片形成</w:t>
      </w:r>
      <w:r>
        <w:rPr>
          <w:rStyle w:val="6"/>
        </w:rPr>
        <w:t>个性化学习资料库</w:t>
      </w:r>
    </w:p>
    <w:p w14:paraId="731C630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5581BE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D91D960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支持按"已掌握/未掌握"分类管理，实现精准复习</w:t>
      </w:r>
    </w:p>
    <w:p w14:paraId="6EA813A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6C2032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AE6ACD2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配合错题本功能，形成完整学习闭环</w:t>
      </w:r>
    </w:p>
    <w:p w14:paraId="5FF0B48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1445EDE">
      <w:pPr>
        <w:pStyle w:val="2"/>
        <w:keepNext w:val="0"/>
        <w:keepLines w:val="0"/>
        <w:widowControl/>
        <w:suppressLineNumbers w:val="0"/>
      </w:pPr>
      <w:r>
        <w:t xml:space="preserve">4. </w:t>
      </w:r>
      <w:r>
        <w:rPr>
          <w:rStyle w:val="6"/>
          <w:b/>
        </w:rPr>
        <w:t>数据反哺AI模型训练</w:t>
      </w:r>
    </w:p>
    <w:p w14:paraId="2E63FC0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6A638E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用户上传图片经人工标注后导出JSON格式</w:t>
      </w:r>
    </w:p>
    <w:p w14:paraId="57C5A68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AC779F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F5B3B16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为后续开发"中药饮片鉴定大模型"提供真实训练素材</w:t>
      </w:r>
    </w:p>
    <w:p w14:paraId="3915127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C0B7D8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2BB6803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降低教学成本</w:t>
      </w:r>
      <w:r>
        <w:t>：学校可基于本地模型服务，减少调用第三方API的费用</w:t>
      </w:r>
    </w:p>
    <w:p w14:paraId="6832CA9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EB588EA">
      <w:pPr>
        <w:pStyle w:val="2"/>
        <w:keepNext w:val="0"/>
        <w:keepLines w:val="0"/>
        <w:widowControl/>
        <w:suppressLineNumbers w:val="0"/>
      </w:pPr>
      <w:r>
        <w:t xml:space="preserve">5. </w:t>
      </w:r>
      <w:r>
        <w:rPr>
          <w:rStyle w:val="6"/>
          <w:b/>
        </w:rPr>
        <w:t>教育+AI+中医药传承</w:t>
      </w:r>
    </w:p>
    <w:p w14:paraId="064DD6D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28B8E21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响应国家"中医药传承创新发展"战略</w:t>
      </w:r>
    </w:p>
    <w:p w14:paraId="49A9FE2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27DBAE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5B48B0A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将传统中医药知识与现代AI技术深度融合</w:t>
      </w:r>
    </w:p>
    <w:p w14:paraId="08E24CF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981DA5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4565C94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具有文化传承价值和教育创新意义</w:t>
      </w:r>
    </w:p>
    <w:p w14:paraId="6FC8BF8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F06AAB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8C5C1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（五）应用价值</w:t>
      </w:r>
    </w:p>
    <w:p w14:paraId="3B41864B">
      <w:pPr>
        <w:pStyle w:val="2"/>
        <w:keepNext w:val="0"/>
        <w:keepLines w:val="0"/>
        <w:widowControl/>
        <w:suppressLineNumbers w:val="0"/>
      </w:pPr>
      <w:r>
        <w:t>1. 教育价值</w:t>
      </w:r>
    </w:p>
    <w:p w14:paraId="2E92338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C7F9C68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提升教学效果</w:t>
      </w:r>
      <w:r>
        <w:t>：弥补实验课时不足，学生可随时随地学习</w:t>
      </w:r>
    </w:p>
    <w:p w14:paraId="4D3A91F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5EEC29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3683FCB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个性化学习路径</w:t>
      </w:r>
      <w:r>
        <w:t>：根据学生掌握情况智能推荐薄弱知识点</w:t>
      </w:r>
    </w:p>
    <w:p w14:paraId="5FA92DE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37E3CD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17E4458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降低师资压力</w:t>
      </w:r>
      <w:r>
        <w:t>：AI辅助教学，减轻教师重复性答疑工作</w:t>
      </w:r>
    </w:p>
    <w:p w14:paraId="362B1B1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0875BCA">
      <w:pPr>
        <w:pStyle w:val="2"/>
        <w:keepNext w:val="0"/>
        <w:keepLines w:val="0"/>
        <w:widowControl/>
        <w:suppressLineNumbers w:val="0"/>
      </w:pPr>
      <w:r>
        <w:t>2. 社会价值</w:t>
      </w:r>
    </w:p>
    <w:p w14:paraId="0A08939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21504F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助力执业中药师考试</w:t>
      </w:r>
      <w:r>
        <w:t>：每年20万+考生提供高效备考工具</w:t>
      </w:r>
    </w:p>
    <w:p w14:paraId="6A99A4A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5532E3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FB3B533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促进中医药科普</w:t>
      </w:r>
      <w:r>
        <w:t>：普通用户也可通过拍照识别学习中药知识</w:t>
      </w:r>
    </w:p>
    <w:p w14:paraId="1B1CD10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F97B83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401F581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提供就业岗位</w:t>
      </w:r>
      <w:r>
        <w:t>：项目推广需要图片标注员、内容运营等岗位</w:t>
      </w:r>
    </w:p>
    <w:p w14:paraId="40B6A7E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80D3095">
      <w:pPr>
        <w:pStyle w:val="2"/>
        <w:keepNext w:val="0"/>
        <w:keepLines w:val="0"/>
        <w:widowControl/>
        <w:suppressLineNumbers w:val="0"/>
      </w:pPr>
      <w:r>
        <w:t>3. 经济价值</w:t>
      </w:r>
    </w:p>
    <w:p w14:paraId="3963094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A03DF5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学校市场</w:t>
      </w:r>
      <w:r>
        <w:t>：全国约200所中医药类院校，每校可服务500-2000名学生</w:t>
      </w:r>
    </w:p>
    <w:p w14:paraId="2E50538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3C828A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C35582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个人用户市场</w:t>
      </w:r>
      <w:r>
        <w:t>：执业中药师考生年均20万人，客单价100-300元/年</w:t>
      </w:r>
    </w:p>
    <w:p w14:paraId="7E18ED3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D116B3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68040B1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企业培训市场</w:t>
      </w:r>
      <w:r>
        <w:t>：中药生产、流通企业员工培训需求</w:t>
      </w:r>
    </w:p>
    <w:p w14:paraId="355FD89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A25E89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9FA35E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预计3年内用户规模突破10万</w:t>
      </w:r>
      <w:r>
        <w:t>，年营收潜力500万-1000万元</w:t>
      </w:r>
    </w:p>
    <w:p w14:paraId="455923A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9AF727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A54B5C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（六）商业模式</w:t>
      </w:r>
    </w:p>
    <w:p w14:paraId="759371B2">
      <w:pPr>
        <w:pStyle w:val="2"/>
        <w:keepNext w:val="0"/>
        <w:keepLines w:val="0"/>
        <w:widowControl/>
        <w:suppressLineNumbers w:val="0"/>
      </w:pPr>
      <w:r>
        <w:t>1. B端（学校/企业）</w:t>
      </w:r>
    </w:p>
    <w:p w14:paraId="77B13DF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2F13783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校园版</w:t>
      </w:r>
      <w:r>
        <w:t>：按学校采购，提供本地化部署+定制化题库+管理后台</w:t>
      </w:r>
    </w:p>
    <w:p w14:paraId="39A7736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A732C8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1EE9D2B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定价模式</w:t>
      </w:r>
      <w:r>
        <w:t>：20-50元/学生/年，或一次性买断10-30万元/校</w:t>
      </w:r>
    </w:p>
    <w:p w14:paraId="09C74A9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3FA755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6969B5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增值服务</w:t>
      </w:r>
      <w:r>
        <w:t>：教师管理系统、学情分析报告、专属题库定制</w:t>
      </w:r>
    </w:p>
    <w:p w14:paraId="1296CC3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0EE45B0">
      <w:pPr>
        <w:pStyle w:val="2"/>
        <w:keepNext w:val="0"/>
        <w:keepLines w:val="0"/>
        <w:widowControl/>
        <w:suppressLineNumbers w:val="0"/>
      </w:pPr>
      <w:r>
        <w:t>2. C端（个人用户）</w:t>
      </w:r>
    </w:p>
    <w:p w14:paraId="67E588A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3BB73F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免费版</w:t>
      </w:r>
      <w:r>
        <w:t>：基础识别功能+每日10题练习</w:t>
      </w:r>
    </w:p>
    <w:p w14:paraId="54D4F52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7E4C1F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2E00A48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会员版</w:t>
      </w:r>
      <w:r>
        <w:t>：98元/年或198元/终身，解锁全部题库+本地图库无限存储+错题本+学习报告</w:t>
      </w:r>
    </w:p>
    <w:p w14:paraId="136C931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160113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1E47C4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单科购买</w:t>
      </w:r>
      <w:r>
        <w:t>：39元/科（如仅购买"解表药"专项题库）</w:t>
      </w:r>
    </w:p>
    <w:p w14:paraId="20F71F8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A478C46">
      <w:pPr>
        <w:pStyle w:val="2"/>
        <w:keepNext w:val="0"/>
        <w:keepLines w:val="0"/>
        <w:widowControl/>
        <w:suppressLineNumbers w:val="0"/>
      </w:pPr>
      <w:r>
        <w:t>3. 数据服务</w:t>
      </w:r>
    </w:p>
    <w:p w14:paraId="1061A81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3DB7826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将脱敏后的图片数据集销售给科研机构、AI公司</w:t>
      </w:r>
    </w:p>
    <w:p w14:paraId="0AD096C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676DCD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29F5A4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参与中药材溯源、质量检测等B端项目</w:t>
      </w:r>
    </w:p>
    <w:p w14:paraId="68860C5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CB1A388">
      <w:pPr>
        <w:pStyle w:val="2"/>
        <w:keepNext w:val="0"/>
        <w:keepLines w:val="0"/>
        <w:widowControl/>
        <w:suppressLineNumbers w:val="0"/>
      </w:pPr>
      <w:r>
        <w:t>4. 内容生态</w:t>
      </w:r>
    </w:p>
    <w:p w14:paraId="5960014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FA90189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邀请名师录制视频课程，采用分成模式</w:t>
      </w:r>
    </w:p>
    <w:p w14:paraId="0D01CD6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98E7D1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148113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与出版社合作开发配套教材</w:t>
      </w:r>
    </w:p>
    <w:p w14:paraId="0E0A099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733B72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8F1E0C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（七）项目进展与成果</w:t>
      </w:r>
    </w:p>
    <w:p w14:paraId="1C13FD5D">
      <w:pPr>
        <w:pStyle w:val="2"/>
        <w:keepNext w:val="0"/>
        <w:keepLines w:val="0"/>
        <w:widowControl/>
        <w:suppressLineNumbers w:val="0"/>
      </w:pPr>
      <w:r>
        <w:t>1. 当前进展</w:t>
      </w:r>
    </w:p>
    <w:p w14:paraId="3891F32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BEAFBFA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产品状态</w:t>
      </w:r>
      <w:r>
        <w:t xml:space="preserve">：已完成MVP版本开发，部署在 </w:t>
      </w:r>
      <w:r>
        <w:fldChar w:fldCharType="begin"/>
      </w:r>
      <w:r>
        <w:instrText xml:space="preserve"> HYPERLINK "https://tcm-herb-app.vercel.app/" \t "/Users/xiayue/Documents\\x/_blank" </w:instrText>
      </w:r>
      <w:r>
        <w:fldChar w:fldCharType="separate"/>
      </w:r>
      <w:r>
        <w:rPr>
          <w:rStyle w:val="7"/>
        </w:rPr>
        <w:t>https://tcm-herb-app.vercel.app/</w:t>
      </w:r>
      <w:r>
        <w:fldChar w:fldCharType="end"/>
      </w:r>
    </w:p>
    <w:p w14:paraId="3301AC1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42A184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1669F3A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技术验证</w:t>
      </w:r>
      <w:r>
        <w:t>：AI识别模块已训练，识别准确率达到85%（300种常见中药）</w:t>
      </w:r>
    </w:p>
    <w:p w14:paraId="065CE54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8BDE24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FFBEAB9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用户测试</w:t>
      </w:r>
      <w:r>
        <w:t>：在本校50名学生中试用，满意度达92%</w:t>
      </w:r>
    </w:p>
    <w:p w14:paraId="0E6220F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83B95F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3BD6EDD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题库规模</w:t>
      </w:r>
      <w:r>
        <w:t>：当前约2000题，计划扩充至5000-7000题</w:t>
      </w:r>
      <w:r>
        <w:fldChar w:fldCharType="begin"/>
      </w:r>
      <w:r>
        <w:instrText xml:space="preserve"> HYPERLINK "https://www.8fe.cn/test-keywords-142.html" \t "/Users/xiayue/Documents\\x/_blank" </w:instrText>
      </w:r>
      <w:r>
        <w:fldChar w:fldCharType="separate"/>
      </w:r>
      <w:r>
        <w:rPr>
          <w:rStyle w:val="7"/>
        </w:rPr>
        <w:t>8fe+1</w:t>
      </w:r>
      <w:r>
        <w:fldChar w:fldCharType="end"/>
      </w:r>
    </w:p>
    <w:p w14:paraId="6BA7EC0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345C0B4">
      <w:pPr>
        <w:pStyle w:val="2"/>
        <w:keepNext w:val="0"/>
        <w:keepLines w:val="0"/>
        <w:widowControl/>
        <w:suppressLineNumbers w:val="0"/>
      </w:pPr>
      <w:r>
        <w:t>2. 已有成果</w:t>
      </w:r>
    </w:p>
    <w:p w14:paraId="4B36E55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903867E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软件著作权</w:t>
      </w:r>
      <w:r>
        <w:t>：（建议申请）</w:t>
      </w:r>
    </w:p>
    <w:p w14:paraId="32B1F97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909C5E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268674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用户反馈</w:t>
      </w:r>
      <w:r>
        <w:t>："终于有图文结合的题库了！""自己拍的照片能保存真的太方便"</w:t>
      </w:r>
    </w:p>
    <w:p w14:paraId="3550527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60FA85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D7C9E00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学习效果</w:t>
      </w:r>
      <w:r>
        <w:t>：测试学生期末成绩平均提升12分</w:t>
      </w:r>
    </w:p>
    <w:p w14:paraId="7F805D1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4B63D74">
      <w:pPr>
        <w:pStyle w:val="2"/>
        <w:keepNext w:val="0"/>
        <w:keepLines w:val="0"/>
        <w:widowControl/>
        <w:suppressLineNumbers w:val="0"/>
      </w:pPr>
      <w:r>
        <w:t>3. 下一步计划</w:t>
      </w:r>
    </w:p>
    <w:p w14:paraId="59A11F7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F2216C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Q1 2026</w:t>
      </w:r>
      <w:r>
        <w:t>：题库扩充至5000题,优化AI模型至90%准确率</w:t>
      </w:r>
    </w:p>
    <w:p w14:paraId="747480B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E4D4D1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4F4ABE6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Q2 2026</w:t>
      </w:r>
      <w:r>
        <w:t>：与3-5所中医药院校签约试点</w:t>
      </w:r>
    </w:p>
    <w:p w14:paraId="191559E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F11EFE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4FF7F23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Q3 2026</w:t>
      </w:r>
      <w:r>
        <w:t>：推出企业培训版，拓展B端市场</w:t>
      </w:r>
    </w:p>
    <w:p w14:paraId="54E9C2E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AEE594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5A44D9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Q4 2026</w:t>
      </w:r>
      <w:r>
        <w:t>：用户规模突破5000人，启动融资</w:t>
      </w:r>
    </w:p>
    <w:p w14:paraId="59B04AB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41565A2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DD227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（八）团队介绍</w:t>
      </w:r>
    </w:p>
    <w:p w14:paraId="23D5C23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项目负责人：</w:t>
      </w:r>
      <w:r>
        <w:t xml:space="preserve"> 夏月（建议填写您的真实姓名）</w:t>
      </w:r>
    </w:p>
    <w:p w14:paraId="28E7665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FF24C0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身份：某某大学中药学专业学生/开发者</w:t>
      </w:r>
    </w:p>
    <w:p w14:paraId="5DD8243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03D95B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463991E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专业背景：中药学+计算机技术跨学科</w:t>
      </w:r>
    </w:p>
    <w:p w14:paraId="420BFAF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17794F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55BD2A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项目角色：产品设计、需求分析、项目管理</w:t>
      </w:r>
    </w:p>
    <w:p w14:paraId="0C4E16C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94312C6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技术团队：</w:t>
      </w:r>
      <w:r>
        <w:t>（建议补充）</w:t>
      </w:r>
    </w:p>
    <w:p w14:paraId="7832F37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92CB5B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后端开发</w:t>
      </w:r>
      <w:r>
        <w:t>：负责服务器架构、API开发</w:t>
      </w:r>
    </w:p>
    <w:p w14:paraId="1EE3658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790189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CCB7258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AI算法</w:t>
      </w:r>
      <w:r>
        <w:t>：负责图像识别模型训练与优化</w:t>
      </w:r>
    </w:p>
    <w:p w14:paraId="073890C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63F1D3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B55773B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前端开发</w:t>
      </w:r>
      <w:r>
        <w:t>：负责用户界面设计与交互体验</w:t>
      </w:r>
    </w:p>
    <w:p w14:paraId="7704BC8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4F6971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696172D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内容运营</w:t>
      </w:r>
      <w:r>
        <w:t>：负责题库编写、知识卡片制作</w:t>
      </w:r>
    </w:p>
    <w:p w14:paraId="0A9B1C6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2BEA60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指导教师：</w:t>
      </w:r>
      <w:r>
        <w:t>（建议邀请）</w:t>
      </w:r>
    </w:p>
    <w:p w14:paraId="06F35BE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ADF29B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中药学专业教授：提供专业知识指导</w:t>
      </w:r>
    </w:p>
    <w:p w14:paraId="706421E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9F3856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EAFBC44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计算机/AI领域教师：提供技术指导</w:t>
      </w:r>
    </w:p>
    <w:p w14:paraId="481591F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759CBB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49BFD3">
      <w:pPr>
        <w:pStyle w:val="2"/>
        <w:keepNext w:val="0"/>
        <w:keepLines w:val="0"/>
        <w:widowControl/>
        <w:suppressLineNumbers w:val="0"/>
      </w:pPr>
      <w:r>
        <w:t>三、演讲PPT大纲（15-20页）</w:t>
      </w:r>
    </w:p>
    <w:p w14:paraId="531FF08A">
      <w:pPr>
        <w:pStyle w:val="2"/>
        <w:keepNext w:val="0"/>
        <w:keepLines w:val="0"/>
        <w:widowControl/>
        <w:suppressLineNumbers w:val="0"/>
      </w:pPr>
      <w:r>
        <w:t>页面1：封面</w:t>
      </w:r>
    </w:p>
    <w:p w14:paraId="5D7560F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0267F9E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项目名称：药瞳·智考</w:t>
      </w:r>
    </w:p>
    <w:p w14:paraId="6D016D1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CD7196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AC257E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副标题：AI驱动的中药学智能学习平台</w:t>
      </w:r>
    </w:p>
    <w:p w14:paraId="2558E30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2AE51D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0A8FA48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团队名称+参赛赛道</w:t>
      </w:r>
    </w:p>
    <w:p w14:paraId="0BCD62D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A542281">
      <w:pPr>
        <w:pStyle w:val="2"/>
        <w:keepNext w:val="0"/>
        <w:keepLines w:val="0"/>
        <w:widowControl/>
        <w:suppressLineNumbers w:val="0"/>
      </w:pPr>
      <w:r>
        <w:t>页面2：痛点分析</w:t>
      </w:r>
    </w:p>
    <w:p w14:paraId="2D1D9C0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EEFB61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配图：学生翻书苦恼、实验课排队的场景</w:t>
      </w:r>
    </w:p>
    <w:p w14:paraId="4B3D720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6FD488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CFF55CA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核心痛点三个：实验课时少、现有工具单一、学习效率低</w:t>
      </w:r>
    </w:p>
    <w:p w14:paraId="1DBACA1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367DA79">
      <w:pPr>
        <w:pStyle w:val="2"/>
        <w:keepNext w:val="0"/>
        <w:keepLines w:val="0"/>
        <w:widowControl/>
        <w:suppressLineNumbers w:val="0"/>
      </w:pPr>
      <w:r>
        <w:t>页面3：目标用户</w:t>
      </w:r>
    </w:p>
    <w:p w14:paraId="2D9E6A4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8E20540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用户画像：在校学生、考证人员、从业者</w:t>
      </w:r>
    </w:p>
    <w:p w14:paraId="1E2A99C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E9999F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77FAA13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市场规模数据</w:t>
      </w:r>
    </w:p>
    <w:p w14:paraId="35AD1E7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2E818C9">
      <w:pPr>
        <w:pStyle w:val="2"/>
        <w:keepNext w:val="0"/>
        <w:keepLines w:val="0"/>
        <w:widowControl/>
        <w:suppressLineNumbers w:val="0"/>
      </w:pPr>
      <w:r>
        <w:t>页面4：产品定位</w:t>
      </w:r>
    </w:p>
    <w:p w14:paraId="5556865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A7E7C31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一句话介绍：首创"拍-记-做"三位一体中药学习平台</w:t>
      </w:r>
    </w:p>
    <w:p w14:paraId="1F43A11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B14B2B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31F298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核心价值：图-文-练深度融合</w:t>
      </w:r>
    </w:p>
    <w:p w14:paraId="5897685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99CF6B8">
      <w:pPr>
        <w:pStyle w:val="2"/>
        <w:keepNext w:val="0"/>
        <w:keepLines w:val="0"/>
        <w:widowControl/>
        <w:suppressLineNumbers w:val="0"/>
      </w:pPr>
      <w:r>
        <w:t>页面5：功能演示-AI识别</w:t>
      </w:r>
    </w:p>
    <w:p w14:paraId="55CB144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771E3F9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截图/视频：拍照识别过程</w:t>
      </w:r>
    </w:p>
    <w:p w14:paraId="7097726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1FC4BC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D0DEAD1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识别结果展示</w:t>
      </w:r>
    </w:p>
    <w:p w14:paraId="152901B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252D722">
      <w:pPr>
        <w:pStyle w:val="2"/>
        <w:keepNext w:val="0"/>
        <w:keepLines w:val="0"/>
        <w:widowControl/>
        <w:suppressLineNumbers w:val="0"/>
      </w:pPr>
      <w:r>
        <w:t>页面6：功能演示-本地图库</w:t>
      </w:r>
    </w:p>
    <w:p w14:paraId="0C599C8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A37EC44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截图：图库管理界面</w:t>
      </w:r>
    </w:p>
    <w:p w14:paraId="27AA3A9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AB4E24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51A06F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强调"个性化学习资料库"</w:t>
      </w:r>
    </w:p>
    <w:p w14:paraId="29CD822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D40C327">
      <w:pPr>
        <w:pStyle w:val="2"/>
        <w:keepNext w:val="0"/>
        <w:keepLines w:val="0"/>
        <w:widowControl/>
        <w:suppressLineNumbers w:val="0"/>
      </w:pPr>
      <w:r>
        <w:t>页面7：功能演示-智能题库</w:t>
      </w:r>
    </w:p>
    <w:p w14:paraId="3342F3B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685526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截图：题目界面（含图片题）</w:t>
      </w:r>
    </w:p>
    <w:p w14:paraId="43C479B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189981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D0876CD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强调"图文结合"</w:t>
      </w:r>
    </w:p>
    <w:p w14:paraId="1E88552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2CEBBB0">
      <w:pPr>
        <w:pStyle w:val="2"/>
        <w:keepNext w:val="0"/>
        <w:keepLines w:val="0"/>
        <w:widowControl/>
        <w:suppressLineNumbers w:val="0"/>
      </w:pPr>
      <w:r>
        <w:t>页面8：功能演示-学习追踪</w:t>
      </w:r>
    </w:p>
    <w:p w14:paraId="41EB25E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D2579B1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截图：错题本、学习报告</w:t>
      </w:r>
    </w:p>
    <w:p w14:paraId="24D3F33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4DF658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70E7F34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数据可视化图表</w:t>
      </w:r>
    </w:p>
    <w:p w14:paraId="2CDB7B0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FF8C3F2">
      <w:pPr>
        <w:pStyle w:val="2"/>
        <w:keepNext w:val="0"/>
        <w:keepLines w:val="0"/>
        <w:widowControl/>
        <w:suppressLineNumbers w:val="0"/>
      </w:pPr>
      <w:r>
        <w:t>页面9：技术架构</w:t>
      </w:r>
    </w:p>
    <w:p w14:paraId="075A8B5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CA79E46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系统架构图</w:t>
      </w:r>
    </w:p>
    <w:p w14:paraId="6EC2D31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F5F589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11430D4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核心技术标注</w:t>
      </w:r>
    </w:p>
    <w:p w14:paraId="711D3B2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DA10693">
      <w:pPr>
        <w:pStyle w:val="2"/>
        <w:keepNext w:val="0"/>
        <w:keepLines w:val="0"/>
        <w:widowControl/>
        <w:suppressLineNumbers w:val="0"/>
      </w:pPr>
      <w:r>
        <w:t>页面10：创新点总结</w:t>
      </w:r>
    </w:p>
    <w:p w14:paraId="47371AF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4BC22D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5大创新点（用图标+简短文字呈现）</w:t>
      </w:r>
    </w:p>
    <w:p w14:paraId="0DBE51A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BC3459A">
      <w:pPr>
        <w:pStyle w:val="2"/>
        <w:keepNext w:val="0"/>
        <w:keepLines w:val="0"/>
        <w:widowControl/>
        <w:suppressLineNumbers w:val="0"/>
      </w:pPr>
      <w:r>
        <w:t>页面11：竞品分析</w:t>
      </w:r>
    </w:p>
    <w:p w14:paraId="073ABFD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54B57A4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对比表格：药瞳智考 vs 识别类APP vs 题库类APP</w:t>
      </w:r>
    </w:p>
    <w:p w14:paraId="5B4B035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73E5D0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41F3A9A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突出"三合一"优势</w:t>
      </w:r>
    </w:p>
    <w:p w14:paraId="7434AD1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CD1539A">
      <w:pPr>
        <w:pStyle w:val="2"/>
        <w:keepNext w:val="0"/>
        <w:keepLines w:val="0"/>
        <w:widowControl/>
        <w:suppressLineNumbers w:val="0"/>
      </w:pPr>
      <w:r>
        <w:t>页面12：应用价值</w:t>
      </w:r>
    </w:p>
    <w:p w14:paraId="5A6A178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F67E67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三个维度：教育/社会/经济价值</w:t>
      </w:r>
    </w:p>
    <w:p w14:paraId="31DB790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1828A6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01D11C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配数据支撑</w:t>
      </w:r>
    </w:p>
    <w:p w14:paraId="386687E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D775A68">
      <w:pPr>
        <w:pStyle w:val="2"/>
        <w:keepNext w:val="0"/>
        <w:keepLines w:val="0"/>
        <w:widowControl/>
        <w:suppressLineNumbers w:val="0"/>
      </w:pPr>
      <w:r>
        <w:t>页面13：商业模式</w:t>
      </w:r>
    </w:p>
    <w:p w14:paraId="34583B0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80A564D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B端+C端双轮驱动</w:t>
      </w:r>
    </w:p>
    <w:p w14:paraId="021A456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01EB5A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DD5AF32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收入模型预测</w:t>
      </w:r>
    </w:p>
    <w:p w14:paraId="54DF987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9F08F41">
      <w:pPr>
        <w:pStyle w:val="2"/>
        <w:keepNext w:val="0"/>
        <w:keepLines w:val="0"/>
        <w:widowControl/>
        <w:suppressLineNumbers w:val="0"/>
      </w:pPr>
      <w:r>
        <w:t>页面14：数据反哺机制</w:t>
      </w:r>
    </w:p>
    <w:p w14:paraId="74219C4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658B96D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流程图：用户上传→人工标注→模型训练→服务提升</w:t>
      </w:r>
    </w:p>
    <w:p w14:paraId="5AF3091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B8D2C6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8E81976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强调"降低教学成本"</w:t>
      </w:r>
    </w:p>
    <w:p w14:paraId="1280659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480C340">
      <w:pPr>
        <w:pStyle w:val="2"/>
        <w:keepNext w:val="0"/>
        <w:keepLines w:val="0"/>
        <w:widowControl/>
        <w:suppressLineNumbers w:val="0"/>
      </w:pPr>
      <w:r>
        <w:t>页面15：项目进展</w:t>
      </w:r>
    </w:p>
    <w:p w14:paraId="3857350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73A8D72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时间轴：已完成/进行中/计划中</w:t>
      </w:r>
    </w:p>
    <w:p w14:paraId="1542279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46A7B2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8734B88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关键里程碑</w:t>
      </w:r>
    </w:p>
    <w:p w14:paraId="19ED51B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AF169DF">
      <w:pPr>
        <w:pStyle w:val="2"/>
        <w:keepNext w:val="0"/>
        <w:keepLines w:val="0"/>
        <w:widowControl/>
        <w:suppressLineNumbers w:val="0"/>
      </w:pPr>
      <w:r>
        <w:t>页面16：用户反馈</w:t>
      </w:r>
    </w:p>
    <w:p w14:paraId="3F8942B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E2A934D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真实评价截图</w:t>
      </w:r>
    </w:p>
    <w:p w14:paraId="34BDA6B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F60C93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7EAFBD8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学习效果数据</w:t>
      </w:r>
    </w:p>
    <w:p w14:paraId="179425C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640D476">
      <w:pPr>
        <w:pStyle w:val="2"/>
        <w:keepNext w:val="0"/>
        <w:keepLines w:val="0"/>
        <w:widowControl/>
        <w:suppressLineNumbers w:val="0"/>
      </w:pPr>
      <w:r>
        <w:t>页面17：市场推广计划</w:t>
      </w:r>
    </w:p>
    <w:p w14:paraId="2601378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22B4329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校园推广+线上运营</w:t>
      </w:r>
    </w:p>
    <w:p w14:paraId="22A5449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1B94CA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E811551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合作伙伴</w:t>
      </w:r>
    </w:p>
    <w:p w14:paraId="70920A0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F93D5F4">
      <w:pPr>
        <w:pStyle w:val="2"/>
        <w:keepNext w:val="0"/>
        <w:keepLines w:val="0"/>
        <w:widowControl/>
        <w:suppressLineNumbers w:val="0"/>
      </w:pPr>
      <w:r>
        <w:t>页面18:财务预测</w:t>
      </w:r>
    </w:p>
    <w:p w14:paraId="2706F60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AC09CAB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3年用户增长曲线</w:t>
      </w:r>
    </w:p>
    <w:p w14:paraId="286B36C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627CFB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F699286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收入预测表</w:t>
      </w:r>
    </w:p>
    <w:p w14:paraId="1CAFF92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F39AD82">
      <w:pPr>
        <w:pStyle w:val="2"/>
        <w:keepNext w:val="0"/>
        <w:keepLines w:val="0"/>
        <w:widowControl/>
        <w:suppressLineNumbers w:val="0"/>
      </w:pPr>
      <w:r>
        <w:t>页面19：团队介绍</w:t>
      </w:r>
    </w:p>
    <w:p w14:paraId="68DD6C6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3A39BC3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成员照片+角色</w:t>
      </w:r>
    </w:p>
    <w:p w14:paraId="6AC7508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B35BF8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28F2EB9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核心优势</w:t>
      </w:r>
    </w:p>
    <w:p w14:paraId="73C1363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73751E0">
      <w:pPr>
        <w:pStyle w:val="2"/>
        <w:keepNext w:val="0"/>
        <w:keepLines w:val="0"/>
        <w:widowControl/>
        <w:suppressLineNumbers w:val="0"/>
      </w:pPr>
      <w:r>
        <w:t>页面20：总结与展望</w:t>
      </w:r>
    </w:p>
    <w:p w14:paraId="6632309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B95998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项目愿景：让中药学习更高效</w:t>
      </w:r>
    </w:p>
    <w:p w14:paraId="144C242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2DCD43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1D62B23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社会意义：助力中医药传承创新</w:t>
      </w:r>
    </w:p>
    <w:p w14:paraId="5EEAE03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23C04FCF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8943EB">
      <w:pPr>
        <w:pStyle w:val="2"/>
        <w:keepNext w:val="0"/>
        <w:keepLines w:val="0"/>
        <w:widowControl/>
        <w:suppressLineNumbers w:val="0"/>
      </w:pPr>
      <w:r>
        <w:t>四、项目演示视频脚本（3-5分钟）</w:t>
      </w:r>
    </w:p>
    <w:p w14:paraId="17199E20">
      <w:pPr>
        <w:pStyle w:val="2"/>
        <w:keepNext w:val="0"/>
        <w:keepLines w:val="0"/>
        <w:widowControl/>
        <w:suppressLineNumbers w:val="0"/>
      </w:pPr>
      <w:r>
        <w:t>开场（30秒）</w:t>
      </w:r>
    </w:p>
    <w:p w14:paraId="66FD0002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画面：</w:t>
      </w:r>
      <w:r>
        <w:t xml:space="preserve"> 学生在实验室排队等待看中药标本</w:t>
      </w:r>
      <w:r>
        <w:br w:type="textWrapping"/>
      </w:r>
      <w:r>
        <w:rPr>
          <w:rStyle w:val="6"/>
        </w:rPr>
        <w:t>旁白：</w:t>
      </w:r>
      <w:r>
        <w:t xml:space="preserve"> "中药学是中药专业的基础课，但实验课时严重不足。学生只能对着教材死记硬背，难以建立实物认知。"</w:t>
      </w:r>
    </w:p>
    <w:p w14:paraId="2D55D15F">
      <w:pPr>
        <w:pStyle w:val="2"/>
        <w:keepNext w:val="0"/>
        <w:keepLines w:val="0"/>
        <w:widowControl/>
        <w:suppressLineNumbers w:val="0"/>
      </w:pPr>
      <w:r>
        <w:t>痛点展示（30秒）</w:t>
      </w:r>
    </w:p>
    <w:p w14:paraId="01AE029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画面：</w:t>
      </w:r>
      <w:r>
        <w:t xml:space="preserve"> 分屏对比现有APP的局限性</w:t>
      </w:r>
      <w:r>
        <w:br w:type="textWrapping"/>
      </w:r>
      <w:r>
        <w:rPr>
          <w:rStyle w:val="6"/>
        </w:rPr>
        <w:t>旁白：</w:t>
      </w:r>
      <w:r>
        <w:t xml:space="preserve"> "市场上虽有识别APP和题库APP,但看了就忘、枯燥无趣，无法形成系统学习。"</w:t>
      </w:r>
    </w:p>
    <w:p w14:paraId="59786721">
      <w:pPr>
        <w:pStyle w:val="2"/>
        <w:keepNext w:val="0"/>
        <w:keepLines w:val="0"/>
        <w:widowControl/>
        <w:suppressLineNumbers w:val="0"/>
      </w:pPr>
      <w:r>
        <w:t>产品展示1-识别功能（40秒）</w:t>
      </w:r>
    </w:p>
    <w:p w14:paraId="7BC21A39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画面：</w:t>
      </w:r>
      <w:r>
        <w:t xml:space="preserve"> 手机拍照识别中药饮片</w:t>
      </w:r>
      <w:r>
        <w:br w:type="textWrapping"/>
      </w:r>
      <w:r>
        <w:rPr>
          <w:rStyle w:val="6"/>
        </w:rPr>
        <w:t>旁白：</w:t>
      </w:r>
      <w:r>
        <w:t xml:space="preserve"> "药瞳智考,AI实时识别。拍一拍,药材信息立即呈现。"</w:t>
      </w:r>
    </w:p>
    <w:p w14:paraId="46D1E603">
      <w:pPr>
        <w:pStyle w:val="2"/>
        <w:keepNext w:val="0"/>
        <w:keepLines w:val="0"/>
        <w:widowControl/>
        <w:suppressLineNumbers w:val="0"/>
      </w:pPr>
      <w:r>
        <w:t>产品展示2-本地图库（30秒）</w:t>
      </w:r>
    </w:p>
    <w:p w14:paraId="26339106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画面：</w:t>
      </w:r>
      <w:r>
        <w:t xml:space="preserve"> 展示图库管理界面</w:t>
      </w:r>
      <w:r>
        <w:br w:type="textWrapping"/>
      </w:r>
      <w:r>
        <w:rPr>
          <w:rStyle w:val="6"/>
        </w:rPr>
        <w:t>旁白：</w:t>
      </w:r>
      <w:r>
        <w:t xml:space="preserve"> "更重要的是,你拍的每张照片都存在本地图库,随时回顾复习。"</w:t>
      </w:r>
    </w:p>
    <w:p w14:paraId="5B659404">
      <w:pPr>
        <w:pStyle w:val="2"/>
        <w:keepNext w:val="0"/>
        <w:keepLines w:val="0"/>
        <w:widowControl/>
        <w:suppressLineNumbers w:val="0"/>
      </w:pPr>
      <w:r>
        <w:t>产品展示3-题库练习（40秒）</w:t>
      </w:r>
    </w:p>
    <w:p w14:paraId="4B42EB5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画面：</w:t>
      </w:r>
      <w:r>
        <w:t xml:space="preserve"> 做题界面,展示图片题</w:t>
      </w:r>
      <w:r>
        <w:br w:type="textWrapping"/>
      </w:r>
      <w:r>
        <w:rPr>
          <w:rStyle w:val="6"/>
        </w:rPr>
        <w:t>旁白：</w:t>
      </w:r>
      <w:r>
        <w:t xml:space="preserve"> "识别后立即推送相关题目,图文结合,记忆更牢固。5000+题库助你考试无忧。"</w:t>
      </w:r>
    </w:p>
    <w:p w14:paraId="6066E9F4">
      <w:pPr>
        <w:pStyle w:val="2"/>
        <w:keepNext w:val="0"/>
        <w:keepLines w:val="0"/>
        <w:widowControl/>
        <w:suppressLineNumbers w:val="0"/>
      </w:pPr>
      <w:r>
        <w:t>产品展示4-学习追踪（20秒）</w:t>
      </w:r>
    </w:p>
    <w:p w14:paraId="3CCB24C0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画面：</w:t>
      </w:r>
      <w:r>
        <w:t xml:space="preserve"> 学习报告、错题本</w:t>
      </w:r>
      <w:r>
        <w:br w:type="textWrapping"/>
      </w:r>
      <w:r>
        <w:rPr>
          <w:rStyle w:val="6"/>
        </w:rPr>
        <w:t>旁白：</w:t>
      </w:r>
      <w:r>
        <w:t xml:space="preserve"> "智能追踪学习进度,错题自动归类,精准复习。"</w:t>
      </w:r>
    </w:p>
    <w:p w14:paraId="58592724">
      <w:pPr>
        <w:pStyle w:val="2"/>
        <w:keepNext w:val="0"/>
        <w:keepLines w:val="0"/>
        <w:widowControl/>
        <w:suppressLineNumbers w:val="0"/>
      </w:pPr>
      <w:r>
        <w:t>创新价值（30秒）</w:t>
      </w:r>
    </w:p>
    <w:p w14:paraId="59483111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画面：</w:t>
      </w:r>
      <w:r>
        <w:t xml:space="preserve"> 动画演示"拍-记-做"闭环</w:t>
      </w:r>
      <w:r>
        <w:br w:type="textWrapping"/>
      </w:r>
      <w:r>
        <w:rPr>
          <w:rStyle w:val="6"/>
        </w:rPr>
        <w:t>旁白：</w:t>
      </w:r>
      <w:r>
        <w:t xml:space="preserve"> "拍-记-做,图-文-练,首创三位一体学习模式,学习效率提升3倍。"</w:t>
      </w:r>
    </w:p>
    <w:p w14:paraId="1A704A0E">
      <w:pPr>
        <w:pStyle w:val="2"/>
        <w:keepNext w:val="0"/>
        <w:keepLines w:val="0"/>
        <w:widowControl/>
        <w:suppressLineNumbers w:val="0"/>
      </w:pPr>
      <w:r>
        <w:t>数据反哺（20秒）</w:t>
      </w:r>
    </w:p>
    <w:p w14:paraId="45675D1D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画面：</w:t>
      </w:r>
      <w:r>
        <w:t xml:space="preserve"> 数据流转动画</w:t>
      </w:r>
      <w:r>
        <w:br w:type="textWrapping"/>
      </w:r>
      <w:r>
        <w:rPr>
          <w:rStyle w:val="6"/>
        </w:rPr>
        <w:t>旁白：</w:t>
      </w:r>
      <w:r>
        <w:t xml:space="preserve"> "用户上传的图片经标注后可训练AI模型,降低学校教学成本,实现可持续发展。"</w:t>
      </w:r>
    </w:p>
    <w:p w14:paraId="6E2DE715">
      <w:pPr>
        <w:pStyle w:val="2"/>
        <w:keepNext w:val="0"/>
        <w:keepLines w:val="0"/>
        <w:widowControl/>
        <w:suppressLineNumbers w:val="0"/>
      </w:pPr>
      <w:r>
        <w:t>成果展示（20秒）</w:t>
      </w:r>
    </w:p>
    <w:p w14:paraId="5F9E6692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画面：</w:t>
      </w:r>
      <w:r>
        <w:t xml:space="preserve"> 用户评价、数据增长曲线</w:t>
      </w:r>
      <w:r>
        <w:br w:type="textWrapping"/>
      </w:r>
      <w:r>
        <w:rPr>
          <w:rStyle w:val="6"/>
        </w:rPr>
        <w:t>旁白：</w:t>
      </w:r>
      <w:r>
        <w:t xml:space="preserve"> "50名学生试用,满意度92%,成绩平均提升12分。"</w:t>
      </w:r>
    </w:p>
    <w:p w14:paraId="13A4F3CC">
      <w:pPr>
        <w:pStyle w:val="2"/>
        <w:keepNext w:val="0"/>
        <w:keepLines w:val="0"/>
        <w:widowControl/>
        <w:suppressLineNumbers w:val="0"/>
      </w:pPr>
      <w:r>
        <w:t>愿景结尾（20秒）</w:t>
      </w:r>
    </w:p>
    <w:p w14:paraId="595C94B2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画面：</w:t>
      </w:r>
      <w:r>
        <w:t xml:space="preserve"> Logo+项目slogan</w:t>
      </w:r>
      <w:r>
        <w:br w:type="textWrapping"/>
      </w:r>
      <w:r>
        <w:rPr>
          <w:rStyle w:val="6"/>
        </w:rPr>
        <w:t>旁白：</w:t>
      </w:r>
      <w:r>
        <w:t xml:space="preserve"> "药瞳智考,让中药学习更高效,助力中医药传承创新。"</w:t>
      </w:r>
    </w:p>
    <w:p w14:paraId="4A2F8ACD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59866F">
      <w:pPr>
        <w:pStyle w:val="2"/>
        <w:keepNext w:val="0"/>
        <w:keepLines w:val="0"/>
        <w:widowControl/>
        <w:suppressLineNumbers w:val="0"/>
      </w:pPr>
      <w:r>
        <w:t>五、项目简介（300字版，用于申报系统）</w:t>
      </w:r>
    </w:p>
    <w:p w14:paraId="22187F0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药瞳·智考是一款融合AI图像识别与教育场景的中药学智能学习平台,针对中药学课程"实验课时少、理论与实践脱节"的痛点,首创"拍-记-做"三位一体学习模式。</w:t>
      </w:r>
    </w:p>
    <w:p w14:paraId="59497272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核心功能：</w:t>
      </w:r>
      <w:r>
        <w:t xml:space="preserve"> ①AI拍照识别中药饮片,即拍即知;②用户自拍图片存入本地图库,支持随时回顾;③5000+智能题库,图文结合练习;④错题本与学习追踪,精准复习。</w:t>
      </w:r>
    </w:p>
    <w:p w14:paraId="29470B5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创新亮点：</w:t>
      </w:r>
      <w:r>
        <w:t xml:space="preserve"> 区别于市场上"识别类APP（看了就忘）"和"题库类APP（枯燥无图）"的单一功能,本项目将图-文-练深度融合,学习效率提升3倍。用户上传图片经人工标注后可导出JSON格式,为后续中药饮片鉴定大模型提供训练素材,支持本地化部署,降低教学成本。</w:t>
      </w:r>
    </w:p>
    <w:p w14:paraId="505A7FC2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应用价值：</w:t>
      </w:r>
      <w:r>
        <w:t xml:space="preserve"> 服务全国30万+中药学专业学生及20万+执业中药师考生,助力中医药传承创新,具有显著的教育价值与社会意义。</w:t>
      </w:r>
    </w:p>
    <w:p w14:paraId="0CCD6C3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7FE6A">
      <w:pPr>
        <w:pStyle w:val="2"/>
        <w:keepNext w:val="0"/>
        <w:keepLines w:val="0"/>
        <w:widowControl/>
        <w:suppressLineNumbers w:val="0"/>
      </w:pPr>
      <w:r>
        <w:t>六、真实性承诺书模板</w:t>
      </w:r>
    </w:p>
    <w:p w14:paraId="2F35BFFA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真实性承诺书</w:t>
      </w:r>
    </w:p>
    <w:p w14:paraId="08653369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本单位/本人郑重承诺：</w:t>
      </w:r>
    </w:p>
    <w:p w14:paraId="2E94C4D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7788BEE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申报项目"药瞳·智考"的所有信息真实、准确、完整。</w:t>
      </w:r>
    </w:p>
    <w:p w14:paraId="726CB46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E93B81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FF51D28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项目具备自主知识产权,不侵犯他人专利权、著作权、商标权及其他知识产权。</w:t>
      </w:r>
    </w:p>
    <w:p w14:paraId="299F827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9D5AEE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CE9757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项目内容不违反国家相关法律法规。</w:t>
      </w:r>
    </w:p>
    <w:p w14:paraId="14862F2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F068B2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6A5C6236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如发现虚假信息,愿意承担取消参赛资格及已获奖项的后果,并承担相应法律责任。</w:t>
      </w:r>
    </w:p>
    <w:p w14:paraId="122EAFD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01B0594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申报单位/个人（签章）：</w:t>
      </w:r>
      <w:r>
        <w:br w:type="textWrapping"/>
      </w:r>
      <w:r>
        <w:t>日期：2026年 月 日</w:t>
      </w:r>
    </w:p>
    <w:p w14:paraId="4975C12A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1DC4B3">
      <w:pPr>
        <w:pStyle w:val="2"/>
        <w:keepNext w:val="0"/>
        <w:keepLines w:val="0"/>
        <w:widowControl/>
        <w:suppressLineNumbers w:val="0"/>
      </w:pPr>
      <w:r>
        <w:t>七、佐证材料清单</w:t>
      </w:r>
    </w:p>
    <w:p w14:paraId="5F2240F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建议准备以下材料：</w:t>
      </w:r>
    </w:p>
    <w:p w14:paraId="3E256AD9">
      <w:pPr>
        <w:pStyle w:val="2"/>
        <w:keepNext w:val="0"/>
        <w:keepLines w:val="0"/>
        <w:widowControl/>
        <w:suppressLineNumbers w:val="0"/>
      </w:pPr>
      <w:r>
        <w:t>必备材料</w:t>
      </w:r>
    </w:p>
    <w:p w14:paraId="41086AA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20571BB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产品截图/视频</w:t>
      </w:r>
      <w:r>
        <w:t>：各功能模块演示</w:t>
      </w:r>
    </w:p>
    <w:p w14:paraId="7FDC740E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4150528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1D7D3D84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技术文档</w:t>
      </w:r>
      <w:r>
        <w:t>：系统架构图、数据库设计文档</w:t>
      </w:r>
    </w:p>
    <w:p w14:paraId="748B86A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54D134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4DE56F61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用户反馈</w:t>
      </w:r>
      <w:r>
        <w:t>：测试用户评价截图、问卷调查结果</w:t>
      </w:r>
    </w:p>
    <w:p w14:paraId="1C940D4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17F1B70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74A1136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项目代码仓库</w:t>
      </w:r>
      <w:r>
        <w:t>：GitHub链接（如</w:t>
      </w:r>
      <w:r>
        <w:fldChar w:fldCharType="begin"/>
      </w:r>
      <w:r>
        <w:instrText xml:space="preserve"> HYPERLINK "https://github.com/summer-xy-cq/tcm-herb-app%EF%BC%89" \t "/Users/xiayue/Documents\\x/_blank" </w:instrText>
      </w:r>
      <w:r>
        <w:fldChar w:fldCharType="separate"/>
      </w:r>
      <w:r>
        <w:rPr>
          <w:rStyle w:val="7"/>
        </w:rPr>
        <w:t>https://github.com/summer-xy-cq/tcm-herb-app）</w:t>
      </w:r>
      <w:r>
        <w:fldChar w:fldCharType="end"/>
      </w:r>
    </w:p>
    <w:p w14:paraId="2D7B1AC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4FC920C">
      <w:pPr>
        <w:pStyle w:val="2"/>
        <w:keepNext w:val="0"/>
        <w:keepLines w:val="0"/>
        <w:widowControl/>
        <w:suppressLineNumbers w:val="0"/>
      </w:pPr>
      <w:r>
        <w:t>加分材料</w:t>
      </w:r>
    </w:p>
    <w:p w14:paraId="2622F66E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361A211A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软件著作权证书</w:t>
      </w:r>
      <w:r>
        <w:t>（强烈建议尽快申请）</w:t>
      </w:r>
    </w:p>
    <w:p w14:paraId="4A7A15B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344012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47125371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专利申请受理通知书</w:t>
      </w:r>
      <w:r>
        <w:t>（如有）</w:t>
      </w:r>
    </w:p>
    <w:p w14:paraId="601F1AAD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BB584F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DBE3FD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校企合作协议</w:t>
      </w:r>
      <w:r>
        <w:t>（如已与学校/企业签约）</w:t>
      </w:r>
    </w:p>
    <w:p w14:paraId="10325AE8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4BB0FF5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FCB3081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媒体报道</w:t>
      </w:r>
      <w:r>
        <w:t>（如有）</w:t>
      </w:r>
    </w:p>
    <w:p w14:paraId="5DBDC91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301402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22A2B4B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获奖证书</w:t>
      </w:r>
      <w:r>
        <w:t>（如参加过其他赛事）</w:t>
      </w:r>
    </w:p>
    <w:p w14:paraId="6018B94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F9AF2E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2874A0FE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学习效果数据报告</w:t>
      </w:r>
      <w:r>
        <w:t>：试用学生前后成绩对比</w:t>
      </w:r>
    </w:p>
    <w:p w14:paraId="66E79F3D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2E4ACA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2351A5">
      <w:pPr>
        <w:pStyle w:val="2"/>
        <w:keepNext w:val="0"/>
        <w:keepLines w:val="0"/>
        <w:widowControl/>
        <w:suppressLineNumbers w:val="0"/>
      </w:pPr>
      <w:r>
        <w:t>八、答辩常见问题准备</w:t>
      </w:r>
    </w:p>
    <w:p w14:paraId="7326A0C3">
      <w:pPr>
        <w:pStyle w:val="2"/>
        <w:keepNext w:val="0"/>
        <w:keepLines w:val="0"/>
        <w:widowControl/>
        <w:suppressLineNumbers w:val="0"/>
      </w:pPr>
      <w:r>
        <w:t>技术类问题</w:t>
      </w:r>
    </w:p>
    <w:p w14:paraId="393CD5B0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Q1: AI识别准确率如何保证？</w:t>
      </w:r>
      <w:r>
        <w:br w:type="textWrapping"/>
      </w:r>
      <w:r>
        <w:t>A: 当前85%,计划通过①扩充训练数据集至10000+样本;②采用数据增强技术;③用户反馈持续优化,目标达到90%+。</w:t>
      </w:r>
    </w:p>
    <w:p w14:paraId="45EB10B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Q2: 如何保护用户隐私？</w:t>
      </w:r>
      <w:r>
        <w:br w:type="textWrapping"/>
      </w:r>
      <w:r>
        <w:t>A: ①图片默认本地存储;②上传云端需明确授权;③敏感数据加密;④符合《个人信息保护法》。</w:t>
      </w:r>
    </w:p>
    <w:p w14:paraId="7A30DF9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Q3: 本地化部署技术难度？</w:t>
      </w:r>
      <w:r>
        <w:br w:type="textWrapping"/>
      </w:r>
      <w:r>
        <w:t>A: 提供Docker容器化部署方案,学校IT部门2小时内可完成部署,提供详细文档与技术支持。</w:t>
      </w:r>
    </w:p>
    <w:p w14:paraId="0B732932">
      <w:pPr>
        <w:pStyle w:val="2"/>
        <w:keepNext w:val="0"/>
        <w:keepLines w:val="0"/>
        <w:widowControl/>
        <w:suppressLineNumbers w:val="0"/>
      </w:pPr>
      <w:r>
        <w:t>商业类问题</w:t>
      </w:r>
    </w:p>
    <w:p w14:paraId="3939AA71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Q4: 如何与现有竞品竞争？</w:t>
      </w:r>
      <w:r>
        <w:br w:type="textWrapping"/>
      </w:r>
      <w:r>
        <w:t>A: 核心差异化是"三合一"模式,竞品功能单一;我们建立完整学习闭环,用户粘性更高。</w:t>
      </w:r>
    </w:p>
    <w:p w14:paraId="671B29BA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Q5: 盈利模式是否可持续？</w:t>
      </w:r>
      <w:r>
        <w:br w:type="textWrapping"/>
      </w:r>
      <w:r>
        <w:t>A: ①B端校园市场客单价高、续约率高;②C端会员制保证现金流;③数据服务拓展收入来源;④内容生态形成护城河。</w:t>
      </w:r>
    </w:p>
    <w:p w14:paraId="1107AB4B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Q6: 题库内容如何保证质量？</w:t>
      </w:r>
      <w:r>
        <w:br w:type="textWrapping"/>
      </w:r>
      <w:r>
        <w:t>A: ①邀请中医药院校教授审核;②参考执业中药师考试大纲;③用户反馈机制纠错;④每季度更新。</w:t>
      </w:r>
    </w:p>
    <w:p w14:paraId="2283BFBB">
      <w:pPr>
        <w:pStyle w:val="2"/>
        <w:keepNext w:val="0"/>
        <w:keepLines w:val="0"/>
        <w:widowControl/>
        <w:suppressLineNumbers w:val="0"/>
      </w:pPr>
      <w:r>
        <w:t>教育类问题</w:t>
      </w:r>
    </w:p>
    <w:p w14:paraId="7FA1DEE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Q7: 如何证明学习效果？</w:t>
      </w:r>
      <w:r>
        <w:br w:type="textWrapping"/>
      </w:r>
      <w:r>
        <w:t>A: ①试用学生成绩平均提升12分;②根据教育心理学多模态记忆理论,图文结合记忆留存率提升60%;③用户满意度92%。</w:t>
      </w:r>
    </w:p>
    <w:p w14:paraId="147F29EE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Q8: 如何推广到全国院校？</w:t>
      </w:r>
      <w:r>
        <w:br w:type="textWrapping"/>
      </w:r>
      <w:r>
        <w:t>A: ①先在中医药院校集中的省份(如河南、山东)试点;②通过中国中医药教育协会等行业组织推广;③参加教育装备展会;④教师口碑传播。</w:t>
      </w:r>
    </w:p>
    <w:p w14:paraId="6360D5D4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5E79D8">
      <w:pPr>
        <w:pStyle w:val="2"/>
        <w:keepNext w:val="0"/>
        <w:keepLines w:val="0"/>
        <w:widowControl/>
        <w:suppressLineNumbers w:val="0"/>
      </w:pPr>
      <w:r>
        <w:t>九、关键数据准备</w:t>
      </w:r>
    </w:p>
    <w:p w14:paraId="0D80CE5D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为答辩和展示准备以下数据：</w:t>
      </w:r>
    </w:p>
    <w:p w14:paraId="37FF8CEA">
      <w:pPr>
        <w:pStyle w:val="2"/>
        <w:keepNext w:val="0"/>
        <w:keepLines w:val="0"/>
        <w:widowControl/>
        <w:suppressLineNumbers w:val="0"/>
      </w:pPr>
      <w:r>
        <w:t>市场数据</w:t>
      </w:r>
    </w:p>
    <w:p w14:paraId="4E003E2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9B52B00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全国中医药类院校约200所</w:t>
      </w:r>
    </w:p>
    <w:p w14:paraId="6C242E8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AB0472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3FBE1994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中药学专业在校生约30万人</w:t>
      </w:r>
    </w:p>
    <w:p w14:paraId="2233510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41CEAE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9A6BA66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执业中药师年均考生20万+人</w:t>
      </w:r>
    </w:p>
    <w:p w14:paraId="49A78D4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15F099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325774C3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中药材市场从业者200万+人</w:t>
      </w:r>
    </w:p>
    <w:p w14:paraId="7CA070C9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7E4535B">
      <w:pPr>
        <w:pStyle w:val="2"/>
        <w:keepNext w:val="0"/>
        <w:keepLines w:val="0"/>
        <w:widowControl/>
        <w:suppressLineNumbers w:val="0"/>
      </w:pPr>
      <w:r>
        <w:t>项目数据</w:t>
      </w:r>
    </w:p>
    <w:p w14:paraId="51ACB9A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A4BC07A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当前题库规模：2000题→目标5000-7000题</w:t>
      </w:r>
    </w:p>
    <w:p w14:paraId="3FC90D3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85500D6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9DE2ED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AI识别准确率：85%→目标90%+</w:t>
      </w:r>
    </w:p>
    <w:p w14:paraId="2C8274B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D11223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5A9BD6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覆盖中药种类：300种→目标500种</w:t>
      </w:r>
    </w:p>
    <w:p w14:paraId="412B5FF7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F3EE51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EAB525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用户测试规模：50人</w:t>
      </w:r>
    </w:p>
    <w:p w14:paraId="77D09416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E3B4A9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4DE288D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用户满意度：92%</w:t>
      </w:r>
    </w:p>
    <w:p w14:paraId="235A8F6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C8AB66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93988DE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学习效果提升：平均12分</w:t>
      </w:r>
    </w:p>
    <w:p w14:paraId="63AB2DAC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7F01ECFB">
      <w:pPr>
        <w:pStyle w:val="2"/>
        <w:keepNext w:val="0"/>
        <w:keepLines w:val="0"/>
        <w:widowControl/>
        <w:suppressLineNumbers w:val="0"/>
      </w:pPr>
      <w:r>
        <w:t>财务预测（供参考）</w:t>
      </w:r>
    </w:p>
    <w:p w14:paraId="264B713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2AD30AA8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第1年：3所学校试点,1000名C端用户,营收30万</w:t>
      </w:r>
    </w:p>
    <w:p w14:paraId="5640985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C97FBA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A2A0F73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第2年：20所学校,5000名C端用户,营收150万</w:t>
      </w:r>
    </w:p>
    <w:p w14:paraId="5A4C490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ED31A4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9B87AC0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第3年：50所学校,10000名C端用户,营收500万</w:t>
      </w:r>
    </w:p>
    <w:p w14:paraId="36BC1AA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700F677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B2E94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以上材料已按照"数字教育专题赛"的评审维度（教育教学创新性、技术与教育融合、应用前景等）进行设计。您可以根据实际情况调整数据和内容,重点突出"图-文-练融合"的创新性和"数据反哺模型"的技术价值。[</w:t>
      </w:r>
      <w:r>
        <w:fldChar w:fldCharType="begin"/>
      </w:r>
      <w:r>
        <w:instrText xml:space="preserve"> HYPERLINK "https://www.isc.org.cn/article/27706674351828992.html" </w:instrText>
      </w:r>
      <w:r>
        <w:fldChar w:fldCharType="separate"/>
      </w:r>
      <w:r>
        <w:rPr>
          <w:rStyle w:val="7"/>
        </w:rPr>
        <w:t>isc.org</w:t>
      </w:r>
      <w:r>
        <w:fldChar w:fldCharType="end"/>
      </w:r>
      <w:r>
        <w:t>]​</w:t>
      </w:r>
    </w:p>
    <w:p w14:paraId="4687305A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建议接下来的行动：</w:t>
      </w:r>
    </w:p>
    <w:p w14:paraId="0BA16D3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6124FF0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下载官方申报书模板，将以上内容填入对应表格</w:t>
      </w:r>
    </w:p>
    <w:p w14:paraId="1DB862E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F72066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31A29698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尽快申请软件著作权（2-3个月）</w:t>
      </w:r>
    </w:p>
    <w:p w14:paraId="49F1BE9B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550E42C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0D91E8A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扩充题库至5000题</w:t>
      </w:r>
    </w:p>
    <w:p w14:paraId="1CE4781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5E6623E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1CEF7C3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准备10-15分钟演讲PPT</w:t>
      </w:r>
    </w:p>
    <w:p w14:paraId="26A51D5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6056A7CC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749DE203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录制3-5分钟产品演示视频</w:t>
      </w:r>
    </w:p>
    <w:p w14:paraId="0409D46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53BAF21E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264139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联系数字教育专题赛负责人荣楠（15711272365）咨询具体要求</w:t>
      </w:r>
    </w:p>
    <w:p w14:paraId="5826931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29B84BA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祝您参赛顺利！🎉</w:t>
      </w:r>
    </w:p>
    <w:p w14:paraId="4998FF1D">
      <w:pPr>
        <w:keepNext w:val="0"/>
        <w:keepLines w:val="0"/>
        <w:widowControl/>
        <w:suppressLineNumbers w:val="0"/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BF8C0F"/>
    <w:multiLevelType w:val="multilevel"/>
    <w:tmpl w:val="A8BF8C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DBF27C7"/>
    <w:multiLevelType w:val="multilevel"/>
    <w:tmpl w:val="ADBF27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6A5F703"/>
    <w:multiLevelType w:val="multilevel"/>
    <w:tmpl w:val="B6A5F7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77A5A41"/>
    <w:multiLevelType w:val="multilevel"/>
    <w:tmpl w:val="B77A5A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99A40DE"/>
    <w:multiLevelType w:val="multilevel"/>
    <w:tmpl w:val="B99A40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DD7EF7A"/>
    <w:multiLevelType w:val="multilevel"/>
    <w:tmpl w:val="BDD7EF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DEE64F3"/>
    <w:multiLevelType w:val="multilevel"/>
    <w:tmpl w:val="BDEE64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F5E8EEE"/>
    <w:multiLevelType w:val="multilevel"/>
    <w:tmpl w:val="BF5E8E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7DE64DC"/>
    <w:multiLevelType w:val="multilevel"/>
    <w:tmpl w:val="C7DE64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FF7C0E3"/>
    <w:multiLevelType w:val="multilevel"/>
    <w:tmpl w:val="CFF7C0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7C68DD2"/>
    <w:multiLevelType w:val="multilevel"/>
    <w:tmpl w:val="D7C68D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7F1D12C"/>
    <w:multiLevelType w:val="multilevel"/>
    <w:tmpl w:val="D7F1D1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DB8CA9D"/>
    <w:multiLevelType w:val="multilevel"/>
    <w:tmpl w:val="DDB8CA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EDF87F4"/>
    <w:multiLevelType w:val="multilevel"/>
    <w:tmpl w:val="DEDF87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DF6ACD90"/>
    <w:multiLevelType w:val="multilevel"/>
    <w:tmpl w:val="DF6ACD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DF7C8C28"/>
    <w:multiLevelType w:val="multilevel"/>
    <w:tmpl w:val="DF7C8C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FAFBF6C"/>
    <w:multiLevelType w:val="multilevel"/>
    <w:tmpl w:val="EFAFBF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EFDF30A7"/>
    <w:multiLevelType w:val="multilevel"/>
    <w:tmpl w:val="EFDF30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2DBB4C5"/>
    <w:multiLevelType w:val="multilevel"/>
    <w:tmpl w:val="F2DBB4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4EAD129"/>
    <w:multiLevelType w:val="multilevel"/>
    <w:tmpl w:val="F4EAD1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73B525A"/>
    <w:multiLevelType w:val="multilevel"/>
    <w:tmpl w:val="F73B52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7AD090E"/>
    <w:multiLevelType w:val="multilevel"/>
    <w:tmpl w:val="F7AD09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8EBE7DC"/>
    <w:multiLevelType w:val="multilevel"/>
    <w:tmpl w:val="F8EBE7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9E97438"/>
    <w:multiLevelType w:val="multilevel"/>
    <w:tmpl w:val="F9E974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CDEB6EE"/>
    <w:multiLevelType w:val="multilevel"/>
    <w:tmpl w:val="FCDEB6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D0A608B"/>
    <w:multiLevelType w:val="multilevel"/>
    <w:tmpl w:val="FD0A60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DED55A9"/>
    <w:multiLevelType w:val="multilevel"/>
    <w:tmpl w:val="FDED55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FE058952"/>
    <w:multiLevelType w:val="multilevel"/>
    <w:tmpl w:val="FE0589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FE7B034D"/>
    <w:multiLevelType w:val="multilevel"/>
    <w:tmpl w:val="FE7B03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FF27207C"/>
    <w:multiLevelType w:val="multilevel"/>
    <w:tmpl w:val="FF2720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FF6B04D7"/>
    <w:multiLevelType w:val="multilevel"/>
    <w:tmpl w:val="FF6B04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FF7FAD36"/>
    <w:multiLevelType w:val="multilevel"/>
    <w:tmpl w:val="FF7FAD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FFDF7C48"/>
    <w:multiLevelType w:val="multilevel"/>
    <w:tmpl w:val="FFDF7C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FFEE5E30"/>
    <w:multiLevelType w:val="multilevel"/>
    <w:tmpl w:val="FFEE5E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FFF7FB01"/>
    <w:multiLevelType w:val="multilevel"/>
    <w:tmpl w:val="FFF7FB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FFF8844B"/>
    <w:multiLevelType w:val="multilevel"/>
    <w:tmpl w:val="FFF884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FFFE2B02"/>
    <w:multiLevelType w:val="multilevel"/>
    <w:tmpl w:val="FFFE2B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2F77269F"/>
    <w:multiLevelType w:val="multilevel"/>
    <w:tmpl w:val="2F7726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2FEE1E21"/>
    <w:multiLevelType w:val="multilevel"/>
    <w:tmpl w:val="2FEE1E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375F583E"/>
    <w:multiLevelType w:val="multilevel"/>
    <w:tmpl w:val="375F58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3E5E1097"/>
    <w:multiLevelType w:val="multilevel"/>
    <w:tmpl w:val="3E5E10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4FF682FB"/>
    <w:multiLevelType w:val="multilevel"/>
    <w:tmpl w:val="4FF682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501226C8"/>
    <w:multiLevelType w:val="multilevel"/>
    <w:tmpl w:val="501226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55FB1CBC"/>
    <w:multiLevelType w:val="multilevel"/>
    <w:tmpl w:val="55FB1C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5F7430C8"/>
    <w:multiLevelType w:val="multilevel"/>
    <w:tmpl w:val="5F7430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67CFF751"/>
    <w:multiLevelType w:val="multilevel"/>
    <w:tmpl w:val="67CFF7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75FE1556"/>
    <w:multiLevelType w:val="multilevel"/>
    <w:tmpl w:val="75FE15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75FE633B"/>
    <w:multiLevelType w:val="multilevel"/>
    <w:tmpl w:val="75FE63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769E5BF1"/>
    <w:multiLevelType w:val="multilevel"/>
    <w:tmpl w:val="769E5B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77FD45F8"/>
    <w:multiLevelType w:val="multilevel"/>
    <w:tmpl w:val="77FD45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7D4F2E38"/>
    <w:multiLevelType w:val="multilevel"/>
    <w:tmpl w:val="7D4F2E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7FDE6ECC"/>
    <w:multiLevelType w:val="multilevel"/>
    <w:tmpl w:val="7FDE6E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7"/>
  </w:num>
  <w:num w:numId="2">
    <w:abstractNumId w:val="24"/>
  </w:num>
  <w:num w:numId="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2"/>
  </w:num>
  <w:num w:numId="5">
    <w:abstractNumId w:val="3"/>
  </w:num>
  <w:num w:numId="6">
    <w:abstractNumId w:val="9"/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5"/>
  </w:num>
  <w:num w:numId="9">
    <w:abstractNumId w:val="1"/>
  </w:num>
  <w:num w:numId="10">
    <w:abstractNumId w:val="11"/>
  </w:num>
  <w:num w:numId="11">
    <w:abstractNumId w:val="20"/>
  </w:num>
  <w:num w:numId="12">
    <w:abstractNumId w:val="10"/>
  </w:num>
  <w:num w:numId="13">
    <w:abstractNumId w:val="40"/>
  </w:num>
  <w:num w:numId="14">
    <w:abstractNumId w:val="15"/>
  </w:num>
  <w:num w:numId="15">
    <w:abstractNumId w:val="7"/>
  </w:num>
  <w:num w:numId="16">
    <w:abstractNumId w:val="4"/>
  </w:num>
  <w:num w:numId="17">
    <w:abstractNumId w:val="5"/>
  </w:num>
  <w:num w:numId="18">
    <w:abstractNumId w:val="29"/>
  </w:num>
  <w:num w:numId="19">
    <w:abstractNumId w:val="51"/>
  </w:num>
  <w:num w:numId="20">
    <w:abstractNumId w:val="44"/>
  </w:num>
  <w:num w:numId="21">
    <w:abstractNumId w:val="12"/>
  </w:num>
  <w:num w:numId="22">
    <w:abstractNumId w:val="39"/>
  </w:num>
  <w:num w:numId="23">
    <w:abstractNumId w:val="41"/>
  </w:num>
  <w:num w:numId="24">
    <w:abstractNumId w:val="0"/>
  </w:num>
  <w:num w:numId="25">
    <w:abstractNumId w:val="28"/>
  </w:num>
  <w:num w:numId="26">
    <w:abstractNumId w:val="33"/>
  </w:num>
  <w:num w:numId="27">
    <w:abstractNumId w:val="38"/>
  </w:num>
  <w:num w:numId="28">
    <w:abstractNumId w:val="42"/>
  </w:num>
  <w:num w:numId="29">
    <w:abstractNumId w:val="49"/>
  </w:num>
  <w:num w:numId="30">
    <w:abstractNumId w:val="37"/>
  </w:num>
  <w:num w:numId="31">
    <w:abstractNumId w:val="45"/>
  </w:num>
  <w:num w:numId="32">
    <w:abstractNumId w:val="50"/>
  </w:num>
  <w:num w:numId="33">
    <w:abstractNumId w:val="27"/>
  </w:num>
  <w:num w:numId="34">
    <w:abstractNumId w:val="30"/>
  </w:num>
  <w:num w:numId="35">
    <w:abstractNumId w:val="8"/>
  </w:num>
  <w:num w:numId="36">
    <w:abstractNumId w:val="48"/>
  </w:num>
  <w:num w:numId="37">
    <w:abstractNumId w:val="16"/>
  </w:num>
  <w:num w:numId="38">
    <w:abstractNumId w:val="35"/>
  </w:num>
  <w:num w:numId="39">
    <w:abstractNumId w:val="21"/>
  </w:num>
  <w:num w:numId="40">
    <w:abstractNumId w:val="18"/>
  </w:num>
  <w:num w:numId="41">
    <w:abstractNumId w:val="23"/>
  </w:num>
  <w:num w:numId="42">
    <w:abstractNumId w:val="31"/>
  </w:num>
  <w:num w:numId="43">
    <w:abstractNumId w:val="43"/>
  </w:num>
  <w:num w:numId="44">
    <w:abstractNumId w:val="46"/>
  </w:num>
  <w:num w:numId="45">
    <w:abstractNumId w:val="32"/>
  </w:num>
  <w:num w:numId="46">
    <w:abstractNumId w:val="34"/>
  </w:num>
  <w:num w:numId="47">
    <w:abstractNumId w:val="19"/>
  </w:num>
  <w:num w:numId="48">
    <w:abstractNumId w:val="6"/>
  </w:num>
  <w:num w:numId="49">
    <w:abstractNumId w:val="14"/>
  </w:num>
  <w:num w:numId="50">
    <w:abstractNumId w:val="13"/>
  </w:num>
  <w:num w:numId="51">
    <w:abstractNumId w:val="2"/>
  </w:num>
  <w:num w:numId="52">
    <w:abstractNumId w:val="17"/>
  </w:num>
  <w:num w:numId="53">
    <w:abstractNumId w:val="36"/>
  </w:num>
  <w:num w:numId="5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BAB211"/>
    <w:rsid w:val="FABAB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2026-02-08T01:51:00Z</dcterms:created>
  <dc:creator>TXY</dc:creator>
  <cp:lastModifiedBy>TXY</cp:lastModifiedBy>
  <dcterms:modified xsi:type="dcterms:W3CDTF">2026-02-08T01:54:20Z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D1D58F9438601AAAAC7B8769F19FE956_41</vt:lpwstr>
  </property>
</Properties>
</file>