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C4" w:rsidRDefault="009033C4" w:rsidP="008807DA">
      <w:pPr>
        <w:spacing w:line="360" w:lineRule="auto"/>
        <w:rPr>
          <w:szCs w:val="21"/>
        </w:rPr>
      </w:pPr>
      <w:r>
        <w:rPr>
          <w:rFonts w:hint="eastAsia"/>
          <w:szCs w:val="21"/>
        </w:rPr>
        <w:t>小明在探究蜡烛燃烧的过程中，发现罩在火焰上方的烧杯内壁被熏黑，你认为下列做法中不可取的是（</w:t>
      </w:r>
      <w:r>
        <w:rPr>
          <w:szCs w:val="21"/>
        </w:rPr>
        <w:t xml:space="preserve">    </w:t>
      </w:r>
      <w:r>
        <w:rPr>
          <w:rFonts w:hint="eastAsia"/>
          <w:szCs w:val="21"/>
        </w:rPr>
        <w:t>）</w:t>
      </w:r>
    </w:p>
    <w:p w:rsidR="009033C4" w:rsidRDefault="009033C4" w:rsidP="008807DA">
      <w:pPr>
        <w:spacing w:line="360" w:lineRule="auto"/>
        <w:rPr>
          <w:szCs w:val="21"/>
        </w:rPr>
      </w:pPr>
      <w:r>
        <w:rPr>
          <w:szCs w:val="21"/>
        </w:rPr>
        <w:t xml:space="preserve">A. </w:t>
      </w:r>
      <w:r>
        <w:rPr>
          <w:rFonts w:hint="eastAsia"/>
          <w:szCs w:val="21"/>
        </w:rPr>
        <w:t>反复实验，并观察是否有相同的现象</w:t>
      </w:r>
      <w:r>
        <w:rPr>
          <w:szCs w:val="21"/>
        </w:rPr>
        <w:t xml:space="preserve">    </w:t>
      </w:r>
    </w:p>
    <w:p w:rsidR="009033C4" w:rsidRDefault="009033C4" w:rsidP="008807DA">
      <w:pPr>
        <w:spacing w:line="360" w:lineRule="auto"/>
        <w:rPr>
          <w:szCs w:val="21"/>
        </w:rPr>
      </w:pPr>
      <w:r>
        <w:rPr>
          <w:szCs w:val="21"/>
        </w:rPr>
        <w:t xml:space="preserve">B. </w:t>
      </w:r>
      <w:r>
        <w:rPr>
          <w:rFonts w:hint="eastAsia"/>
          <w:szCs w:val="21"/>
        </w:rPr>
        <w:t>查找资料，了解石蜡的主要成分，探究生成的黑色固体是什么</w:t>
      </w:r>
      <w:r>
        <w:rPr>
          <w:szCs w:val="21"/>
        </w:rPr>
        <w:t xml:space="preserve">    </w:t>
      </w:r>
    </w:p>
    <w:p w:rsidR="009033C4" w:rsidRDefault="009033C4" w:rsidP="008807DA">
      <w:pPr>
        <w:spacing w:line="360" w:lineRule="auto"/>
      </w:pPr>
      <w:r>
        <w:t xml:space="preserve">C. </w:t>
      </w:r>
      <w:r>
        <w:rPr>
          <w:rFonts w:hint="eastAsia"/>
        </w:rPr>
        <w:t>认为与本次实验目的无关，不予理睬</w:t>
      </w:r>
      <w:r>
        <w:t xml:space="preserve">    </w:t>
      </w:r>
    </w:p>
    <w:p w:rsidR="009033C4" w:rsidRDefault="009033C4" w:rsidP="008807DA">
      <w:pPr>
        <w:spacing w:line="360" w:lineRule="auto"/>
      </w:pPr>
      <w:r>
        <w:t xml:space="preserve">D. </w:t>
      </w:r>
      <w:r>
        <w:rPr>
          <w:rFonts w:hint="eastAsia"/>
        </w:rPr>
        <w:t>询问老师或同学，讨论黑色物质的成因</w:t>
      </w:r>
    </w:p>
    <w:p w:rsidR="009033C4" w:rsidRPr="009F18E2" w:rsidRDefault="009033C4" w:rsidP="00071013">
      <w:pPr>
        <w:spacing w:line="360" w:lineRule="auto"/>
      </w:pPr>
      <w:r w:rsidRPr="00071013">
        <w:rPr>
          <w:rFonts w:hint="eastAsia"/>
          <w:szCs w:val="21"/>
        </w:rPr>
        <w:t>解析：</w:t>
      </w:r>
    </w:p>
    <w:p w:rsidR="009033C4" w:rsidRDefault="009033C4" w:rsidP="008807DA">
      <w:pPr>
        <w:spacing w:line="360" w:lineRule="auto"/>
      </w:pPr>
      <w:r>
        <w:rPr>
          <w:rFonts w:hint="eastAsia"/>
        </w:rPr>
        <w:t>化学是一门以实验为基础的自然科学。学习化学时，要特别重视实验。在实验过程中往往会发生一些小小的“意外”，千万不要放弃这一细节，应该多问自己为什么？事实上，历史上很多发明和发现都源自于实验中发生的许多与期望不相符合的现象或数据，科学家们没有放过微小的误差，经过不断的探究，终究会有喜人的发现。我们在学习化学时也应该具备严谨、求实、勇于创新的科学态度，这也是学好化学的前提。在探究过程中，获得信息的方式主要有实验探究、查找资料、与他人交流等，因此，</w:t>
      </w:r>
      <w:r>
        <w:t>A</w:t>
      </w:r>
      <w:r>
        <w:rPr>
          <w:rFonts w:hint="eastAsia"/>
        </w:rPr>
        <w:t>、</w:t>
      </w:r>
      <w:r>
        <w:t>B</w:t>
      </w:r>
      <w:r>
        <w:rPr>
          <w:rFonts w:hint="eastAsia"/>
        </w:rPr>
        <w:t>、</w:t>
      </w:r>
      <w:r>
        <w:t>D</w:t>
      </w:r>
      <w:r>
        <w:rPr>
          <w:rFonts w:hint="eastAsia"/>
        </w:rPr>
        <w:t>选项做法都是可取的。</w:t>
      </w:r>
    </w:p>
    <w:p w:rsidR="009033C4" w:rsidRDefault="009033C4" w:rsidP="008807DA">
      <w:pPr>
        <w:spacing w:line="360" w:lineRule="auto"/>
      </w:pPr>
      <w:r>
        <w:rPr>
          <w:rFonts w:hint="eastAsia"/>
          <w:szCs w:val="21"/>
        </w:rPr>
        <w:t>答案：</w:t>
      </w:r>
      <w:r>
        <w:t>C</w:t>
      </w:r>
    </w:p>
    <w:p w:rsidR="009033C4" w:rsidRDefault="009033C4" w:rsidP="008807DA">
      <w:pPr>
        <w:spacing w:line="360" w:lineRule="auto"/>
      </w:pPr>
    </w:p>
    <w:sectPr w:rsidR="009033C4" w:rsidSect="00E136A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3C4" w:rsidRDefault="009033C4" w:rsidP="008807DA">
      <w:pPr>
        <w:spacing w:line="240" w:lineRule="auto"/>
      </w:pPr>
      <w:r>
        <w:separator/>
      </w:r>
    </w:p>
  </w:endnote>
  <w:endnote w:type="continuationSeparator" w:id="1">
    <w:p w:rsidR="009033C4" w:rsidRDefault="009033C4" w:rsidP="008807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3C4" w:rsidRDefault="009033C4" w:rsidP="008807DA">
      <w:pPr>
        <w:spacing w:line="240" w:lineRule="auto"/>
      </w:pPr>
      <w:r>
        <w:separator/>
      </w:r>
    </w:p>
  </w:footnote>
  <w:footnote w:type="continuationSeparator" w:id="1">
    <w:p w:rsidR="009033C4" w:rsidRDefault="009033C4" w:rsidP="008807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rsidP="00A73E1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4" w:rsidRDefault="009033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5CEF2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265AD57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245C39F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C9F6A06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DE4A34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3140D9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086682E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78E7ED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561CFCE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B3E59A6"/>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7DA"/>
    <w:rsid w:val="00071013"/>
    <w:rsid w:val="002542B5"/>
    <w:rsid w:val="00771F98"/>
    <w:rsid w:val="008115B6"/>
    <w:rsid w:val="008807DA"/>
    <w:rsid w:val="009033C4"/>
    <w:rsid w:val="009F18E2"/>
    <w:rsid w:val="00A73E1C"/>
    <w:rsid w:val="00E136A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DA"/>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07DA"/>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807DA"/>
    <w:rPr>
      <w:rFonts w:cs="Times New Roman"/>
      <w:sz w:val="18"/>
      <w:szCs w:val="18"/>
    </w:rPr>
  </w:style>
  <w:style w:type="paragraph" w:styleId="Footer">
    <w:name w:val="footer"/>
    <w:basedOn w:val="Normal"/>
    <w:link w:val="FooterChar"/>
    <w:uiPriority w:val="99"/>
    <w:semiHidden/>
    <w:rsid w:val="008807DA"/>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807DA"/>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60</Words>
  <Characters>343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2011-05-16T08:29:00Z</dcterms:created>
  <dcterms:modified xsi:type="dcterms:W3CDTF">2011-05-17T01:58:00Z</dcterms:modified>
</cp:coreProperties>
</file>