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834" w:rsidRDefault="00AE3834" w:rsidP="00A60651">
      <w:pPr>
        <w:snapToGrid w:val="0"/>
        <w:spacing w:line="360" w:lineRule="auto"/>
      </w:pPr>
      <w:r>
        <w:rPr>
          <w:rFonts w:hint="eastAsia"/>
          <w:szCs w:val="21"/>
        </w:rPr>
        <w:t>下列自然灾害发生时，其主要变化为化学变化的是（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AE3834" w:rsidRDefault="00AE3834" w:rsidP="00A60651">
      <w:pPr>
        <w:snapToGrid w:val="0"/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>台风</w:t>
      </w:r>
      <w:r>
        <w:rPr>
          <w:szCs w:val="21"/>
        </w:rPr>
        <w:t xml:space="preserve">    B. </w:t>
      </w:r>
      <w:r>
        <w:rPr>
          <w:rFonts w:hint="eastAsia"/>
          <w:szCs w:val="21"/>
        </w:rPr>
        <w:t>雪灾</w:t>
      </w:r>
      <w:r>
        <w:rPr>
          <w:szCs w:val="21"/>
        </w:rPr>
        <w:t xml:space="preserve">    C. </w:t>
      </w:r>
      <w:r>
        <w:rPr>
          <w:rFonts w:hint="eastAsia"/>
          <w:szCs w:val="21"/>
        </w:rPr>
        <w:t>山体滑坡</w:t>
      </w:r>
      <w:r>
        <w:rPr>
          <w:szCs w:val="21"/>
        </w:rPr>
        <w:t xml:space="preserve">    D. </w:t>
      </w:r>
      <w:r>
        <w:rPr>
          <w:rFonts w:hint="eastAsia"/>
          <w:szCs w:val="21"/>
        </w:rPr>
        <w:t>森林火灾</w:t>
      </w:r>
    </w:p>
    <w:p w:rsidR="00AE3834" w:rsidRDefault="00AE3834" w:rsidP="00A60651">
      <w:pPr>
        <w:spacing w:line="360" w:lineRule="auto"/>
      </w:pPr>
      <w:r w:rsidRPr="009F18E2">
        <w:rPr>
          <w:rFonts w:hint="eastAsia"/>
        </w:rPr>
        <w:t>解析：</w:t>
      </w:r>
    </w:p>
    <w:p w:rsidR="00AE3834" w:rsidRDefault="00AE3834" w:rsidP="00A60651">
      <w:pPr>
        <w:spacing w:line="360" w:lineRule="auto"/>
      </w:pPr>
      <w:r>
        <w:rPr>
          <w:rFonts w:hint="eastAsia"/>
        </w:rPr>
        <w:t>所有的燃烧都是化学变化，故</w:t>
      </w:r>
      <w:r>
        <w:t>D</w:t>
      </w:r>
      <w:r>
        <w:rPr>
          <w:rFonts w:hint="eastAsia"/>
        </w:rPr>
        <w:t>选项正确。而其他三个选项没有新的物质生成。</w:t>
      </w:r>
    </w:p>
    <w:p w:rsidR="00AE3834" w:rsidRPr="00A60651" w:rsidRDefault="00AE3834" w:rsidP="00A60651">
      <w:pPr>
        <w:spacing w:line="360" w:lineRule="auto"/>
      </w:pPr>
      <w:r w:rsidRPr="00803FD9">
        <w:rPr>
          <w:rFonts w:hint="eastAsia"/>
        </w:rPr>
        <w:t>答案：</w:t>
      </w:r>
      <w:r>
        <w:t>D</w:t>
      </w:r>
    </w:p>
    <w:sectPr w:rsidR="00AE3834" w:rsidRPr="00A60651" w:rsidSect="00BA3D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834" w:rsidRDefault="00AE3834" w:rsidP="00A60651">
      <w:pPr>
        <w:spacing w:line="240" w:lineRule="auto"/>
      </w:pPr>
      <w:r>
        <w:separator/>
      </w:r>
    </w:p>
  </w:endnote>
  <w:endnote w:type="continuationSeparator" w:id="1">
    <w:p w:rsidR="00AE3834" w:rsidRDefault="00AE3834" w:rsidP="00A60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834" w:rsidRDefault="00AE38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834" w:rsidRDefault="00AE38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834" w:rsidRDefault="00AE38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834" w:rsidRDefault="00AE3834" w:rsidP="00A60651">
      <w:pPr>
        <w:spacing w:line="240" w:lineRule="auto"/>
      </w:pPr>
      <w:r>
        <w:separator/>
      </w:r>
    </w:p>
  </w:footnote>
  <w:footnote w:type="continuationSeparator" w:id="1">
    <w:p w:rsidR="00AE3834" w:rsidRDefault="00AE3834" w:rsidP="00A606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834" w:rsidRDefault="00AE38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834" w:rsidRDefault="00AE3834" w:rsidP="00321B6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834" w:rsidRDefault="00AE38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0651"/>
    <w:rsid w:val="00321B69"/>
    <w:rsid w:val="00753D8A"/>
    <w:rsid w:val="00790E9D"/>
    <w:rsid w:val="00803FD9"/>
    <w:rsid w:val="009F18E2"/>
    <w:rsid w:val="00A60651"/>
    <w:rsid w:val="00AE3834"/>
    <w:rsid w:val="00BA3D4A"/>
    <w:rsid w:val="00FC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65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6065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065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6065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065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16</Words>
  <Characters>95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2011-05-16T10:35:00Z</dcterms:created>
  <dcterms:modified xsi:type="dcterms:W3CDTF">2011-05-17T07:04:00Z</dcterms:modified>
</cp:coreProperties>
</file>