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122" w:rsidRPr="00010C9B" w:rsidRDefault="009D1122" w:rsidP="002466C1">
      <w:pPr>
        <w:snapToGrid w:val="0"/>
        <w:spacing w:line="360" w:lineRule="auto"/>
      </w:pPr>
      <w:r w:rsidRPr="00010C9B">
        <w:rPr>
          <w:rFonts w:hint="eastAsia"/>
        </w:rPr>
        <w:t>空气中氧气和氮气的比约是</w:t>
      </w:r>
      <w:r w:rsidRPr="00010C9B">
        <w:t>1</w:t>
      </w:r>
      <w:r w:rsidRPr="0082118B">
        <w:rPr>
          <w:rFonts w:hint="eastAsia"/>
        </w:rPr>
        <w:t>∶</w:t>
      </w:r>
      <w:r w:rsidRPr="00010C9B">
        <w:t>4</w:t>
      </w:r>
      <w:r w:rsidRPr="00010C9B">
        <w:rPr>
          <w:rFonts w:hint="eastAsia"/>
        </w:rPr>
        <w:t>，这是指它们的</w:t>
      </w:r>
      <w:r w:rsidRPr="00010C9B">
        <w:rPr>
          <w:rFonts w:hint="eastAsia"/>
          <w:szCs w:val="21"/>
        </w:rPr>
        <w:t>（</w:t>
      </w:r>
      <w:r w:rsidRPr="00010C9B">
        <w:rPr>
          <w:szCs w:val="21"/>
        </w:rPr>
        <w:t xml:space="preserve">    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 xml:space="preserve"> </w:t>
      </w:r>
    </w:p>
    <w:p w:rsidR="009D1122" w:rsidRDefault="009D1122" w:rsidP="004C0B6C">
      <w:pPr>
        <w:snapToGrid w:val="0"/>
        <w:spacing w:line="360" w:lineRule="auto"/>
      </w:pPr>
      <w:r w:rsidRPr="00010C9B">
        <w:t xml:space="preserve">A. </w:t>
      </w:r>
      <w:r w:rsidRPr="00010C9B">
        <w:rPr>
          <w:rFonts w:hint="eastAsia"/>
        </w:rPr>
        <w:t>质量比</w:t>
      </w:r>
      <w:r>
        <w:t xml:space="preserve">    </w:t>
      </w:r>
      <w:r w:rsidRPr="00010C9B">
        <w:t xml:space="preserve">B. </w:t>
      </w:r>
      <w:r w:rsidRPr="00010C9B">
        <w:rPr>
          <w:rFonts w:hint="eastAsia"/>
        </w:rPr>
        <w:t>质量分数</w:t>
      </w:r>
      <w:r>
        <w:t xml:space="preserve">    </w:t>
      </w:r>
      <w:r w:rsidRPr="00010C9B">
        <w:t xml:space="preserve">C. </w:t>
      </w:r>
      <w:r w:rsidRPr="00010C9B">
        <w:rPr>
          <w:rFonts w:hint="eastAsia"/>
        </w:rPr>
        <w:t>体积比</w:t>
      </w:r>
      <w:r>
        <w:t xml:space="preserve">    </w:t>
      </w:r>
      <w:r w:rsidRPr="00010C9B">
        <w:t xml:space="preserve">D. </w:t>
      </w:r>
      <w:r w:rsidRPr="00010C9B">
        <w:rPr>
          <w:rFonts w:hint="eastAsia"/>
        </w:rPr>
        <w:t>密度比</w:t>
      </w:r>
    </w:p>
    <w:p w:rsidR="009D1122" w:rsidRDefault="009D1122" w:rsidP="004C0B6C">
      <w:pPr>
        <w:snapToGrid w:val="0"/>
        <w:spacing w:line="360" w:lineRule="auto"/>
      </w:pPr>
      <w:r w:rsidRPr="00010C9B">
        <w:rPr>
          <w:rFonts w:hint="eastAsia"/>
        </w:rPr>
        <w:t>解析：</w:t>
      </w:r>
    </w:p>
    <w:p w:rsidR="009D1122" w:rsidRDefault="009D1122" w:rsidP="004C0B6C">
      <w:pPr>
        <w:snapToGrid w:val="0"/>
        <w:spacing w:line="360" w:lineRule="auto"/>
      </w:pPr>
      <w:r w:rsidRPr="00010C9B">
        <w:rPr>
          <w:rFonts w:hint="eastAsia"/>
        </w:rPr>
        <w:t>洁净的空气成分按体积计算，氮气约占</w:t>
      </w:r>
      <w:r w:rsidRPr="00010C9B">
        <w:t>78%</w:t>
      </w:r>
      <w:r w:rsidRPr="00010C9B">
        <w:rPr>
          <w:rFonts w:hint="eastAsia"/>
        </w:rPr>
        <w:t>，氧气约占</w:t>
      </w:r>
      <w:r w:rsidRPr="00010C9B">
        <w:t>21%,</w:t>
      </w:r>
      <w:r w:rsidRPr="00010C9B">
        <w:rPr>
          <w:rFonts w:hint="eastAsia"/>
        </w:rPr>
        <w:t>因此，空气中氧气和氮气的比约是</w:t>
      </w:r>
      <w:r w:rsidRPr="00010C9B">
        <w:t>1</w:t>
      </w:r>
      <w:r w:rsidRPr="0082118B">
        <w:rPr>
          <w:rFonts w:hint="eastAsia"/>
        </w:rPr>
        <w:t>∶</w:t>
      </w:r>
      <w:r w:rsidRPr="00010C9B">
        <w:t>4</w:t>
      </w:r>
      <w:r w:rsidRPr="00010C9B">
        <w:rPr>
          <w:rFonts w:hint="eastAsia"/>
        </w:rPr>
        <w:t>是他们的体积比。</w:t>
      </w:r>
    </w:p>
    <w:p w:rsidR="009D1122" w:rsidRPr="002466C1" w:rsidRDefault="009D1122" w:rsidP="004C0B6C">
      <w:pPr>
        <w:snapToGrid w:val="0"/>
        <w:spacing w:line="360" w:lineRule="auto"/>
      </w:pPr>
      <w:r w:rsidRPr="00010C9B">
        <w:rPr>
          <w:rFonts w:hint="eastAsia"/>
        </w:rPr>
        <w:t>答案：</w:t>
      </w:r>
      <w:r w:rsidRPr="00010C9B">
        <w:t>C</w:t>
      </w:r>
    </w:p>
    <w:sectPr w:rsidR="009D1122" w:rsidRPr="002466C1" w:rsidSect="00D232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122" w:rsidRDefault="009D1122" w:rsidP="002466C1">
      <w:pPr>
        <w:spacing w:line="240" w:lineRule="auto"/>
      </w:pPr>
      <w:r>
        <w:separator/>
      </w:r>
    </w:p>
  </w:endnote>
  <w:endnote w:type="continuationSeparator" w:id="1">
    <w:p w:rsidR="009D1122" w:rsidRDefault="009D1122" w:rsidP="002466C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122" w:rsidRDefault="009D11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122" w:rsidRDefault="009D11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122" w:rsidRDefault="009D11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122" w:rsidRDefault="009D1122" w:rsidP="002466C1">
      <w:pPr>
        <w:spacing w:line="240" w:lineRule="auto"/>
      </w:pPr>
      <w:r>
        <w:separator/>
      </w:r>
    </w:p>
  </w:footnote>
  <w:footnote w:type="continuationSeparator" w:id="1">
    <w:p w:rsidR="009D1122" w:rsidRDefault="009D1122" w:rsidP="002466C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122" w:rsidRDefault="009D11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122" w:rsidRDefault="009D1122" w:rsidP="004C0B6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122" w:rsidRDefault="009D11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66C1"/>
    <w:rsid w:val="00010C9B"/>
    <w:rsid w:val="002466C1"/>
    <w:rsid w:val="004C0B6C"/>
    <w:rsid w:val="0082118B"/>
    <w:rsid w:val="009D1122"/>
    <w:rsid w:val="00B97ADD"/>
    <w:rsid w:val="00D232E4"/>
    <w:rsid w:val="00D52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6C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466C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466C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466C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466C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19</Words>
  <Characters>114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2011-05-16T13:35:00Z</dcterms:created>
  <dcterms:modified xsi:type="dcterms:W3CDTF">2011-05-17T08:45:00Z</dcterms:modified>
</cp:coreProperties>
</file>