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0F" w:rsidRPr="009F5BDD" w:rsidRDefault="00D5070F" w:rsidP="00732D11">
      <w:pPr>
        <w:spacing w:line="360" w:lineRule="auto"/>
        <w:rPr>
          <w:bCs/>
        </w:rPr>
      </w:pPr>
      <w:r w:rsidRPr="009F5BDD">
        <w:rPr>
          <w:rFonts w:hAnsi="宋体" w:hint="eastAsia"/>
          <w:bCs/>
        </w:rPr>
        <w:t>下列有关实验现象的描述正确的是</w:t>
      </w:r>
      <w:r w:rsidRPr="009F5BDD">
        <w:rPr>
          <w:rFonts w:hAnsi="宋体" w:hint="eastAsia"/>
          <w:szCs w:val="21"/>
        </w:rPr>
        <w:t>（</w:t>
      </w:r>
      <w:r w:rsidRPr="009F5BDD">
        <w:rPr>
          <w:rFonts w:hAnsi="宋体"/>
          <w:szCs w:val="21"/>
        </w:rPr>
        <w:t xml:space="preserve">    </w:t>
      </w:r>
      <w:r w:rsidRPr="009F5BDD">
        <w:rPr>
          <w:rFonts w:hAnsi="宋体" w:hint="eastAsia"/>
          <w:szCs w:val="21"/>
        </w:rPr>
        <w:t>）</w:t>
      </w:r>
    </w:p>
    <w:p w:rsidR="00D5070F" w:rsidRPr="009F5BDD" w:rsidRDefault="00D5070F" w:rsidP="00732D11">
      <w:pPr>
        <w:spacing w:line="360" w:lineRule="auto"/>
        <w:rPr>
          <w:bCs/>
        </w:rPr>
      </w:pPr>
      <w:r w:rsidRPr="009F5BDD">
        <w:rPr>
          <w:bCs/>
        </w:rPr>
        <w:t xml:space="preserve">A. </w:t>
      </w:r>
      <w:r w:rsidRPr="009F5BDD">
        <w:rPr>
          <w:rFonts w:hAnsi="宋体" w:hint="eastAsia"/>
          <w:bCs/>
        </w:rPr>
        <w:t>硫在空气中点燃发出蓝紫色火焰，产生有刺激性气味的气体</w:t>
      </w:r>
    </w:p>
    <w:p w:rsidR="00D5070F" w:rsidRPr="009F5BDD" w:rsidRDefault="00D5070F" w:rsidP="00732D11">
      <w:pPr>
        <w:spacing w:line="360" w:lineRule="auto"/>
        <w:rPr>
          <w:bCs/>
        </w:rPr>
      </w:pPr>
      <w:r w:rsidRPr="009F5BDD">
        <w:rPr>
          <w:bCs/>
        </w:rPr>
        <w:t xml:space="preserve">B. </w:t>
      </w:r>
      <w:r w:rsidRPr="009F5BDD">
        <w:rPr>
          <w:rFonts w:hAnsi="宋体" w:hint="eastAsia"/>
          <w:bCs/>
        </w:rPr>
        <w:t>红磷在空气中燃烧产生大量的白雾</w:t>
      </w:r>
    </w:p>
    <w:p w:rsidR="00D5070F" w:rsidRPr="009F5BDD" w:rsidRDefault="00D5070F" w:rsidP="00732D11">
      <w:pPr>
        <w:spacing w:line="360" w:lineRule="auto"/>
        <w:rPr>
          <w:bCs/>
        </w:rPr>
      </w:pPr>
      <w:r w:rsidRPr="009F5BDD">
        <w:rPr>
          <w:bCs/>
        </w:rPr>
        <w:t xml:space="preserve">C. </w:t>
      </w:r>
      <w:r w:rsidRPr="009F5BDD">
        <w:rPr>
          <w:rFonts w:hAnsi="宋体" w:hint="eastAsia"/>
          <w:bCs/>
        </w:rPr>
        <w:t>铝箔在氧气中燃烧生成白色的固体氧化铝</w:t>
      </w:r>
    </w:p>
    <w:p w:rsidR="00D5070F" w:rsidRPr="009F5BDD" w:rsidRDefault="00D5070F" w:rsidP="00732D11">
      <w:pPr>
        <w:spacing w:line="360" w:lineRule="auto"/>
        <w:rPr>
          <w:bCs/>
        </w:rPr>
      </w:pPr>
      <w:r w:rsidRPr="009F5BDD">
        <w:rPr>
          <w:bCs/>
        </w:rPr>
        <w:t xml:space="preserve">D. </w:t>
      </w:r>
      <w:r w:rsidRPr="009F5BDD">
        <w:rPr>
          <w:rFonts w:hAnsi="宋体" w:hint="eastAsia"/>
          <w:bCs/>
        </w:rPr>
        <w:t>木炭在氧气中比在空气中燃烧剧烈，发出白光</w:t>
      </w:r>
    </w:p>
    <w:p w:rsidR="00D5070F" w:rsidRPr="009F5BDD" w:rsidRDefault="00D5070F" w:rsidP="00732D11">
      <w:pPr>
        <w:spacing w:line="360" w:lineRule="auto"/>
        <w:rPr>
          <w:rFonts w:hAnsi="宋体"/>
          <w:bCs/>
        </w:rPr>
      </w:pPr>
      <w:r w:rsidRPr="009F5BDD">
        <w:rPr>
          <w:rFonts w:hAnsi="宋体" w:hint="eastAsia"/>
          <w:bCs/>
        </w:rPr>
        <w:t>解析：</w:t>
      </w:r>
    </w:p>
    <w:p w:rsidR="00D5070F" w:rsidRPr="00DD5D8F" w:rsidRDefault="00D5070F" w:rsidP="00E24FDD">
      <w:pPr>
        <w:spacing w:line="360" w:lineRule="auto"/>
        <w:ind w:firstLineChars="200" w:firstLine="31680"/>
        <w:rPr>
          <w:bCs/>
        </w:rPr>
      </w:pPr>
      <w:r w:rsidRPr="00DD5D8F">
        <w:rPr>
          <w:rFonts w:hAnsi="宋体" w:hint="eastAsia"/>
          <w:bCs/>
        </w:rPr>
        <w:t>①物质在空气中与在氧气中燃烧现象是不一样的，因为氧气的浓度不同，物质在氧气中燃烧比在空气中燃烧要剧烈，当然现象就会不同；点燃与燃烧是不一样的，点燃是指物质进行燃烧时所需要的温度条件，而燃烧是反应现象，不是反应条件，因此</w:t>
      </w:r>
      <w:r w:rsidRPr="00DD5D8F">
        <w:rPr>
          <w:bCs/>
        </w:rPr>
        <w:t>A</w:t>
      </w:r>
      <w:r>
        <w:rPr>
          <w:rFonts w:hint="eastAsia"/>
          <w:bCs/>
        </w:rPr>
        <w:t>选项</w:t>
      </w:r>
      <w:r w:rsidRPr="00DD5D8F">
        <w:rPr>
          <w:rFonts w:hAnsi="宋体" w:hint="eastAsia"/>
          <w:bCs/>
        </w:rPr>
        <w:t>不正确。</w:t>
      </w:r>
    </w:p>
    <w:p w:rsidR="00D5070F" w:rsidRPr="00DD5D8F" w:rsidRDefault="00D5070F" w:rsidP="00E24FDD">
      <w:pPr>
        <w:spacing w:line="360" w:lineRule="auto"/>
        <w:ind w:firstLineChars="200" w:firstLine="31680"/>
        <w:rPr>
          <w:bCs/>
        </w:rPr>
      </w:pPr>
      <w:r w:rsidRPr="00DD5D8F">
        <w:rPr>
          <w:rFonts w:hAnsi="宋体" w:hint="eastAsia"/>
          <w:bCs/>
        </w:rPr>
        <w:t>②而烟和雾也是有区别的，烟是大量固体小颗粒分散到空气中形成的，它属于固体。而雾是大量小液滴分散在空气中形成的，它属于液体，因此</w:t>
      </w:r>
      <w:r w:rsidRPr="00DD5D8F">
        <w:rPr>
          <w:bCs/>
        </w:rPr>
        <w:t>B</w:t>
      </w:r>
      <w:r>
        <w:rPr>
          <w:rFonts w:hint="eastAsia"/>
          <w:bCs/>
        </w:rPr>
        <w:t>选项</w:t>
      </w:r>
      <w:r w:rsidRPr="00DD5D8F">
        <w:rPr>
          <w:rFonts w:hAnsi="宋体" w:hint="eastAsia"/>
          <w:bCs/>
        </w:rPr>
        <w:t>不正确。</w:t>
      </w:r>
    </w:p>
    <w:p w:rsidR="00D5070F" w:rsidRPr="00DD5D8F" w:rsidRDefault="00D5070F" w:rsidP="00E24FDD">
      <w:pPr>
        <w:spacing w:line="360" w:lineRule="auto"/>
        <w:ind w:firstLineChars="200" w:firstLine="31680"/>
        <w:rPr>
          <w:bCs/>
        </w:rPr>
      </w:pPr>
      <w:r w:rsidRPr="00DD5D8F">
        <w:rPr>
          <w:rFonts w:hAnsi="宋体" w:hint="eastAsia"/>
          <w:bCs/>
        </w:rPr>
        <w:t>③而</w:t>
      </w:r>
      <w:r w:rsidRPr="00DD5D8F">
        <w:rPr>
          <w:bCs/>
        </w:rPr>
        <w:t>C</w:t>
      </w:r>
      <w:r w:rsidRPr="00DD5D8F">
        <w:rPr>
          <w:rFonts w:hAnsi="宋体" w:hint="eastAsia"/>
          <w:bCs/>
        </w:rPr>
        <w:t>选项描述的不是现象，而是实验结果。</w:t>
      </w:r>
    </w:p>
    <w:p w:rsidR="00D5070F" w:rsidRPr="00DD5D8F" w:rsidRDefault="00D5070F" w:rsidP="00E24FDD">
      <w:pPr>
        <w:spacing w:line="360" w:lineRule="auto"/>
        <w:ind w:firstLineChars="200" w:firstLine="31680"/>
        <w:rPr>
          <w:bCs/>
        </w:rPr>
      </w:pPr>
      <w:r w:rsidRPr="00DD5D8F">
        <w:rPr>
          <w:rFonts w:hAnsi="宋体" w:hint="eastAsia"/>
          <w:bCs/>
        </w:rPr>
        <w:t>④火焰是物质燃烧的物征，凡是可燃性气体、熔沸点低的、易汽化的可燃性液体、固体燃烧时都可形成火焰，因为木炭还有铁、镁等高沸点难汽化的物质在燃烧时由于温度达不到汽化条件，所以只会发光，不会产生火焰，</w:t>
      </w:r>
      <w:r w:rsidRPr="00DD5D8F">
        <w:rPr>
          <w:bCs/>
        </w:rPr>
        <w:t>D</w:t>
      </w:r>
      <w:r w:rsidRPr="00DD5D8F">
        <w:rPr>
          <w:rFonts w:hAnsi="宋体" w:hint="eastAsia"/>
          <w:bCs/>
        </w:rPr>
        <w:t>选项正确。</w:t>
      </w:r>
    </w:p>
    <w:p w:rsidR="00D5070F" w:rsidRPr="00DD5D8F" w:rsidRDefault="00D5070F" w:rsidP="00E24FDD">
      <w:pPr>
        <w:spacing w:line="360" w:lineRule="auto"/>
        <w:ind w:firstLineChars="200" w:firstLine="31680"/>
        <w:rPr>
          <w:bCs/>
        </w:rPr>
      </w:pPr>
      <w:r w:rsidRPr="00DD5D8F">
        <w:rPr>
          <w:rFonts w:hAnsi="宋体" w:hint="eastAsia"/>
          <w:bCs/>
        </w:rPr>
        <w:t>思维方法与技巧：</w:t>
      </w:r>
    </w:p>
    <w:p w:rsidR="00D5070F" w:rsidRPr="00DD5D8F" w:rsidRDefault="00D5070F" w:rsidP="00E24FDD">
      <w:pPr>
        <w:spacing w:line="360" w:lineRule="auto"/>
        <w:ind w:firstLineChars="200" w:firstLine="31680"/>
        <w:rPr>
          <w:bCs/>
        </w:rPr>
      </w:pPr>
      <w:r w:rsidRPr="00DD5D8F">
        <w:rPr>
          <w:rFonts w:hAnsi="宋体" w:hint="eastAsia"/>
          <w:bCs/>
        </w:rPr>
        <w:t>审清物质是在空气还是在氧气中燃烧；</w:t>
      </w:r>
    </w:p>
    <w:p w:rsidR="00D5070F" w:rsidRPr="00DD5D8F" w:rsidRDefault="00D5070F" w:rsidP="00E24FDD">
      <w:pPr>
        <w:spacing w:line="360" w:lineRule="auto"/>
        <w:ind w:firstLineChars="200" w:firstLine="31680"/>
        <w:rPr>
          <w:bCs/>
        </w:rPr>
      </w:pPr>
      <w:r w:rsidRPr="00DD5D8F">
        <w:rPr>
          <w:rFonts w:hAnsi="宋体" w:hint="eastAsia"/>
          <w:bCs/>
        </w:rPr>
        <w:t>记准重要物质燃烧时的现象；</w:t>
      </w:r>
    </w:p>
    <w:p w:rsidR="00D5070F" w:rsidRPr="00DD5D8F" w:rsidRDefault="00D5070F" w:rsidP="00E24FDD">
      <w:pPr>
        <w:spacing w:line="360" w:lineRule="auto"/>
        <w:ind w:firstLineChars="200" w:firstLine="31680"/>
        <w:rPr>
          <w:bCs/>
        </w:rPr>
      </w:pPr>
      <w:r w:rsidRPr="00DD5D8F">
        <w:rPr>
          <w:rFonts w:hAnsi="宋体" w:hint="eastAsia"/>
          <w:bCs/>
        </w:rPr>
        <w:t>区分烟与雾、火焰与发光；</w:t>
      </w:r>
    </w:p>
    <w:p w:rsidR="00D5070F" w:rsidRPr="00DD5D8F" w:rsidRDefault="00D5070F" w:rsidP="00E24FDD">
      <w:pPr>
        <w:spacing w:line="360" w:lineRule="auto"/>
        <w:ind w:firstLineChars="200" w:firstLine="31680"/>
        <w:rPr>
          <w:bCs/>
        </w:rPr>
      </w:pPr>
      <w:r w:rsidRPr="00DD5D8F">
        <w:rPr>
          <w:rFonts w:hAnsi="宋体" w:hint="eastAsia"/>
          <w:bCs/>
        </w:rPr>
        <w:t>理解点燃与燃烧的不同。</w:t>
      </w:r>
    </w:p>
    <w:p w:rsidR="00D5070F" w:rsidRPr="00732D11" w:rsidRDefault="00D5070F" w:rsidP="00732D11">
      <w:pPr>
        <w:spacing w:line="360" w:lineRule="auto"/>
      </w:pPr>
      <w:r>
        <w:rPr>
          <w:rFonts w:hAnsi="宋体" w:hint="eastAsia"/>
          <w:bCs/>
        </w:rPr>
        <w:t>答</w:t>
      </w:r>
      <w:r w:rsidRPr="009F5BDD">
        <w:rPr>
          <w:rFonts w:hAnsi="宋体" w:hint="eastAsia"/>
          <w:bCs/>
        </w:rPr>
        <w:t>：</w:t>
      </w:r>
      <w:r w:rsidRPr="009F5BDD">
        <w:rPr>
          <w:bCs/>
        </w:rPr>
        <w:t>D</w:t>
      </w:r>
    </w:p>
    <w:sectPr w:rsidR="00D5070F" w:rsidRPr="00732D11" w:rsidSect="000E1E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70F" w:rsidRDefault="00D5070F" w:rsidP="00732D11">
      <w:pPr>
        <w:spacing w:line="240" w:lineRule="auto"/>
      </w:pPr>
      <w:r>
        <w:separator/>
      </w:r>
    </w:p>
  </w:endnote>
  <w:endnote w:type="continuationSeparator" w:id="1">
    <w:p w:rsidR="00D5070F" w:rsidRDefault="00D5070F" w:rsidP="00732D1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70F" w:rsidRDefault="00D507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70F" w:rsidRDefault="00D507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70F" w:rsidRDefault="00D507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70F" w:rsidRDefault="00D5070F" w:rsidP="00732D11">
      <w:pPr>
        <w:spacing w:line="240" w:lineRule="auto"/>
      </w:pPr>
      <w:r>
        <w:separator/>
      </w:r>
    </w:p>
  </w:footnote>
  <w:footnote w:type="continuationSeparator" w:id="1">
    <w:p w:rsidR="00D5070F" w:rsidRDefault="00D5070F" w:rsidP="00732D1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70F" w:rsidRDefault="00D507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70F" w:rsidRDefault="00D5070F" w:rsidP="00E24FD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70F" w:rsidRDefault="00D5070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2D11"/>
    <w:rsid w:val="000E1E6C"/>
    <w:rsid w:val="00343B93"/>
    <w:rsid w:val="00732D11"/>
    <w:rsid w:val="007B11F6"/>
    <w:rsid w:val="007C290C"/>
    <w:rsid w:val="009F5BDD"/>
    <w:rsid w:val="00D5070F"/>
    <w:rsid w:val="00DD5D8F"/>
    <w:rsid w:val="00E24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D1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32D1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32D1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32D1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32D1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75</Words>
  <Characters>429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2011-05-17T06:32:00Z</dcterms:created>
  <dcterms:modified xsi:type="dcterms:W3CDTF">2011-05-19T02:20:00Z</dcterms:modified>
</cp:coreProperties>
</file>