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B34" w:rsidRPr="00F43AA2" w:rsidRDefault="00056B34" w:rsidP="00805D65">
      <w:pPr>
        <w:spacing w:line="360" w:lineRule="auto"/>
        <w:rPr>
          <w:bCs/>
          <w:color w:val="000000"/>
        </w:rPr>
      </w:pPr>
      <w:r w:rsidRPr="00F43AA2">
        <w:rPr>
          <w:rFonts w:hint="eastAsia"/>
          <w:color w:val="000000"/>
        </w:rPr>
        <w:t>下列说法中正确的是（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056B34" w:rsidRPr="00F43AA2" w:rsidRDefault="00056B34" w:rsidP="00805D65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A. </w:t>
      </w:r>
      <w:r w:rsidRPr="00F43AA2">
        <w:rPr>
          <w:rFonts w:hint="eastAsia"/>
          <w:bCs/>
          <w:color w:val="000000"/>
        </w:rPr>
        <w:t>用向上排空气法收集氧气是因为氧气的密度比空气的略大</w:t>
      </w:r>
    </w:p>
    <w:p w:rsidR="00056B34" w:rsidRPr="00F43AA2" w:rsidRDefault="00056B34" w:rsidP="00805D65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B. </w:t>
      </w:r>
      <w:r w:rsidRPr="00F43AA2">
        <w:rPr>
          <w:rFonts w:hint="eastAsia"/>
          <w:bCs/>
          <w:color w:val="000000"/>
        </w:rPr>
        <w:t>用鼻子在集气瓶口闻证明氧气已收集满</w:t>
      </w:r>
    </w:p>
    <w:p w:rsidR="00056B34" w:rsidRPr="00F43AA2" w:rsidRDefault="00056B34" w:rsidP="00805D65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C. </w:t>
      </w:r>
      <w:r w:rsidRPr="00F43AA2">
        <w:rPr>
          <w:rFonts w:hint="eastAsia"/>
          <w:bCs/>
          <w:color w:val="000000"/>
        </w:rPr>
        <w:t>用带火星的木条伸到集气瓶口检验是否是氧气</w:t>
      </w:r>
    </w:p>
    <w:p w:rsidR="00056B34" w:rsidRPr="00F43AA2" w:rsidRDefault="00056B34" w:rsidP="00805D65">
      <w:pPr>
        <w:spacing w:line="360" w:lineRule="auto"/>
        <w:rPr>
          <w:bCs/>
          <w:color w:val="000000"/>
        </w:rPr>
      </w:pPr>
      <w:r w:rsidRPr="00F43AA2">
        <w:rPr>
          <w:bCs/>
          <w:color w:val="000000"/>
        </w:rPr>
        <w:t xml:space="preserve">D. </w:t>
      </w:r>
      <w:r w:rsidRPr="00F43AA2">
        <w:rPr>
          <w:rFonts w:hint="eastAsia"/>
          <w:bCs/>
          <w:color w:val="000000"/>
        </w:rPr>
        <w:t>用排水法收集氧气是因为要用水洗去氧气中的杂质气体</w:t>
      </w:r>
    </w:p>
    <w:p w:rsidR="00056B34" w:rsidRPr="00F43AA2" w:rsidRDefault="00056B34" w:rsidP="00805D65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056B34" w:rsidRDefault="00056B34" w:rsidP="00805D65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氧气无色无味、密度比空气大、不易溶于水的气体；氧气能支持燃烧。依据以上性质，问题可得到解决。检验氧气是否收集满，要将带火星的木条放在集气瓶口。</w:t>
      </w:r>
    </w:p>
    <w:p w:rsidR="00056B34" w:rsidRPr="00805D65" w:rsidRDefault="00056B34" w:rsidP="00805D65">
      <w:pPr>
        <w:spacing w:line="360" w:lineRule="auto"/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A</w:t>
      </w:r>
    </w:p>
    <w:sectPr w:rsidR="00056B34" w:rsidRPr="00805D65" w:rsidSect="005B0E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B34" w:rsidRDefault="00056B34" w:rsidP="00805D65">
      <w:r>
        <w:separator/>
      </w:r>
    </w:p>
  </w:endnote>
  <w:endnote w:type="continuationSeparator" w:id="1">
    <w:p w:rsidR="00056B34" w:rsidRDefault="00056B34" w:rsidP="00805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4" w:rsidRDefault="00056B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4" w:rsidRDefault="00056B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4" w:rsidRDefault="00056B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B34" w:rsidRDefault="00056B34" w:rsidP="00805D65">
      <w:r>
        <w:separator/>
      </w:r>
    </w:p>
  </w:footnote>
  <w:footnote w:type="continuationSeparator" w:id="1">
    <w:p w:rsidR="00056B34" w:rsidRDefault="00056B34" w:rsidP="00805D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4" w:rsidRDefault="00056B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4" w:rsidRDefault="00056B34" w:rsidP="00CF4DC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B34" w:rsidRDefault="00056B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D65"/>
    <w:rsid w:val="00056B34"/>
    <w:rsid w:val="002D7561"/>
    <w:rsid w:val="005B0ECE"/>
    <w:rsid w:val="00781D49"/>
    <w:rsid w:val="00805D65"/>
    <w:rsid w:val="00CF4DC5"/>
    <w:rsid w:val="00F4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D65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0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5D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05D6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05D6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29</Words>
  <Characters>170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2011-05-17T07:25:00Z</dcterms:created>
  <dcterms:modified xsi:type="dcterms:W3CDTF">2011-05-19T02:38:00Z</dcterms:modified>
</cp:coreProperties>
</file>