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300" w:rsidRPr="007A0DE3" w:rsidRDefault="007F0300" w:rsidP="00660ED8">
      <w:pPr>
        <w:snapToGrid w:val="0"/>
        <w:spacing w:line="360" w:lineRule="auto"/>
        <w:rPr>
          <w:rFonts w:ascii="宋体"/>
          <w:color w:val="000000"/>
        </w:rPr>
      </w:pPr>
      <w:r>
        <w:rPr>
          <w:rFonts w:hint="eastAsia"/>
          <w:color w:val="000000"/>
        </w:rPr>
        <w:t>下列</w:t>
      </w:r>
      <w:r w:rsidRPr="007A0DE3">
        <w:rPr>
          <w:rFonts w:hint="eastAsia"/>
          <w:color w:val="000000"/>
        </w:rPr>
        <w:t>对原子的叙述</w:t>
      </w:r>
      <w:r>
        <w:rPr>
          <w:rFonts w:hint="eastAsia"/>
          <w:color w:val="000000"/>
        </w:rPr>
        <w:t>，说法正确的是</w:t>
      </w:r>
      <w:r w:rsidRPr="007A0DE3">
        <w:rPr>
          <w:rFonts w:hint="eastAsia"/>
          <w:color w:val="000000"/>
        </w:rPr>
        <w:t>（</w:t>
      </w:r>
      <w:r w:rsidRPr="007A0DE3">
        <w:rPr>
          <w:color w:val="000000"/>
        </w:rPr>
        <w:t xml:space="preserve">    </w:t>
      </w:r>
      <w:r w:rsidRPr="007A0DE3">
        <w:rPr>
          <w:rFonts w:hint="eastAsia"/>
          <w:color w:val="000000"/>
        </w:rPr>
        <w:t>）</w:t>
      </w:r>
    </w:p>
    <w:p w:rsidR="007F0300" w:rsidRPr="001D31B1" w:rsidRDefault="007F0300" w:rsidP="00660ED8">
      <w:pPr>
        <w:snapToGrid w:val="0"/>
        <w:spacing w:line="360" w:lineRule="auto"/>
        <w:rPr>
          <w:color w:val="000000"/>
        </w:rPr>
      </w:pPr>
      <w:r w:rsidRPr="007A0DE3">
        <w:rPr>
          <w:rFonts w:ascii="宋体" w:hAnsi="宋体" w:hint="eastAsia"/>
          <w:color w:val="000000"/>
        </w:rPr>
        <w:t>①</w:t>
      </w:r>
      <w:r>
        <w:rPr>
          <w:rFonts w:ascii="宋体" w:hAnsi="宋体"/>
          <w:color w:val="000000"/>
        </w:rPr>
        <w:t xml:space="preserve"> </w:t>
      </w:r>
      <w:r w:rsidRPr="007A0DE3">
        <w:rPr>
          <w:rFonts w:hint="eastAsia"/>
          <w:color w:val="000000"/>
        </w:rPr>
        <w:t>原子是最小的粒子；</w:t>
      </w:r>
    </w:p>
    <w:p w:rsidR="007F0300" w:rsidRPr="001D31B1" w:rsidRDefault="007F0300" w:rsidP="00660ED8">
      <w:pPr>
        <w:snapToGrid w:val="0"/>
        <w:spacing w:line="360" w:lineRule="auto"/>
        <w:rPr>
          <w:color w:val="000000"/>
        </w:rPr>
      </w:pPr>
      <w:r>
        <w:rPr>
          <w:rFonts w:ascii="宋体" w:hAnsi="宋体" w:hint="eastAsia"/>
          <w:color w:val="000000"/>
        </w:rPr>
        <w:t>②</w:t>
      </w:r>
      <w:r>
        <w:rPr>
          <w:rFonts w:ascii="宋体" w:hAnsi="宋体"/>
          <w:color w:val="000000"/>
        </w:rPr>
        <w:t xml:space="preserve"> </w:t>
      </w:r>
      <w:r w:rsidRPr="007A0DE3">
        <w:rPr>
          <w:rFonts w:hint="eastAsia"/>
          <w:color w:val="000000"/>
        </w:rPr>
        <w:t>原子核都是由质子和中子构成的；</w:t>
      </w:r>
    </w:p>
    <w:p w:rsidR="007F0300" w:rsidRPr="001D31B1" w:rsidRDefault="007F0300" w:rsidP="00660ED8">
      <w:pPr>
        <w:snapToGrid w:val="0"/>
        <w:spacing w:line="360" w:lineRule="auto"/>
        <w:rPr>
          <w:color w:val="000000"/>
        </w:rPr>
      </w:pPr>
      <w:r>
        <w:rPr>
          <w:rFonts w:ascii="宋体" w:hAnsi="宋体" w:hint="eastAsia"/>
          <w:color w:val="000000"/>
        </w:rPr>
        <w:t>③</w:t>
      </w:r>
      <w:r>
        <w:rPr>
          <w:rFonts w:ascii="宋体" w:hAnsi="宋体"/>
          <w:color w:val="000000"/>
        </w:rPr>
        <w:t xml:space="preserve"> </w:t>
      </w:r>
      <w:r w:rsidRPr="007A0DE3">
        <w:rPr>
          <w:rFonts w:hint="eastAsia"/>
          <w:color w:val="000000"/>
        </w:rPr>
        <w:t>原子不显电性；</w:t>
      </w:r>
    </w:p>
    <w:p w:rsidR="007F0300" w:rsidRPr="007A0DE3" w:rsidRDefault="007F0300" w:rsidP="00660ED8">
      <w:pPr>
        <w:snapToGrid w:val="0"/>
        <w:spacing w:line="360" w:lineRule="auto"/>
        <w:rPr>
          <w:color w:val="000000"/>
        </w:rPr>
      </w:pPr>
      <w:r>
        <w:rPr>
          <w:rFonts w:ascii="宋体" w:hAnsi="宋体" w:hint="eastAsia"/>
          <w:color w:val="000000"/>
        </w:rPr>
        <w:t>④</w:t>
      </w:r>
      <w:r>
        <w:rPr>
          <w:rFonts w:ascii="宋体" w:hAnsi="宋体"/>
          <w:color w:val="000000"/>
        </w:rPr>
        <w:t xml:space="preserve"> </w:t>
      </w:r>
      <w:r>
        <w:rPr>
          <w:rFonts w:hint="eastAsia"/>
          <w:color w:val="000000"/>
        </w:rPr>
        <w:t>原子都在不停运动着</w:t>
      </w:r>
    </w:p>
    <w:p w:rsidR="007F0300" w:rsidRPr="007A0DE3" w:rsidRDefault="007F0300" w:rsidP="00660ED8">
      <w:pPr>
        <w:snapToGrid w:val="0"/>
        <w:spacing w:line="360" w:lineRule="auto"/>
        <w:rPr>
          <w:color w:val="000000"/>
        </w:rPr>
      </w:pPr>
      <w:r w:rsidRPr="007A0DE3">
        <w:rPr>
          <w:color w:val="000000"/>
        </w:rPr>
        <w:t>A.</w:t>
      </w:r>
      <w:r>
        <w:rPr>
          <w:color w:val="000000"/>
        </w:rPr>
        <w:t xml:space="preserve"> </w:t>
      </w:r>
      <w:r w:rsidRPr="007A0DE3">
        <w:rPr>
          <w:rFonts w:ascii="宋体" w:hAnsi="宋体" w:hint="eastAsia"/>
          <w:color w:val="000000"/>
        </w:rPr>
        <w:t>①</w:t>
      </w:r>
      <w:r>
        <w:rPr>
          <w:rFonts w:ascii="宋体" w:hAnsi="宋体"/>
          <w:color w:val="000000"/>
        </w:rPr>
        <w:t xml:space="preserve">    </w:t>
      </w:r>
      <w:r w:rsidRPr="007A0DE3">
        <w:rPr>
          <w:color w:val="000000"/>
        </w:rPr>
        <w:t>B.</w:t>
      </w:r>
      <w:r>
        <w:rPr>
          <w:color w:val="000000"/>
        </w:rPr>
        <w:t xml:space="preserve"> </w:t>
      </w:r>
      <w:r>
        <w:rPr>
          <w:rFonts w:ascii="宋体" w:hAnsi="宋体" w:hint="eastAsia"/>
          <w:color w:val="000000"/>
        </w:rPr>
        <w:t>③</w:t>
      </w:r>
      <w:r>
        <w:rPr>
          <w:rFonts w:ascii="宋体" w:hAnsi="宋体"/>
          <w:color w:val="000000"/>
        </w:rPr>
        <w:t xml:space="preserve">    </w:t>
      </w:r>
      <w:r w:rsidRPr="007A0DE3">
        <w:rPr>
          <w:color w:val="000000"/>
        </w:rPr>
        <w:t>C.</w:t>
      </w:r>
      <w:r>
        <w:rPr>
          <w:color w:val="000000"/>
        </w:rPr>
        <w:t xml:space="preserve"> </w:t>
      </w:r>
      <w:r>
        <w:rPr>
          <w:rFonts w:ascii="宋体" w:hAnsi="宋体" w:hint="eastAsia"/>
          <w:color w:val="000000"/>
        </w:rPr>
        <w:t>②</w:t>
      </w:r>
      <w:r>
        <w:rPr>
          <w:rFonts w:ascii="宋体" w:hAnsi="宋体"/>
          <w:color w:val="000000"/>
        </w:rPr>
        <w:t xml:space="preserve">    </w:t>
      </w:r>
      <w:r w:rsidRPr="007A0DE3">
        <w:rPr>
          <w:color w:val="000000"/>
        </w:rPr>
        <w:t>D.</w:t>
      </w:r>
      <w:r>
        <w:rPr>
          <w:color w:val="000000"/>
        </w:rPr>
        <w:t xml:space="preserve"> </w:t>
      </w:r>
      <w:r>
        <w:rPr>
          <w:rFonts w:ascii="宋体" w:hAnsi="宋体" w:hint="eastAsia"/>
          <w:color w:val="000000"/>
        </w:rPr>
        <w:t>③④</w:t>
      </w:r>
      <w:r w:rsidRPr="007A0DE3">
        <w:rPr>
          <w:color w:val="000000"/>
        </w:rPr>
        <w:t xml:space="preserve"> </w:t>
      </w:r>
    </w:p>
    <w:p w:rsidR="007F0300" w:rsidRPr="007A0DE3" w:rsidRDefault="007F0300" w:rsidP="00660ED8">
      <w:pPr>
        <w:snapToGrid w:val="0"/>
        <w:spacing w:line="360" w:lineRule="auto"/>
        <w:rPr>
          <w:bCs/>
          <w:color w:val="000000"/>
        </w:rPr>
      </w:pPr>
      <w:r w:rsidRPr="007A0DE3">
        <w:rPr>
          <w:rFonts w:hint="eastAsia"/>
          <w:bCs/>
          <w:color w:val="000000"/>
        </w:rPr>
        <w:t>解析：</w:t>
      </w:r>
    </w:p>
    <w:p w:rsidR="007F0300" w:rsidRPr="007A0DE3" w:rsidRDefault="007F0300" w:rsidP="00660ED8">
      <w:pPr>
        <w:snapToGrid w:val="0"/>
        <w:spacing w:line="360" w:lineRule="auto"/>
        <w:rPr>
          <w:color w:val="000000"/>
        </w:rPr>
      </w:pPr>
      <w:r w:rsidRPr="007A0DE3">
        <w:rPr>
          <w:rFonts w:hint="eastAsia"/>
          <w:color w:val="000000"/>
        </w:rPr>
        <w:t>本题考查同学们对原子及原子构成知识是否真正理解。对于知识要掌握准确，不能模棱两可。原子是化学变化中的最小粒子，但原子还可再分。科学实验证明，原子是由居于原子中心的带正电的原子核和核外带负电的电子构成的。由于原子核所带电量和核外电子所带电量相等，但电性相反所以原子不显电性。因此答案</w:t>
      </w:r>
      <w:r>
        <w:rPr>
          <w:rFonts w:ascii="宋体" w:hAnsi="宋体" w:hint="eastAsia"/>
          <w:color w:val="000000"/>
        </w:rPr>
        <w:t>③</w:t>
      </w:r>
      <w:r w:rsidRPr="007A0DE3">
        <w:rPr>
          <w:rFonts w:hint="eastAsia"/>
          <w:color w:val="000000"/>
        </w:rPr>
        <w:t>正确。原子核内一定含有质子，但不是任何原子的原子核内都含有中子。如一种氢原子的核内只有一个质子，而不含中子。原子和分子一样，不是静止不动的。答案</w:t>
      </w:r>
      <w:r>
        <w:rPr>
          <w:rFonts w:ascii="宋体" w:hAnsi="宋体" w:hint="eastAsia"/>
          <w:color w:val="000000"/>
        </w:rPr>
        <w:t>④</w:t>
      </w:r>
      <w:r w:rsidRPr="007A0DE3">
        <w:rPr>
          <w:rFonts w:hint="eastAsia"/>
          <w:color w:val="000000"/>
        </w:rPr>
        <w:t>正确。</w:t>
      </w:r>
    </w:p>
    <w:p w:rsidR="007F0300" w:rsidRPr="00660ED8" w:rsidRDefault="007F0300" w:rsidP="00660ED8">
      <w:pPr>
        <w:spacing w:line="360" w:lineRule="auto"/>
      </w:pPr>
      <w:r w:rsidRPr="007A0DE3">
        <w:rPr>
          <w:rFonts w:hint="eastAsia"/>
          <w:bCs/>
          <w:color w:val="000000"/>
        </w:rPr>
        <w:t>答案：</w:t>
      </w:r>
      <w:r w:rsidRPr="007A0DE3">
        <w:rPr>
          <w:color w:val="000000"/>
        </w:rPr>
        <w:t>D</w:t>
      </w:r>
    </w:p>
    <w:sectPr w:rsidR="007F0300" w:rsidRPr="00660ED8" w:rsidSect="00B3511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300" w:rsidRDefault="007F0300" w:rsidP="00660ED8">
      <w:pPr>
        <w:spacing w:line="240" w:lineRule="auto"/>
      </w:pPr>
      <w:r>
        <w:separator/>
      </w:r>
    </w:p>
  </w:endnote>
  <w:endnote w:type="continuationSeparator" w:id="1">
    <w:p w:rsidR="007F0300" w:rsidRDefault="007F0300" w:rsidP="00660E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300" w:rsidRDefault="007F03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300" w:rsidRDefault="007F03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300" w:rsidRDefault="007F0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300" w:rsidRDefault="007F0300" w:rsidP="00660ED8">
      <w:pPr>
        <w:spacing w:line="240" w:lineRule="auto"/>
      </w:pPr>
      <w:r>
        <w:separator/>
      </w:r>
    </w:p>
  </w:footnote>
  <w:footnote w:type="continuationSeparator" w:id="1">
    <w:p w:rsidR="007F0300" w:rsidRDefault="007F0300" w:rsidP="00660E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300" w:rsidRDefault="007F03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300" w:rsidRDefault="007F0300" w:rsidP="005C0EA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300" w:rsidRDefault="007F03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0ED8"/>
    <w:rsid w:val="001D31B1"/>
    <w:rsid w:val="004A57AE"/>
    <w:rsid w:val="005C0EA6"/>
    <w:rsid w:val="00660ED8"/>
    <w:rsid w:val="007A0DE3"/>
    <w:rsid w:val="007F0300"/>
    <w:rsid w:val="00A34AC8"/>
    <w:rsid w:val="00B3511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ED8"/>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60ED8"/>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660ED8"/>
    <w:rPr>
      <w:rFonts w:cs="Times New Roman"/>
      <w:sz w:val="18"/>
      <w:szCs w:val="18"/>
    </w:rPr>
  </w:style>
  <w:style w:type="paragraph" w:styleId="Footer">
    <w:name w:val="footer"/>
    <w:basedOn w:val="Normal"/>
    <w:link w:val="FooterChar"/>
    <w:uiPriority w:val="99"/>
    <w:semiHidden/>
    <w:rsid w:val="00660ED8"/>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660ED8"/>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660ED8"/>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49</Words>
  <Characters>283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2011-05-17T14:45:00Z</dcterms:created>
  <dcterms:modified xsi:type="dcterms:W3CDTF">2011-05-19T05:49:00Z</dcterms:modified>
</cp:coreProperties>
</file>