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B0" w:rsidRPr="00CE0F57" w:rsidRDefault="005435B0" w:rsidP="009C7B27">
      <w:pPr>
        <w:snapToGrid w:val="0"/>
        <w:spacing w:line="360" w:lineRule="auto"/>
      </w:pPr>
      <w:r w:rsidRPr="00CE0F57">
        <w:rPr>
          <w:rFonts w:hint="eastAsia"/>
        </w:rPr>
        <w:t>在①</w:t>
      </w:r>
      <w:r>
        <w:t xml:space="preserve"> </w:t>
      </w:r>
      <w:r w:rsidRPr="00CE0F57">
        <w:rPr>
          <w:position w:val="-6"/>
        </w:rPr>
        <w:object w:dxaOrig="4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2.75pt" o:ole="">
            <v:imagedata r:id="rId6" o:title=""/>
          </v:shape>
          <o:OLEObject Type="Embed" ProgID="Equation.3" ShapeID="_x0000_i1025" DrawAspect="Content" ObjectID="_1367389607" r:id="rId7"/>
        </w:object>
      </w:r>
      <w:r>
        <w:rPr>
          <w:rFonts w:hint="eastAsia"/>
        </w:rPr>
        <w:t>；</w:t>
      </w:r>
      <w:r w:rsidRPr="00CE0F57">
        <w:rPr>
          <w:rFonts w:hint="eastAsia"/>
        </w:rPr>
        <w:t>②</w:t>
      </w:r>
      <w:r>
        <w:t xml:space="preserve"> </w:t>
      </w:r>
      <w:r w:rsidRPr="00CE0F57">
        <w:rPr>
          <w:position w:val="-10"/>
        </w:rPr>
        <w:object w:dxaOrig="639" w:dyaOrig="320">
          <v:shape id="_x0000_i1026" type="#_x0000_t75" style="width:32.25pt;height:15.75pt" o:ole="">
            <v:imagedata r:id="rId8" o:title=""/>
          </v:shape>
          <o:OLEObject Type="Embed" ProgID="Equation.3" ShapeID="_x0000_i1026" DrawAspect="Content" ObjectID="_1367389608" r:id="rId9"/>
        </w:object>
      </w:r>
      <w:r>
        <w:rPr>
          <w:rFonts w:hint="eastAsia"/>
        </w:rPr>
        <w:t>；</w:t>
      </w:r>
      <w:r w:rsidRPr="00CE0F57">
        <w:rPr>
          <w:rFonts w:hint="eastAsia"/>
        </w:rPr>
        <w:t>③</w:t>
      </w:r>
      <w:r w:rsidRPr="00CE0F57">
        <w:rPr>
          <w:position w:val="-10"/>
        </w:rPr>
        <w:object w:dxaOrig="639" w:dyaOrig="320">
          <v:shape id="_x0000_i1027" type="#_x0000_t75" style="width:32.25pt;height:15.75pt" o:ole="">
            <v:imagedata r:id="rId10" o:title=""/>
          </v:shape>
          <o:OLEObject Type="Embed" ProgID="Equation.3" ShapeID="_x0000_i1027" DrawAspect="Content" ObjectID="_1367389609" r:id="rId11"/>
        </w:object>
      </w:r>
      <w:r w:rsidRPr="00CE0F57">
        <w:rPr>
          <w:rFonts w:hint="eastAsia"/>
        </w:rPr>
        <w:t>三种铁的氧化物中，铁元素的质量分数由小到大的顺序为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5435B0" w:rsidRPr="00CE0F57" w:rsidRDefault="005435B0" w:rsidP="001E4D0D">
      <w:pPr>
        <w:snapToGrid w:val="0"/>
        <w:spacing w:line="360" w:lineRule="auto"/>
      </w:pPr>
      <w:r w:rsidRPr="00CE0F57">
        <w:t xml:space="preserve">A. </w:t>
      </w:r>
      <w:r w:rsidRPr="00CE0F57">
        <w:tab/>
      </w:r>
      <w:r w:rsidRPr="00CE0F57">
        <w:rPr>
          <w:rFonts w:hint="eastAsia"/>
        </w:rPr>
        <w:t>①②③</w:t>
      </w:r>
      <w:r>
        <w:t xml:space="preserve">    </w:t>
      </w:r>
      <w:r w:rsidRPr="00CE0F57">
        <w:t xml:space="preserve">B. </w:t>
      </w:r>
      <w:r w:rsidRPr="00CE0F57">
        <w:rPr>
          <w:rFonts w:hint="eastAsia"/>
        </w:rPr>
        <w:t>①③②</w:t>
      </w:r>
      <w:r>
        <w:t xml:space="preserve">    </w:t>
      </w:r>
      <w:r w:rsidRPr="00CE0F57">
        <w:t xml:space="preserve">C. </w:t>
      </w:r>
      <w:r w:rsidRPr="00CE0F57">
        <w:rPr>
          <w:rFonts w:hint="eastAsia"/>
        </w:rPr>
        <w:t>②③①</w:t>
      </w:r>
      <w:r w:rsidRPr="00CE0F57">
        <w:tab/>
      </w:r>
      <w:r>
        <w:t xml:space="preserve">    </w:t>
      </w:r>
      <w:r w:rsidRPr="00CE0F57">
        <w:t xml:space="preserve">D. </w:t>
      </w:r>
      <w:r w:rsidRPr="00CE0F57">
        <w:rPr>
          <w:rFonts w:hint="eastAsia"/>
        </w:rPr>
        <w:t>③①②</w:t>
      </w:r>
    </w:p>
    <w:p w:rsidR="005435B0" w:rsidRPr="00CE0F57" w:rsidRDefault="005435B0" w:rsidP="001E4D0D">
      <w:pPr>
        <w:spacing w:line="360" w:lineRule="auto"/>
        <w:rPr>
          <w:bCs/>
        </w:rPr>
      </w:pPr>
      <w:r w:rsidRPr="00CE0F57">
        <w:rPr>
          <w:rFonts w:hint="eastAsia"/>
          <w:bCs/>
        </w:rPr>
        <w:t>解析：</w:t>
      </w:r>
    </w:p>
    <w:p w:rsidR="005435B0" w:rsidRPr="00CE0F57" w:rsidRDefault="005435B0" w:rsidP="009C68EE">
      <w:pPr>
        <w:spacing w:line="360" w:lineRule="auto"/>
        <w:ind w:firstLineChars="250" w:firstLine="31680"/>
      </w:pPr>
      <w:r w:rsidRPr="00CE0F57">
        <w:rPr>
          <w:rFonts w:hint="eastAsia"/>
        </w:rPr>
        <w:t>如果利用元素质量分数的计算公式，分别求出三种物质中铁元素的质量分数，然后比较大小，则比较麻烦。可利用公式，将三种物质中铁原子个数配成适当的关系数，使公式中分子相同，然后通过比较分母的大小进行判断。本题在考查学生掌握元素质量分数的计算公式的同时，检验学生灵活运用知识的能力。</w:t>
      </w:r>
    </w:p>
    <w:p w:rsidR="005435B0" w:rsidRDefault="005435B0" w:rsidP="009C68EE">
      <w:pPr>
        <w:spacing w:line="360" w:lineRule="auto"/>
        <w:ind w:firstLineChars="250" w:firstLine="31680"/>
      </w:pPr>
      <w:r w:rsidRPr="00CE0F57">
        <w:rPr>
          <w:rFonts w:hint="eastAsia"/>
        </w:rPr>
        <w:t>先把化学式变形为：</w:t>
      </w:r>
      <w:r w:rsidRPr="00CE0F57">
        <w:rPr>
          <w:position w:val="-6"/>
        </w:rPr>
        <w:object w:dxaOrig="560" w:dyaOrig="260">
          <v:shape id="_x0000_i1028" type="#_x0000_t75" style="width:27.75pt;height:12.75pt" o:ole="">
            <v:imagedata r:id="rId12" o:title=""/>
          </v:shape>
          <o:OLEObject Type="Embed" ProgID="Equation.3" ShapeID="_x0000_i1028" DrawAspect="Content" ObjectID="_1367389610" r:id="rId13"/>
        </w:object>
      </w:r>
      <w:r>
        <w:rPr>
          <w:rFonts w:hint="eastAsia"/>
        </w:rPr>
        <w:t>，</w:t>
      </w:r>
      <w:r w:rsidRPr="00CE0F57">
        <w:rPr>
          <w:position w:val="-10"/>
        </w:rPr>
        <w:object w:dxaOrig="740" w:dyaOrig="320">
          <v:shape id="_x0000_i1029" type="#_x0000_t75" style="width:36.75pt;height:15.75pt" o:ole="">
            <v:imagedata r:id="rId14" o:title=""/>
          </v:shape>
          <o:OLEObject Type="Embed" ProgID="Equation.3" ShapeID="_x0000_i1029" DrawAspect="Content" ObjectID="_1367389611" r:id="rId15"/>
        </w:object>
      </w:r>
      <w:r>
        <w:rPr>
          <w:rFonts w:hint="eastAsia"/>
        </w:rPr>
        <w:t>，</w:t>
      </w:r>
      <w:r w:rsidRPr="00CE0F57">
        <w:rPr>
          <w:position w:val="-10"/>
        </w:rPr>
        <w:object w:dxaOrig="760" w:dyaOrig="320">
          <v:shape id="_x0000_i1030" type="#_x0000_t75" style="width:38.25pt;height:15.75pt" o:ole="">
            <v:imagedata r:id="rId16" o:title=""/>
          </v:shape>
          <o:OLEObject Type="Embed" ProgID="Equation.3" ShapeID="_x0000_i1030" DrawAspect="Content" ObjectID="_1367389612" r:id="rId17"/>
        </w:object>
      </w:r>
      <w:r>
        <w:rPr>
          <w:rFonts w:hint="eastAsia"/>
        </w:rPr>
        <w:t>；</w:t>
      </w:r>
      <w:r w:rsidRPr="00CE0F57">
        <w:rPr>
          <w:rFonts w:hint="eastAsia"/>
        </w:rPr>
        <w:t>铁原子个数都为</w:t>
      </w:r>
      <w:r w:rsidRPr="00CE0F57">
        <w:t>6</w:t>
      </w:r>
      <w:r w:rsidRPr="00CE0F57">
        <w:tab/>
      </w:r>
      <w:r>
        <w:rPr>
          <w:rFonts w:hint="eastAsia"/>
        </w:rPr>
        <w:t>；</w:t>
      </w:r>
      <w:r w:rsidRPr="00CE0F57">
        <w:rPr>
          <w:rFonts w:hint="eastAsia"/>
        </w:rPr>
        <w:t>氧原子个数</w:t>
      </w:r>
      <w:r>
        <w:rPr>
          <w:rFonts w:hint="eastAsia"/>
        </w:rPr>
        <w:t>分别为</w:t>
      </w:r>
      <w:r w:rsidRPr="00CE0F57">
        <w:t>6</w:t>
      </w:r>
      <w:r w:rsidRPr="00CE0F57">
        <w:rPr>
          <w:rFonts w:hint="eastAsia"/>
        </w:rPr>
        <w:t>、</w:t>
      </w:r>
      <w:r w:rsidRPr="00CE0F57">
        <w:t>9</w:t>
      </w:r>
      <w:r w:rsidRPr="00CE0F57">
        <w:rPr>
          <w:rFonts w:hint="eastAsia"/>
        </w:rPr>
        <w:t>、</w:t>
      </w:r>
      <w:r w:rsidRPr="00CE0F57">
        <w:t>8</w:t>
      </w:r>
      <w:r>
        <w:rPr>
          <w:rFonts w:hint="eastAsia"/>
        </w:rPr>
        <w:t>。</w:t>
      </w:r>
      <w:r w:rsidRPr="00CE0F57">
        <w:rPr>
          <w:rFonts w:hint="eastAsia"/>
        </w:rPr>
        <w:t>因此，氧原子个数越多，分母越大。当分子一定时，铁元素的质量分数越小，反之，铁元素的质量分数越大。</w:t>
      </w:r>
    </w:p>
    <w:p w:rsidR="005435B0" w:rsidRPr="00CE0F57" w:rsidRDefault="005435B0" w:rsidP="001E4D0D">
      <w:pPr>
        <w:spacing w:line="360" w:lineRule="auto"/>
      </w:pPr>
      <w:r w:rsidRPr="00CE0F57">
        <w:rPr>
          <w:rFonts w:hint="eastAsia"/>
          <w:bCs/>
        </w:rPr>
        <w:t>答案：</w:t>
      </w:r>
      <w:r w:rsidRPr="00CE0F57">
        <w:t xml:space="preserve">C </w:t>
      </w:r>
    </w:p>
    <w:p w:rsidR="005435B0" w:rsidRPr="001E4D0D" w:rsidRDefault="005435B0" w:rsidP="001E4D0D">
      <w:pPr>
        <w:spacing w:line="360" w:lineRule="auto"/>
      </w:pPr>
    </w:p>
    <w:sectPr w:rsidR="005435B0" w:rsidRPr="001E4D0D" w:rsidSect="00AE539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5B0" w:rsidRDefault="005435B0" w:rsidP="001E4D0D">
      <w:pPr>
        <w:spacing w:line="240" w:lineRule="auto"/>
      </w:pPr>
      <w:r>
        <w:separator/>
      </w:r>
    </w:p>
  </w:endnote>
  <w:endnote w:type="continuationSeparator" w:id="1">
    <w:p w:rsidR="005435B0" w:rsidRDefault="005435B0" w:rsidP="001E4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5B0" w:rsidRDefault="005435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5B0" w:rsidRDefault="005435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5B0" w:rsidRDefault="005435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5B0" w:rsidRDefault="005435B0" w:rsidP="001E4D0D">
      <w:pPr>
        <w:spacing w:line="240" w:lineRule="auto"/>
      </w:pPr>
      <w:r>
        <w:separator/>
      </w:r>
    </w:p>
  </w:footnote>
  <w:footnote w:type="continuationSeparator" w:id="1">
    <w:p w:rsidR="005435B0" w:rsidRDefault="005435B0" w:rsidP="001E4D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5B0" w:rsidRDefault="005435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5B0" w:rsidRDefault="005435B0" w:rsidP="009C7B2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5B0" w:rsidRDefault="005435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4D0D"/>
    <w:rsid w:val="001E4D0D"/>
    <w:rsid w:val="0034201D"/>
    <w:rsid w:val="00471E96"/>
    <w:rsid w:val="0048496F"/>
    <w:rsid w:val="005435B0"/>
    <w:rsid w:val="009C02EA"/>
    <w:rsid w:val="009C68EE"/>
    <w:rsid w:val="009C7B27"/>
    <w:rsid w:val="00AE5392"/>
    <w:rsid w:val="00CE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0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E4D0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4D0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E4D0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4D0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64</Words>
  <Characters>368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2011-05-18T12:59:00Z</dcterms:created>
  <dcterms:modified xsi:type="dcterms:W3CDTF">2011-05-20T01:40:00Z</dcterms:modified>
</cp:coreProperties>
</file>