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AD" w:rsidRPr="000A013C" w:rsidRDefault="00754FAD" w:rsidP="00476F62">
      <w:pPr>
        <w:snapToGrid w:val="0"/>
        <w:spacing w:line="360" w:lineRule="auto"/>
      </w:pPr>
      <w:r w:rsidRPr="000A013C">
        <w:rPr>
          <w:rFonts w:hint="eastAsia"/>
        </w:rPr>
        <w:t>某硝酸铵样品中混有另一种氮肥，经测定该样品中含氮</w:t>
      </w:r>
      <w:r w:rsidRPr="000A013C">
        <w:t>38%</w:t>
      </w:r>
      <w:r w:rsidRPr="000A013C">
        <w:rPr>
          <w:rFonts w:hint="eastAsia"/>
        </w:rPr>
        <w:t>，则该样品中可能混有的氮肥是（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754FAD" w:rsidRPr="000A013C" w:rsidRDefault="00754FAD" w:rsidP="00476F62">
      <w:pPr>
        <w:snapToGrid w:val="0"/>
        <w:spacing w:line="360" w:lineRule="auto"/>
      </w:pPr>
      <w:r w:rsidRPr="000A013C">
        <w:t>A. NH</w:t>
      </w:r>
      <w:r w:rsidRPr="000A013C">
        <w:rPr>
          <w:vertAlign w:val="subscript"/>
        </w:rPr>
        <w:t>4</w:t>
      </w:r>
      <w:r w:rsidRPr="000A013C">
        <w:t>HCO</w:t>
      </w:r>
      <w:r w:rsidRPr="000A013C">
        <w:rPr>
          <w:vertAlign w:val="subscript"/>
        </w:rPr>
        <w:t>3</w:t>
      </w:r>
      <w:r>
        <w:t xml:space="preserve">    </w:t>
      </w:r>
      <w:r w:rsidRPr="000A013C">
        <w:t>B.</w:t>
      </w:r>
      <w:r w:rsidRPr="000A013C">
        <w:rPr>
          <w:rFonts w:hint="eastAsia"/>
        </w:rPr>
        <w:t>（</w:t>
      </w:r>
      <w:r w:rsidRPr="000A013C">
        <w:t>NH</w:t>
      </w:r>
      <w:r w:rsidRPr="000A013C">
        <w:rPr>
          <w:vertAlign w:val="subscript"/>
        </w:rPr>
        <w:t>4</w:t>
      </w:r>
      <w:r w:rsidRPr="000A013C">
        <w:rPr>
          <w:rFonts w:hint="eastAsia"/>
        </w:rPr>
        <w:t>）</w:t>
      </w:r>
      <w:r w:rsidRPr="000A013C">
        <w:rPr>
          <w:vertAlign w:val="subscript"/>
        </w:rPr>
        <w:t>2</w:t>
      </w:r>
      <w:r w:rsidRPr="000A013C"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0A013C">
          <w:rPr>
            <w:vertAlign w:val="subscript"/>
          </w:rPr>
          <w:t>4</w:t>
        </w:r>
        <w:r>
          <w:t xml:space="preserve">    </w:t>
        </w:r>
        <w:r w:rsidRPr="000A013C">
          <w:t>C</w:t>
        </w:r>
      </w:smartTag>
      <w:r w:rsidRPr="000A013C">
        <w:t>. NH</w:t>
      </w:r>
      <w:r w:rsidRPr="000A013C">
        <w:rPr>
          <w:vertAlign w:val="subscript"/>
        </w:rPr>
        <w:t>4</w:t>
      </w:r>
      <w:r w:rsidRPr="000A013C">
        <w:t>Cl</w:t>
      </w:r>
      <w:r>
        <w:t xml:space="preserve">    </w:t>
      </w:r>
      <w:r w:rsidRPr="000A013C">
        <w:t>D. CO</w:t>
      </w:r>
      <w:r w:rsidRPr="000A013C">
        <w:rPr>
          <w:rFonts w:hint="eastAsia"/>
        </w:rPr>
        <w:t>（</w:t>
      </w:r>
      <w:r w:rsidRPr="000A013C">
        <w:t>NH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）</w:t>
      </w:r>
      <w:r w:rsidRPr="000A013C">
        <w:rPr>
          <w:vertAlign w:val="subscript"/>
        </w:rPr>
        <w:t>2</w:t>
      </w:r>
    </w:p>
    <w:p w:rsidR="00754FAD" w:rsidRPr="000A013C" w:rsidRDefault="00754FAD" w:rsidP="00476F62">
      <w:pPr>
        <w:snapToGrid w:val="0"/>
        <w:spacing w:line="360" w:lineRule="auto"/>
      </w:pPr>
      <w:r w:rsidRPr="000A013C">
        <w:rPr>
          <w:rFonts w:hint="eastAsia"/>
        </w:rPr>
        <w:t>解析：</w:t>
      </w:r>
    </w:p>
    <w:p w:rsidR="00754FAD" w:rsidRPr="000A013C" w:rsidRDefault="00754FAD" w:rsidP="00476F62">
      <w:pPr>
        <w:snapToGrid w:val="0"/>
        <w:spacing w:line="360" w:lineRule="auto"/>
      </w:pPr>
      <w:r w:rsidRPr="000A013C">
        <w:rPr>
          <w:rFonts w:hint="eastAsia"/>
        </w:rPr>
        <w:t>先求出纯净的硝酸铵的含氮量为</w:t>
      </w:r>
      <w:r w:rsidRPr="000A013C">
        <w:t>35%</w:t>
      </w:r>
      <w:r w:rsidRPr="000A013C">
        <w:rPr>
          <w:rFonts w:hint="eastAsia"/>
        </w:rPr>
        <w:t>，已知样品中含氮量为</w:t>
      </w:r>
      <w:r w:rsidRPr="000A013C">
        <w:t>38%</w:t>
      </w:r>
      <w:r w:rsidRPr="000A013C">
        <w:rPr>
          <w:rFonts w:hint="eastAsia"/>
        </w:rPr>
        <w:t>，所以样品中一定混有含氮量比</w:t>
      </w:r>
      <w:r w:rsidRPr="000A013C">
        <w:t>38%</w:t>
      </w:r>
      <w:r w:rsidRPr="000A013C">
        <w:rPr>
          <w:rFonts w:hint="eastAsia"/>
        </w:rPr>
        <w:t>更高的氮肥</w:t>
      </w:r>
      <w:r w:rsidRPr="000A013C">
        <w:t>.</w:t>
      </w:r>
      <w:r w:rsidRPr="000A013C">
        <w:rPr>
          <w:rFonts w:hint="eastAsia"/>
        </w:rPr>
        <w:t>计算已知各种氮肥的含氮量分别为：</w:t>
      </w:r>
      <w:r w:rsidRPr="000A013C">
        <w:t>NH</w:t>
      </w:r>
      <w:r w:rsidRPr="000A013C">
        <w:rPr>
          <w:vertAlign w:val="subscript"/>
        </w:rPr>
        <w:t>4</w:t>
      </w:r>
      <w:r w:rsidRPr="000A013C">
        <w:t>HCO</w:t>
      </w:r>
      <w:r w:rsidRPr="000A013C">
        <w:rPr>
          <w:vertAlign w:val="subscript"/>
        </w:rPr>
        <w:t>3</w:t>
      </w:r>
      <w:r w:rsidRPr="000A013C">
        <w:t xml:space="preserve"> </w:t>
      </w:r>
      <w:r>
        <w:rPr>
          <w:rFonts w:hint="eastAsia"/>
        </w:rPr>
        <w:t>，</w:t>
      </w:r>
      <w:r w:rsidRPr="000A013C">
        <w:t>17.7%</w:t>
      </w:r>
      <w:r>
        <w:rPr>
          <w:rFonts w:hint="eastAsia"/>
        </w:rPr>
        <w:t>；</w:t>
      </w:r>
      <w:r w:rsidRPr="000A013C">
        <w:rPr>
          <w:rFonts w:hint="eastAsia"/>
        </w:rPr>
        <w:t>（</w:t>
      </w:r>
      <w:r w:rsidRPr="000A013C">
        <w:t>NH</w:t>
      </w:r>
      <w:r w:rsidRPr="000A013C">
        <w:rPr>
          <w:vertAlign w:val="subscript"/>
        </w:rPr>
        <w:t>4</w:t>
      </w:r>
      <w:r w:rsidRPr="000A013C">
        <w:rPr>
          <w:rFonts w:hint="eastAsia"/>
        </w:rPr>
        <w:t>）</w:t>
      </w:r>
      <w:r w:rsidRPr="000A013C">
        <w:rPr>
          <w:vertAlign w:val="subscript"/>
        </w:rPr>
        <w:t>2</w:t>
      </w:r>
      <w:r w:rsidRPr="000A013C">
        <w:t>SO</w:t>
      </w:r>
      <w:r w:rsidRPr="000A013C">
        <w:rPr>
          <w:vertAlign w:val="subscript"/>
        </w:rPr>
        <w:t>4</w:t>
      </w:r>
      <w:r w:rsidRPr="000A013C">
        <w:t xml:space="preserve"> </w:t>
      </w:r>
      <w:r>
        <w:rPr>
          <w:rFonts w:hint="eastAsia"/>
        </w:rPr>
        <w:t>，</w:t>
      </w:r>
      <w:r w:rsidRPr="000A013C">
        <w:t>21.2%</w:t>
      </w:r>
      <w:r>
        <w:rPr>
          <w:rFonts w:hint="eastAsia"/>
        </w:rPr>
        <w:t>；</w:t>
      </w:r>
      <w:r w:rsidRPr="000A013C">
        <w:t>NH</w:t>
      </w:r>
      <w:r w:rsidRPr="000A013C">
        <w:rPr>
          <w:vertAlign w:val="subscript"/>
        </w:rPr>
        <w:t>4</w:t>
      </w:r>
      <w:r w:rsidRPr="000A013C">
        <w:t xml:space="preserve">Cl </w:t>
      </w:r>
      <w:r>
        <w:rPr>
          <w:rFonts w:hint="eastAsia"/>
        </w:rPr>
        <w:t>，</w:t>
      </w:r>
      <w:r w:rsidRPr="000A013C">
        <w:t xml:space="preserve">26.2% </w:t>
      </w:r>
      <w:r>
        <w:rPr>
          <w:rFonts w:hint="eastAsia"/>
        </w:rPr>
        <w:t>；</w:t>
      </w:r>
      <w:r w:rsidRPr="000A013C">
        <w:t>CO</w:t>
      </w:r>
      <w:r w:rsidRPr="000A013C">
        <w:rPr>
          <w:rFonts w:hint="eastAsia"/>
        </w:rPr>
        <w:t>（</w:t>
      </w:r>
      <w:r w:rsidRPr="000A013C">
        <w:t>NH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）</w:t>
      </w:r>
      <w:r w:rsidRPr="000A013C">
        <w:rPr>
          <w:vertAlign w:val="subscript"/>
        </w:rPr>
        <w:t>2</w:t>
      </w:r>
      <w:r w:rsidRPr="000A013C">
        <w:t xml:space="preserve"> </w:t>
      </w:r>
      <w:r>
        <w:rPr>
          <w:rFonts w:hint="eastAsia"/>
        </w:rPr>
        <w:t>，</w:t>
      </w:r>
      <w:r w:rsidRPr="000A013C">
        <w:t>46.7%</w:t>
      </w:r>
      <w:r>
        <w:rPr>
          <w:rFonts w:hint="eastAsia"/>
        </w:rPr>
        <w:t>。</w:t>
      </w:r>
    </w:p>
    <w:p w:rsidR="00754FAD" w:rsidRPr="000A013C" w:rsidRDefault="00754FAD" w:rsidP="00476F62">
      <w:pPr>
        <w:snapToGrid w:val="0"/>
        <w:spacing w:line="360" w:lineRule="auto"/>
      </w:pPr>
      <w:r w:rsidRPr="000A013C">
        <w:rPr>
          <w:rFonts w:hint="eastAsia"/>
        </w:rPr>
        <w:t>答案：</w:t>
      </w:r>
      <w:r w:rsidRPr="000A013C">
        <w:t>D</w:t>
      </w:r>
    </w:p>
    <w:p w:rsidR="00754FAD" w:rsidRPr="00476F62" w:rsidRDefault="00754FAD" w:rsidP="00476F62">
      <w:pPr>
        <w:spacing w:line="360" w:lineRule="auto"/>
      </w:pPr>
    </w:p>
    <w:sectPr w:rsidR="00754FAD" w:rsidRPr="00476F62" w:rsidSect="004709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FAD" w:rsidRDefault="00754FAD" w:rsidP="00476F62">
      <w:pPr>
        <w:spacing w:line="240" w:lineRule="auto"/>
      </w:pPr>
      <w:r>
        <w:separator/>
      </w:r>
    </w:p>
  </w:endnote>
  <w:endnote w:type="continuationSeparator" w:id="1">
    <w:p w:rsidR="00754FAD" w:rsidRDefault="00754FAD" w:rsidP="00476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AD" w:rsidRDefault="00754F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AD" w:rsidRDefault="00754F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AD" w:rsidRDefault="00754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FAD" w:rsidRDefault="00754FAD" w:rsidP="00476F62">
      <w:pPr>
        <w:spacing w:line="240" w:lineRule="auto"/>
      </w:pPr>
      <w:r>
        <w:separator/>
      </w:r>
    </w:p>
  </w:footnote>
  <w:footnote w:type="continuationSeparator" w:id="1">
    <w:p w:rsidR="00754FAD" w:rsidRDefault="00754FAD" w:rsidP="00476F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AD" w:rsidRDefault="00754F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AD" w:rsidRDefault="00754FAD" w:rsidP="0088160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AD" w:rsidRDefault="00754F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6F62"/>
    <w:rsid w:val="000A013C"/>
    <w:rsid w:val="003A35AA"/>
    <w:rsid w:val="00470994"/>
    <w:rsid w:val="00476F62"/>
    <w:rsid w:val="00754FAD"/>
    <w:rsid w:val="007F0014"/>
    <w:rsid w:val="00881605"/>
    <w:rsid w:val="00965355"/>
    <w:rsid w:val="00C4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6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76F6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6F6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76F6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76F6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36</Words>
  <Characters>207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2011-05-19T02:42:00Z</dcterms:created>
  <dcterms:modified xsi:type="dcterms:W3CDTF">2011-05-20T02:31:00Z</dcterms:modified>
</cp:coreProperties>
</file>