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下列关于空气的说法正确的是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因为空气是混合物，所以可以用物理方法从空气中分离出氧气、氮气和稀有气体</w:t>
      </w:r>
    </w:p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空气中除氮气和氧气之外，还有大约</w:t>
      </w:r>
      <w:r w:rsidRPr="00AE5819">
        <w:rPr>
          <w:color w:val="000000"/>
        </w:rPr>
        <w:t>1%</w:t>
      </w:r>
      <w:r w:rsidRPr="00AE5819">
        <w:rPr>
          <w:rFonts w:hint="eastAsia"/>
          <w:color w:val="000000"/>
        </w:rPr>
        <w:t>的其他气体，主要是水蒸气和二氧化碳</w:t>
      </w:r>
    </w:p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按质量计算，空气中氧气占</w:t>
      </w:r>
      <w:r w:rsidRPr="00AE5819">
        <w:rPr>
          <w:color w:val="000000"/>
        </w:rPr>
        <w:t>21%</w:t>
      </w:r>
      <w:r w:rsidRPr="00AE5819">
        <w:rPr>
          <w:rFonts w:hint="eastAsia"/>
          <w:color w:val="000000"/>
        </w:rPr>
        <w:t>，含氮气</w:t>
      </w:r>
      <w:r w:rsidRPr="00AE5819">
        <w:rPr>
          <w:color w:val="000000"/>
        </w:rPr>
        <w:t>78%</w:t>
      </w:r>
      <w:r w:rsidRPr="00AE5819">
        <w:rPr>
          <w:rFonts w:hint="eastAsia"/>
          <w:color w:val="000000"/>
        </w:rPr>
        <w:t>，含其他气体约</w:t>
      </w:r>
      <w:r w:rsidRPr="00AE5819">
        <w:rPr>
          <w:color w:val="000000"/>
        </w:rPr>
        <w:t>1%</w:t>
      </w:r>
    </w:p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在空气的组成中，其成分是固定不变的</w:t>
      </w:r>
    </w:p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ED27AC" w:rsidRPr="00AE5819" w:rsidRDefault="00ED27AC" w:rsidP="00163F77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空气是多种气体的混合气体，按体积计算：氮气（体积分数约占</w:t>
      </w:r>
      <w:r w:rsidRPr="00AE5819">
        <w:rPr>
          <w:color w:val="000000"/>
        </w:rPr>
        <w:t>78%</w:t>
      </w:r>
      <w:r w:rsidRPr="00AE5819">
        <w:rPr>
          <w:rFonts w:hint="eastAsia"/>
          <w:color w:val="000000"/>
        </w:rPr>
        <w:t>）和氧气（体积分数约占</w:t>
      </w:r>
      <w:r w:rsidRPr="00AE5819">
        <w:rPr>
          <w:color w:val="000000"/>
        </w:rPr>
        <w:t>21%</w:t>
      </w:r>
      <w:r w:rsidRPr="00AE5819">
        <w:rPr>
          <w:rFonts w:hint="eastAsia"/>
          <w:color w:val="000000"/>
        </w:rPr>
        <w:t>）；稀有气体</w:t>
      </w:r>
      <w:r w:rsidRPr="00AE5819">
        <w:rPr>
          <w:color w:val="000000"/>
        </w:rPr>
        <w:t>0.94%</w:t>
      </w:r>
      <w:r w:rsidRPr="00AE5819">
        <w:rPr>
          <w:rFonts w:hint="eastAsia"/>
          <w:color w:val="000000"/>
        </w:rPr>
        <w:t>、二氧化碳</w:t>
      </w:r>
      <w:r w:rsidRPr="00AE5819">
        <w:rPr>
          <w:color w:val="000000"/>
        </w:rPr>
        <w:t>0.03%</w:t>
      </w:r>
      <w:r w:rsidRPr="00AE5819">
        <w:rPr>
          <w:rFonts w:hint="eastAsia"/>
          <w:color w:val="000000"/>
        </w:rPr>
        <w:t>，水蒸气及其杂质</w:t>
      </w:r>
      <w:r w:rsidRPr="00AE5819">
        <w:rPr>
          <w:color w:val="000000"/>
        </w:rPr>
        <w:t>0.03%</w:t>
      </w:r>
      <w:r w:rsidRPr="00AE5819">
        <w:rPr>
          <w:rFonts w:hint="eastAsia"/>
          <w:color w:val="000000"/>
        </w:rPr>
        <w:t>。可以说空气的主要成分是氮气和氧气，但约</w:t>
      </w:r>
      <w:r w:rsidRPr="00AE5819">
        <w:rPr>
          <w:color w:val="000000"/>
        </w:rPr>
        <w:t>1%</w:t>
      </w:r>
      <w:r w:rsidRPr="00AE5819">
        <w:rPr>
          <w:rFonts w:hint="eastAsia"/>
          <w:color w:val="000000"/>
        </w:rPr>
        <w:t>的其他气体不是水蒸气和二氧化碳，而是以稀有气体为主。所以</w:t>
      </w:r>
      <w:r w:rsidRPr="00AE5819">
        <w:rPr>
          <w:color w:val="000000"/>
        </w:rPr>
        <w:t>B</w:t>
      </w:r>
      <w:r w:rsidRPr="00AE5819">
        <w:rPr>
          <w:rFonts w:hint="eastAsia"/>
          <w:color w:val="000000"/>
        </w:rPr>
        <w:t>选项是错误的。</w:t>
      </w:r>
      <w:r w:rsidRPr="00AE5819">
        <w:rPr>
          <w:color w:val="000000"/>
        </w:rPr>
        <w:t>C</w:t>
      </w:r>
      <w:r w:rsidRPr="00AE5819">
        <w:rPr>
          <w:rFonts w:hint="eastAsia"/>
          <w:color w:val="000000"/>
        </w:rPr>
        <w:t>选项是按质量计算，与按体积计算是有差别的，所以也是错误的。空气的成分一般来说是固定的，但是随着工业的发展和燃料用量的激增，排放到大气中的有害气体和烟尘会有所变化，使空气的成分发生改变，导致空气污染。如煤燃烧产生大量的二氧化碳和硫的氧化物，化工厂排放的有害气体，汽车尾气的排放都会造成空气成分的微小变化。所以</w:t>
      </w:r>
      <w:r w:rsidRPr="00AE5819">
        <w:rPr>
          <w:color w:val="000000"/>
        </w:rPr>
        <w:t>D</w:t>
      </w:r>
      <w:r w:rsidRPr="00AE5819">
        <w:rPr>
          <w:rFonts w:hint="eastAsia"/>
          <w:color w:val="000000"/>
        </w:rPr>
        <w:t>选项也错误。</w:t>
      </w:r>
    </w:p>
    <w:p w:rsidR="00ED27AC" w:rsidRPr="00163F77" w:rsidRDefault="00ED27AC" w:rsidP="00163F77">
      <w:pPr>
        <w:spacing w:line="360" w:lineRule="auto"/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A</w:t>
      </w:r>
    </w:p>
    <w:sectPr w:rsidR="00ED27AC" w:rsidRPr="00163F77" w:rsidSect="008038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7AC" w:rsidRDefault="00ED27AC" w:rsidP="00163F77">
      <w:pPr>
        <w:spacing w:line="240" w:lineRule="auto"/>
      </w:pPr>
      <w:r>
        <w:separator/>
      </w:r>
    </w:p>
  </w:endnote>
  <w:endnote w:type="continuationSeparator" w:id="1">
    <w:p w:rsidR="00ED27AC" w:rsidRDefault="00ED27AC" w:rsidP="00163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AC" w:rsidRDefault="00ED27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AC" w:rsidRDefault="00ED27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AC" w:rsidRDefault="00ED27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7AC" w:rsidRDefault="00ED27AC" w:rsidP="00163F77">
      <w:pPr>
        <w:spacing w:line="240" w:lineRule="auto"/>
      </w:pPr>
      <w:r>
        <w:separator/>
      </w:r>
    </w:p>
  </w:footnote>
  <w:footnote w:type="continuationSeparator" w:id="1">
    <w:p w:rsidR="00ED27AC" w:rsidRDefault="00ED27AC" w:rsidP="00163F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AC" w:rsidRDefault="00ED27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AC" w:rsidRDefault="00ED27AC" w:rsidP="00C155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7AC" w:rsidRDefault="00ED27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3F77"/>
    <w:rsid w:val="00163F77"/>
    <w:rsid w:val="00803849"/>
    <w:rsid w:val="00AE5819"/>
    <w:rsid w:val="00AF69C9"/>
    <w:rsid w:val="00B913D7"/>
    <w:rsid w:val="00C15511"/>
    <w:rsid w:val="00ED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7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3F7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3F7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63F7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3F7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68</Words>
  <Characters>394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2011-05-19T07:34:00Z</dcterms:created>
  <dcterms:modified xsi:type="dcterms:W3CDTF">2011-05-20T03:34:00Z</dcterms:modified>
</cp:coreProperties>
</file>