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30B" w:rsidRPr="00AE5819" w:rsidRDefault="0025630B" w:rsidP="00115063">
      <w:pPr>
        <w:spacing w:line="360" w:lineRule="auto"/>
        <w:rPr>
          <w:color w:val="000000"/>
        </w:rPr>
      </w:pPr>
      <w:r w:rsidRPr="00AE5819">
        <w:rPr>
          <w:rFonts w:hint="eastAsia"/>
          <w:color w:val="000000"/>
        </w:rPr>
        <w:t>图中的横坐标表示金属氧化物的质量，纵坐标表示金属氧化物中金属元素的质量。某同学绘制三条表示某些金属氧化物与其所含金属元素质量的关系曲线。</w:t>
      </w:r>
    </w:p>
    <w:p w:rsidR="0025630B" w:rsidRPr="00AE5819" w:rsidRDefault="0025630B" w:rsidP="00115063">
      <w:pPr>
        <w:spacing w:line="360" w:lineRule="auto"/>
        <w:jc w:val="center"/>
        <w:rPr>
          <w:color w:val="000000"/>
        </w:rPr>
      </w:pPr>
      <w:r w:rsidRPr="00863531">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t5" style="width:134.25pt;height:128.25pt;visibility:visible">
            <v:imagedata r:id="rId6" o:title=""/>
          </v:shape>
        </w:pict>
      </w:r>
    </w:p>
    <w:p w:rsidR="0025630B" w:rsidRPr="00AE5819" w:rsidRDefault="0025630B" w:rsidP="00115063">
      <w:pPr>
        <w:spacing w:line="360" w:lineRule="auto"/>
        <w:rPr>
          <w:color w:val="000000"/>
        </w:rPr>
      </w:pPr>
      <w:r w:rsidRPr="00AE5819">
        <w:rPr>
          <w:rFonts w:hint="eastAsia"/>
          <w:color w:val="000000"/>
        </w:rPr>
        <w:t>（</w:t>
      </w:r>
      <w:r w:rsidRPr="00AE5819">
        <w:rPr>
          <w:color w:val="000000"/>
        </w:rPr>
        <w:t>1</w:t>
      </w:r>
      <w:r w:rsidRPr="00AE5819">
        <w:rPr>
          <w:rFonts w:hint="eastAsia"/>
          <w:color w:val="000000"/>
        </w:rPr>
        <w:t>）三条曲线中，表示</w:t>
      </w:r>
      <w:r w:rsidRPr="00AE5819">
        <w:rPr>
          <w:color w:val="000000"/>
        </w:rPr>
        <w:t>CuO</w:t>
      </w:r>
      <w:r w:rsidRPr="00AE5819">
        <w:rPr>
          <w:rFonts w:hint="eastAsia"/>
          <w:color w:val="000000"/>
        </w:rPr>
        <w:t>和其中所含</w:t>
      </w:r>
      <w:r w:rsidRPr="00AE5819">
        <w:rPr>
          <w:color w:val="000000"/>
        </w:rPr>
        <w:t>Cu</w:t>
      </w:r>
      <w:r w:rsidRPr="00AE5819">
        <w:rPr>
          <w:rFonts w:hint="eastAsia"/>
          <w:color w:val="000000"/>
        </w:rPr>
        <w:t>元素质量关系的曲线是</w:t>
      </w:r>
      <w:r>
        <w:rPr>
          <w:rFonts w:hint="eastAsia"/>
          <w:color w:val="000000"/>
        </w:rPr>
        <w:t>（</w:t>
      </w:r>
      <w:r>
        <w:rPr>
          <w:color w:val="000000"/>
        </w:rPr>
        <w:t xml:space="preserve">    </w:t>
      </w:r>
      <w:r>
        <w:rPr>
          <w:rFonts w:hint="eastAsia"/>
          <w:color w:val="000000"/>
        </w:rPr>
        <w:t>）</w:t>
      </w:r>
    </w:p>
    <w:p w:rsidR="0025630B" w:rsidRPr="00AE5819" w:rsidRDefault="0025630B" w:rsidP="00115063">
      <w:pPr>
        <w:spacing w:line="360" w:lineRule="auto"/>
        <w:rPr>
          <w:color w:val="000000"/>
        </w:rPr>
      </w:pPr>
      <w:r w:rsidRPr="00AE5819">
        <w:rPr>
          <w:color w:val="000000"/>
        </w:rPr>
        <w:t>A. A</w:t>
      </w:r>
      <w:r w:rsidRPr="00AE5819">
        <w:rPr>
          <w:rFonts w:hint="eastAsia"/>
          <w:color w:val="000000"/>
        </w:rPr>
        <w:t>曲线</w:t>
      </w:r>
      <w:r w:rsidRPr="00AE5819">
        <w:rPr>
          <w:color w:val="000000"/>
        </w:rPr>
        <w:t xml:space="preserve">    B. B</w:t>
      </w:r>
      <w:r w:rsidRPr="00AE5819">
        <w:rPr>
          <w:rFonts w:hint="eastAsia"/>
          <w:color w:val="000000"/>
        </w:rPr>
        <w:t>曲线</w:t>
      </w:r>
      <w:r w:rsidRPr="00AE5819">
        <w:rPr>
          <w:color w:val="000000"/>
        </w:rPr>
        <w:t xml:space="preserve">    C. C</w:t>
      </w:r>
      <w:r w:rsidRPr="00AE5819">
        <w:rPr>
          <w:rFonts w:hint="eastAsia"/>
          <w:color w:val="000000"/>
        </w:rPr>
        <w:t>曲线</w:t>
      </w:r>
      <w:r w:rsidRPr="00AE5819">
        <w:rPr>
          <w:color w:val="000000"/>
        </w:rPr>
        <w:t xml:space="preserve">   </w:t>
      </w:r>
    </w:p>
    <w:p w:rsidR="0025630B" w:rsidRPr="00AE5819" w:rsidRDefault="0025630B" w:rsidP="00115063">
      <w:pPr>
        <w:spacing w:line="360" w:lineRule="auto"/>
        <w:rPr>
          <w:color w:val="000000"/>
        </w:rPr>
      </w:pPr>
      <w:r w:rsidRPr="00AE5819">
        <w:rPr>
          <w:rFonts w:hint="eastAsia"/>
          <w:color w:val="000000"/>
        </w:rPr>
        <w:t>（</w:t>
      </w:r>
      <w:r w:rsidRPr="00AE5819">
        <w:rPr>
          <w:color w:val="000000"/>
        </w:rPr>
        <w:t>2</w:t>
      </w:r>
      <w:r w:rsidRPr="00AE5819">
        <w:rPr>
          <w:rFonts w:hint="eastAsia"/>
          <w:color w:val="000000"/>
        </w:rPr>
        <w:t>）其中绘制错误的一条曲线是（不能正确表示金属氧化物与它所含的金属元素的质量关系</w:t>
      </w:r>
      <w:r>
        <w:rPr>
          <w:rFonts w:hint="eastAsia"/>
          <w:color w:val="000000"/>
        </w:rPr>
        <w:t>（</w:t>
      </w:r>
      <w:r>
        <w:rPr>
          <w:color w:val="000000"/>
        </w:rPr>
        <w:t xml:space="preserve">    </w:t>
      </w:r>
      <w:r>
        <w:rPr>
          <w:rFonts w:hint="eastAsia"/>
          <w:color w:val="000000"/>
        </w:rPr>
        <w:t>）</w:t>
      </w:r>
    </w:p>
    <w:p w:rsidR="0025630B" w:rsidRDefault="0025630B" w:rsidP="00115063">
      <w:pPr>
        <w:spacing w:line="360" w:lineRule="auto"/>
        <w:rPr>
          <w:color w:val="000000"/>
        </w:rPr>
      </w:pPr>
      <w:r w:rsidRPr="00AE5819">
        <w:rPr>
          <w:color w:val="000000"/>
        </w:rPr>
        <w:t>A. A</w:t>
      </w:r>
      <w:r w:rsidRPr="00AE5819">
        <w:rPr>
          <w:rFonts w:hint="eastAsia"/>
          <w:color w:val="000000"/>
        </w:rPr>
        <w:t>曲线</w:t>
      </w:r>
      <w:r w:rsidRPr="00AE5819">
        <w:rPr>
          <w:color w:val="000000"/>
        </w:rPr>
        <w:t xml:space="preserve">    B. B</w:t>
      </w:r>
      <w:r w:rsidRPr="00AE5819">
        <w:rPr>
          <w:rFonts w:hint="eastAsia"/>
          <w:color w:val="000000"/>
        </w:rPr>
        <w:t>曲线</w:t>
      </w:r>
      <w:r w:rsidRPr="00AE5819">
        <w:rPr>
          <w:color w:val="000000"/>
        </w:rPr>
        <w:t xml:space="preserve">    C. C</w:t>
      </w:r>
      <w:r w:rsidRPr="00AE5819">
        <w:rPr>
          <w:rFonts w:hint="eastAsia"/>
          <w:color w:val="000000"/>
        </w:rPr>
        <w:t>曲线</w:t>
      </w:r>
    </w:p>
    <w:p w:rsidR="0025630B" w:rsidRPr="00AE5819" w:rsidRDefault="0025630B" w:rsidP="00115063">
      <w:pPr>
        <w:spacing w:line="360" w:lineRule="auto"/>
        <w:rPr>
          <w:color w:val="000000"/>
        </w:rPr>
      </w:pPr>
      <w:r w:rsidRPr="00AE5819">
        <w:rPr>
          <w:rFonts w:hint="eastAsia"/>
          <w:color w:val="000000"/>
        </w:rPr>
        <w:t>解析：</w:t>
      </w:r>
    </w:p>
    <w:p w:rsidR="0025630B" w:rsidRDefault="0025630B" w:rsidP="00115063">
      <w:pPr>
        <w:spacing w:line="360" w:lineRule="auto"/>
        <w:rPr>
          <w:color w:val="000000"/>
        </w:rPr>
      </w:pPr>
      <w:r w:rsidRPr="00AE5819">
        <w:rPr>
          <w:rFonts w:hint="eastAsia"/>
          <w:color w:val="000000"/>
        </w:rPr>
        <w:t>此题由金属氧化物的质量，求其中的金属元素的质量。题目以图象形式表示随金属氧化物质量增加，其金属元素质量的变化关系，考查学生的阅读能力和理解题意的能力。解题的关键在于抓住实质深入题意，不要被表面变化的图象（数据）所迷惑。其实只要以某一确定金属氧化物的质量，计算其中金属元素的质量加以验证即可（选项验证法）。设氧化铜的质量为</w:t>
      </w:r>
      <w:r w:rsidRPr="00AE5819">
        <w:rPr>
          <w:color w:val="000000"/>
        </w:rPr>
        <w:t>m</w:t>
      </w:r>
      <w:r w:rsidRPr="00AE5819">
        <w:rPr>
          <w:rFonts w:hint="eastAsia"/>
          <w:color w:val="000000"/>
        </w:rPr>
        <w:t>，则铜元素的质量（</w:t>
      </w:r>
      <w:r w:rsidRPr="00AE5819">
        <w:rPr>
          <w:color w:val="000000"/>
        </w:rPr>
        <w:t>x</w:t>
      </w:r>
      <w:r w:rsidRPr="00AE5819">
        <w:rPr>
          <w:rFonts w:hint="eastAsia"/>
          <w:color w:val="000000"/>
        </w:rPr>
        <w:t>）为：</w:t>
      </w:r>
      <w:r w:rsidRPr="00AE5819">
        <w:rPr>
          <w:color w:val="000000"/>
        </w:rPr>
        <w:t>x</w:t>
      </w:r>
      <w:r w:rsidRPr="00AE5819">
        <w:rPr>
          <w:rFonts w:hint="eastAsia"/>
          <w:color w:val="000000"/>
        </w:rPr>
        <w:t>＝</w:t>
      </w:r>
      <w:r w:rsidRPr="00AE5819">
        <w:rPr>
          <w:color w:val="000000"/>
        </w:rPr>
        <w:t>m</w:t>
      </w:r>
      <w:r w:rsidRPr="00AE5819">
        <w:rPr>
          <w:rFonts w:hint="eastAsia"/>
          <w:color w:val="000000"/>
        </w:rPr>
        <w:t>×</w:t>
      </w:r>
      <w:r w:rsidRPr="00AE5819">
        <w:rPr>
          <w:color w:val="000000"/>
          <w:position w:val="-24"/>
        </w:rPr>
        <w:object w:dxaOrig="360" w:dyaOrig="620">
          <v:shape id="_x0000_i1026" type="#_x0000_t75" style="width:18pt;height:30.75pt" o:ole="" fillcolor="window">
            <v:imagedata r:id="rId7" o:title=""/>
          </v:shape>
          <o:OLEObject Type="Embed" ProgID="Equation.3" ShapeID="_x0000_i1026" DrawAspect="Content" ObjectID="_1367397672" r:id="rId8"/>
        </w:object>
      </w:r>
      <w:r w:rsidRPr="00AE5819">
        <w:rPr>
          <w:rFonts w:hint="eastAsia"/>
          <w:color w:val="000000"/>
        </w:rPr>
        <w:t>×</w:t>
      </w:r>
      <w:r w:rsidRPr="00AE5819">
        <w:rPr>
          <w:color w:val="000000"/>
        </w:rPr>
        <w:t>100%</w:t>
      </w:r>
      <w:r w:rsidRPr="00AE5819">
        <w:rPr>
          <w:rFonts w:hint="eastAsia"/>
          <w:color w:val="000000"/>
        </w:rPr>
        <w:t>＝</w:t>
      </w:r>
      <w:r w:rsidRPr="00F57F60">
        <w:rPr>
          <w:color w:val="000000"/>
          <w:position w:val="-22"/>
        </w:rPr>
        <w:object w:dxaOrig="220" w:dyaOrig="580">
          <v:shape id="_x0000_i1027" type="#_x0000_t75" style="width:11.25pt;height:29.25pt" o:ole="">
            <v:imagedata r:id="rId9" o:title=""/>
          </v:shape>
          <o:OLEObject Type="Embed" ProgID="Equation.3" ShapeID="_x0000_i1027" DrawAspect="Content" ObjectID="_1367397673" r:id="rId10"/>
        </w:object>
      </w:r>
      <w:r w:rsidRPr="00AE5819">
        <w:rPr>
          <w:color w:val="000000"/>
        </w:rPr>
        <w:t>m</w:t>
      </w:r>
      <w:r w:rsidRPr="00AE5819">
        <w:rPr>
          <w:rFonts w:hint="eastAsia"/>
          <w:color w:val="000000"/>
        </w:rPr>
        <w:t>，当</w:t>
      </w:r>
      <w:r w:rsidRPr="00AE5819">
        <w:rPr>
          <w:color w:val="000000"/>
        </w:rPr>
        <w:t>m</w:t>
      </w:r>
      <w:r>
        <w:rPr>
          <w:rFonts w:hint="eastAsia"/>
          <w:color w:val="000000"/>
        </w:rPr>
        <w:t>＝</w:t>
      </w:r>
      <w:r>
        <w:rPr>
          <w:color w:val="000000"/>
        </w:rPr>
        <w:t xml:space="preserve">10 </w:t>
      </w:r>
      <w:r w:rsidRPr="00AE5819">
        <w:rPr>
          <w:color w:val="000000"/>
        </w:rPr>
        <w:t>g</w:t>
      </w:r>
      <w:r w:rsidRPr="00AE5819">
        <w:rPr>
          <w:rFonts w:hint="eastAsia"/>
          <w:color w:val="000000"/>
        </w:rPr>
        <w:t>时，铜元素的质量为</w:t>
      </w:r>
      <w:r w:rsidRPr="00AE5819">
        <w:rPr>
          <w:color w:val="000000"/>
          <w:position w:val="-24"/>
        </w:rPr>
        <w:object w:dxaOrig="240" w:dyaOrig="620">
          <v:shape id="_x0000_i1028" type="#_x0000_t75" style="width:12pt;height:30.75pt" o:ole="" fillcolor="window">
            <v:imagedata r:id="rId11" o:title=""/>
          </v:shape>
          <o:OLEObject Type="Embed" ProgID="Equation.3" ShapeID="_x0000_i1028" DrawAspect="Content" ObjectID="_1367397674" r:id="rId12"/>
        </w:object>
      </w:r>
      <w:r w:rsidRPr="00AE5819">
        <w:rPr>
          <w:rFonts w:hint="eastAsia"/>
          <w:color w:val="000000"/>
        </w:rPr>
        <w:t>×</w:t>
      </w:r>
      <w:r>
        <w:rPr>
          <w:color w:val="000000"/>
        </w:rPr>
        <w:t>10 g</w:t>
      </w:r>
      <w:r w:rsidRPr="00AE5819">
        <w:rPr>
          <w:rFonts w:hint="eastAsia"/>
          <w:color w:val="000000"/>
        </w:rPr>
        <w:t>＝</w:t>
      </w:r>
      <w:r>
        <w:rPr>
          <w:color w:val="000000"/>
        </w:rPr>
        <w:t>8 g</w:t>
      </w:r>
      <w:r w:rsidRPr="00AE5819">
        <w:rPr>
          <w:rFonts w:hint="eastAsia"/>
          <w:color w:val="000000"/>
        </w:rPr>
        <w:t>，对照图象应选</w:t>
      </w:r>
      <w:r w:rsidRPr="00AE5819">
        <w:rPr>
          <w:color w:val="000000"/>
        </w:rPr>
        <w:t>B</w:t>
      </w:r>
      <w:r w:rsidRPr="00AE5819">
        <w:rPr>
          <w:rFonts w:hint="eastAsia"/>
          <w:color w:val="000000"/>
        </w:rPr>
        <w:t>。由于金属元素的质量分数只占金属氧化物的一部分，所以金属元素的质量一定小于金属氧化物的质量（</w:t>
      </w:r>
      <w:r w:rsidRPr="00AE5819">
        <w:rPr>
          <w:color w:val="000000"/>
        </w:rPr>
        <w:t>x</w:t>
      </w:r>
      <w:r w:rsidRPr="00AE5819">
        <w:rPr>
          <w:rFonts w:hint="eastAsia"/>
          <w:color w:val="000000"/>
        </w:rPr>
        <w:t>＜</w:t>
      </w:r>
      <w:r w:rsidRPr="00AE5819">
        <w:rPr>
          <w:color w:val="000000"/>
        </w:rPr>
        <w:t>m</w:t>
      </w:r>
      <w:r w:rsidRPr="00AE5819">
        <w:rPr>
          <w:rFonts w:hint="eastAsia"/>
          <w:color w:val="000000"/>
        </w:rPr>
        <w:t>）。</w:t>
      </w:r>
    </w:p>
    <w:p w:rsidR="0025630B" w:rsidRDefault="0025630B" w:rsidP="00115063">
      <w:pPr>
        <w:spacing w:line="360" w:lineRule="auto"/>
      </w:pPr>
      <w:r w:rsidRPr="00AE5819">
        <w:rPr>
          <w:rFonts w:hint="eastAsia"/>
          <w:color w:val="000000"/>
        </w:rPr>
        <w:t>答案：（</w:t>
      </w:r>
      <w:r w:rsidRPr="00AE5819">
        <w:rPr>
          <w:color w:val="000000"/>
        </w:rPr>
        <w:t>1</w:t>
      </w:r>
      <w:r w:rsidRPr="00AE5819">
        <w:rPr>
          <w:rFonts w:hint="eastAsia"/>
          <w:color w:val="000000"/>
        </w:rPr>
        <w:t>）</w:t>
      </w:r>
      <w:r w:rsidRPr="00AE5819">
        <w:rPr>
          <w:color w:val="000000"/>
        </w:rPr>
        <w:t>B</w:t>
      </w:r>
      <w:r>
        <w:rPr>
          <w:rFonts w:hint="eastAsia"/>
          <w:color w:val="000000"/>
        </w:rPr>
        <w:t>；</w:t>
      </w:r>
      <w:r w:rsidRPr="00AE5819">
        <w:rPr>
          <w:rFonts w:hint="eastAsia"/>
          <w:color w:val="000000"/>
        </w:rPr>
        <w:t>（</w:t>
      </w:r>
      <w:r w:rsidRPr="00AE5819">
        <w:rPr>
          <w:color w:val="000000"/>
        </w:rPr>
        <w:t>2</w:t>
      </w:r>
      <w:r w:rsidRPr="00AE5819">
        <w:rPr>
          <w:rFonts w:hint="eastAsia"/>
          <w:color w:val="000000"/>
        </w:rPr>
        <w:t>）</w:t>
      </w:r>
      <w:r w:rsidRPr="00AE5819">
        <w:rPr>
          <w:color w:val="000000"/>
        </w:rPr>
        <w:t>A</w:t>
      </w:r>
    </w:p>
    <w:p w:rsidR="0025630B" w:rsidRPr="001A162E" w:rsidRDefault="0025630B" w:rsidP="00115063">
      <w:pPr>
        <w:spacing w:line="360" w:lineRule="auto"/>
      </w:pPr>
    </w:p>
    <w:p w:rsidR="0025630B" w:rsidRPr="00115063" w:rsidRDefault="0025630B" w:rsidP="00115063"/>
    <w:sectPr w:rsidR="0025630B" w:rsidRPr="00115063" w:rsidSect="00C25D9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30B" w:rsidRDefault="0025630B" w:rsidP="00BC6BC8">
      <w:pPr>
        <w:spacing w:line="240" w:lineRule="auto"/>
      </w:pPr>
      <w:r>
        <w:separator/>
      </w:r>
    </w:p>
  </w:endnote>
  <w:endnote w:type="continuationSeparator" w:id="1">
    <w:p w:rsidR="0025630B" w:rsidRDefault="0025630B" w:rsidP="00BC6BC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30B" w:rsidRDefault="002563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30B" w:rsidRDefault="002563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30B" w:rsidRDefault="002563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30B" w:rsidRDefault="0025630B" w:rsidP="00BC6BC8">
      <w:pPr>
        <w:spacing w:line="240" w:lineRule="auto"/>
      </w:pPr>
      <w:r>
        <w:separator/>
      </w:r>
    </w:p>
  </w:footnote>
  <w:footnote w:type="continuationSeparator" w:id="1">
    <w:p w:rsidR="0025630B" w:rsidRDefault="0025630B" w:rsidP="00BC6BC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30B" w:rsidRDefault="002563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30B" w:rsidRDefault="0025630B" w:rsidP="0011506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30B" w:rsidRDefault="0025630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C8"/>
    <w:rsid w:val="00115063"/>
    <w:rsid w:val="001A162E"/>
    <w:rsid w:val="0025630B"/>
    <w:rsid w:val="002D1E5E"/>
    <w:rsid w:val="00557513"/>
    <w:rsid w:val="00863531"/>
    <w:rsid w:val="00A33DA3"/>
    <w:rsid w:val="00AE5819"/>
    <w:rsid w:val="00BC6BC8"/>
    <w:rsid w:val="00C25D95"/>
    <w:rsid w:val="00C801C3"/>
    <w:rsid w:val="00F57F6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BC8"/>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C6BC8"/>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BC6BC8"/>
    <w:rPr>
      <w:rFonts w:cs="Times New Roman"/>
      <w:sz w:val="18"/>
      <w:szCs w:val="18"/>
    </w:rPr>
  </w:style>
  <w:style w:type="paragraph" w:styleId="Footer">
    <w:name w:val="footer"/>
    <w:basedOn w:val="Normal"/>
    <w:link w:val="FooterChar"/>
    <w:uiPriority w:val="99"/>
    <w:semiHidden/>
    <w:rsid w:val="00BC6BC8"/>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BC6BC8"/>
    <w:rPr>
      <w:rFonts w:cs="Times New Roman"/>
      <w:sz w:val="18"/>
      <w:szCs w:val="18"/>
    </w:rPr>
  </w:style>
  <w:style w:type="paragraph" w:styleId="BalloonText">
    <w:name w:val="Balloon Text"/>
    <w:basedOn w:val="Normal"/>
    <w:link w:val="BalloonTextChar"/>
    <w:uiPriority w:val="99"/>
    <w:semiHidden/>
    <w:rsid w:val="00BC6BC8"/>
    <w:pPr>
      <w:spacing w:line="240" w:lineRule="auto"/>
    </w:pPr>
    <w:rPr>
      <w:sz w:val="18"/>
      <w:szCs w:val="18"/>
    </w:rPr>
  </w:style>
  <w:style w:type="character" w:customStyle="1" w:styleId="BalloonTextChar">
    <w:name w:val="Balloon Text Char"/>
    <w:basedOn w:val="DefaultParagraphFont"/>
    <w:link w:val="BalloonText"/>
    <w:uiPriority w:val="99"/>
    <w:semiHidden/>
    <w:locked/>
    <w:rsid w:val="00BC6BC8"/>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84</Words>
  <Characters>480</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4</cp:revision>
  <dcterms:created xsi:type="dcterms:W3CDTF">2011-05-19T08:17:00Z</dcterms:created>
  <dcterms:modified xsi:type="dcterms:W3CDTF">2011-05-20T03:55:00Z</dcterms:modified>
</cp:coreProperties>
</file>