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7B" w:rsidRPr="00461CA5" w:rsidRDefault="0066107B" w:rsidP="003D7EDD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下列仪器不能用作化学反应容器的是（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66107B" w:rsidRPr="00461CA5" w:rsidRDefault="0066107B" w:rsidP="003D7EDD">
      <w:pPr>
        <w:spacing w:line="360" w:lineRule="auto"/>
        <w:rPr>
          <w:szCs w:val="21"/>
          <w:lang w:val="pt-BR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试管</w:t>
      </w:r>
      <w:r w:rsidRPr="00461CA5">
        <w:rPr>
          <w:szCs w:val="21"/>
        </w:rPr>
        <w:t xml:space="preserve">    B. </w:t>
      </w:r>
      <w:r w:rsidRPr="00461CA5">
        <w:rPr>
          <w:rFonts w:hint="eastAsia"/>
          <w:szCs w:val="21"/>
        </w:rPr>
        <w:t>烧杯</w:t>
      </w:r>
      <w:r w:rsidRPr="00461CA5">
        <w:rPr>
          <w:szCs w:val="21"/>
        </w:rPr>
        <w:t xml:space="preserve">    C. </w:t>
      </w:r>
      <w:r w:rsidRPr="00461CA5">
        <w:rPr>
          <w:rFonts w:hint="eastAsia"/>
          <w:szCs w:val="21"/>
        </w:rPr>
        <w:t>锥形瓶</w:t>
      </w:r>
      <w:r w:rsidRPr="00461CA5">
        <w:rPr>
          <w:szCs w:val="21"/>
        </w:rPr>
        <w:t xml:space="preserve">    D. </w:t>
      </w:r>
      <w:r w:rsidRPr="00461CA5">
        <w:rPr>
          <w:rFonts w:hint="eastAsia"/>
          <w:szCs w:val="21"/>
        </w:rPr>
        <w:t>量筒</w:t>
      </w:r>
    </w:p>
    <w:p w:rsidR="0066107B" w:rsidRPr="00461CA5" w:rsidRDefault="0066107B" w:rsidP="003D7ED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66107B" w:rsidRDefault="0066107B" w:rsidP="003D7EDD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量筒有刻度，而化学反应中往往伴随吸热或放热的现象，会使刻度不准确。</w:t>
      </w:r>
    </w:p>
    <w:p w:rsidR="0066107B" w:rsidRPr="00461CA5" w:rsidRDefault="0066107B" w:rsidP="003D7EDD">
      <w:pPr>
        <w:spacing w:line="360" w:lineRule="auto"/>
        <w:rPr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p w:rsidR="0066107B" w:rsidRPr="003D7EDD" w:rsidRDefault="0066107B" w:rsidP="003D7EDD"/>
    <w:sectPr w:rsidR="0066107B" w:rsidRPr="003D7EDD" w:rsidSect="004957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07B" w:rsidRDefault="0066107B" w:rsidP="007A050C">
      <w:pPr>
        <w:spacing w:line="240" w:lineRule="auto"/>
      </w:pPr>
      <w:r>
        <w:separator/>
      </w:r>
    </w:p>
  </w:endnote>
  <w:endnote w:type="continuationSeparator" w:id="1">
    <w:p w:rsidR="0066107B" w:rsidRDefault="0066107B" w:rsidP="007A0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07B" w:rsidRDefault="0066107B" w:rsidP="007A050C">
      <w:pPr>
        <w:spacing w:line="240" w:lineRule="auto"/>
      </w:pPr>
      <w:r>
        <w:separator/>
      </w:r>
    </w:p>
  </w:footnote>
  <w:footnote w:type="continuationSeparator" w:id="1">
    <w:p w:rsidR="0066107B" w:rsidRDefault="0066107B" w:rsidP="007A05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 w:rsidP="003D7E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7B" w:rsidRDefault="006610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06FB1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4A2B1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66C3F4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5E6D3B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E36CB7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728E0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A92960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1CE3F1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A903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CAC73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50C"/>
    <w:rsid w:val="003D7EDD"/>
    <w:rsid w:val="00461CA5"/>
    <w:rsid w:val="004957F9"/>
    <w:rsid w:val="006324FB"/>
    <w:rsid w:val="0066107B"/>
    <w:rsid w:val="00710836"/>
    <w:rsid w:val="007A050C"/>
    <w:rsid w:val="0092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0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A050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050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A050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A050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2011-05-20T01:11:00Z</dcterms:created>
  <dcterms:modified xsi:type="dcterms:W3CDTF">2011-05-24T03:41:00Z</dcterms:modified>
</cp:coreProperties>
</file>