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BA" w:rsidRPr="00C30A10" w:rsidRDefault="000E03BA" w:rsidP="00315996">
      <w:pPr>
        <w:snapToGrid w:val="0"/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75pt;margin-top:-8.1pt;width:45pt;height:21pt;z-index:251658240" filled="f" stroked="f">
            <v:textbox>
              <w:txbxContent>
                <w:p w:rsidR="000E03BA" w:rsidRDefault="000E03BA">
                  <w:r>
                    <w:rPr>
                      <w:rFonts w:hint="eastAsia"/>
                    </w:rPr>
                    <w:t>通电</w:t>
                  </w:r>
                </w:p>
              </w:txbxContent>
            </v:textbox>
          </v:shape>
        </w:pict>
      </w:r>
      <w:r w:rsidRPr="00C30A10">
        <w:rPr>
          <w:rFonts w:hint="eastAsia"/>
        </w:rPr>
        <w:t>工业上电解氧化铝制取单质铝的反应式为：</w:t>
      </w:r>
      <w:r w:rsidRPr="00C30A10">
        <w:t>2Al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vertAlign w:val="subscript"/>
        </w:rPr>
        <w:t>3</w:t>
      </w:r>
      <w:r w:rsidRPr="004266AB">
        <w:rPr>
          <w:u w:val="double"/>
        </w:rPr>
        <w:t xml:space="preserve">     </w:t>
      </w:r>
      <w:r>
        <w:rPr>
          <w:u w:val="double"/>
        </w:rPr>
        <w:t xml:space="preserve"> </w:t>
      </w:r>
      <w:r w:rsidRPr="00C30A10">
        <w:t>4Al</w:t>
      </w:r>
      <w:r>
        <w:rPr>
          <w:rFonts w:hint="eastAsia"/>
        </w:rPr>
        <w:t>＋</w:t>
      </w:r>
      <w:r w:rsidRPr="00C30A10">
        <w:t>3O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↑。则电解</w:t>
      </w:r>
      <w:r w:rsidRPr="00C30A10">
        <w:t>10</w:t>
      </w:r>
      <w:r>
        <w:t xml:space="preserve"> </w:t>
      </w:r>
      <w:r w:rsidRPr="00C30A10">
        <w:t>t</w:t>
      </w:r>
      <w:r w:rsidRPr="00C30A10">
        <w:rPr>
          <w:rFonts w:hint="eastAsia"/>
        </w:rPr>
        <w:t>氧化铝可得铝的质量为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0E03BA" w:rsidRPr="00C30A10" w:rsidRDefault="000E03BA" w:rsidP="00315996">
      <w:pPr>
        <w:snapToGrid w:val="0"/>
        <w:spacing w:line="360" w:lineRule="auto"/>
      </w:pPr>
      <w:r w:rsidRPr="00C30A10">
        <w:t>A. 5.3</w:t>
      </w:r>
      <w:r w:rsidRPr="00C30A10">
        <w:rPr>
          <w:rFonts w:hint="eastAsia"/>
        </w:rPr>
        <w:t>吨</w:t>
      </w:r>
      <w:r w:rsidRPr="00C30A10">
        <w:t xml:space="preserve">   </w:t>
      </w:r>
      <w:r w:rsidRPr="00C30A10">
        <w:tab/>
        <w:t>B. 53</w:t>
      </w:r>
      <w:r w:rsidRPr="00C30A10">
        <w:rPr>
          <w:rFonts w:hint="eastAsia"/>
        </w:rPr>
        <w:t>吨</w:t>
      </w:r>
      <w:r w:rsidRPr="00C30A10">
        <w:t xml:space="preserve">   </w:t>
      </w:r>
      <w:r w:rsidRPr="00C30A10">
        <w:tab/>
        <w:t>C.</w:t>
      </w:r>
      <w:r>
        <w:t xml:space="preserve"> </w:t>
      </w:r>
      <w:r w:rsidRPr="00C30A10">
        <w:t>0.53</w:t>
      </w:r>
      <w:r w:rsidRPr="00C30A10">
        <w:rPr>
          <w:rFonts w:hint="eastAsia"/>
        </w:rPr>
        <w:t>吨</w:t>
      </w:r>
      <w:r w:rsidRPr="00C30A10">
        <w:t xml:space="preserve">   </w:t>
      </w:r>
      <w:r w:rsidRPr="00C30A10">
        <w:tab/>
        <w:t>D. 530</w:t>
      </w:r>
      <w:r w:rsidRPr="00C30A10">
        <w:rPr>
          <w:rFonts w:hint="eastAsia"/>
        </w:rPr>
        <w:t>吨</w:t>
      </w:r>
    </w:p>
    <w:p w:rsidR="000E03BA" w:rsidRPr="00C30A10" w:rsidRDefault="000E03BA" w:rsidP="00315996">
      <w:pPr>
        <w:snapToGrid w:val="0"/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0E03BA" w:rsidRPr="00C30A10" w:rsidRDefault="000E03BA" w:rsidP="00315996">
      <w:pPr>
        <w:snapToGrid w:val="0"/>
        <w:spacing w:line="360" w:lineRule="auto"/>
      </w:pPr>
      <w:r w:rsidRPr="00C30A10">
        <w:rPr>
          <w:rFonts w:hint="eastAsia"/>
        </w:rPr>
        <w:t>这是一道已知反应物质量求生成物质量的问题。</w:t>
      </w:r>
    </w:p>
    <w:p w:rsidR="000E03BA" w:rsidRPr="00C30A10" w:rsidRDefault="000E03BA" w:rsidP="00B27049">
      <w:pPr>
        <w:snapToGrid w:val="0"/>
        <w:spacing w:line="360" w:lineRule="auto"/>
        <w:ind w:firstLineChars="200" w:firstLine="31680"/>
      </w:pPr>
      <w:r w:rsidRPr="00C30A10">
        <w:rPr>
          <w:rFonts w:hint="eastAsia"/>
          <w:bCs/>
        </w:rPr>
        <w:t>解：</w:t>
      </w:r>
      <w:r w:rsidRPr="00C30A10">
        <w:rPr>
          <w:rFonts w:hint="eastAsia"/>
        </w:rPr>
        <w:t>本题可用两种方法解答。</w:t>
      </w:r>
    </w:p>
    <w:p w:rsidR="000E03BA" w:rsidRPr="00C30A10" w:rsidRDefault="000E03BA" w:rsidP="00B27049">
      <w:pPr>
        <w:snapToGrid w:val="0"/>
        <w:spacing w:line="360" w:lineRule="auto"/>
        <w:ind w:firstLineChars="200" w:firstLine="31680"/>
      </w:pPr>
      <w:r w:rsidRPr="00C30A10">
        <w:rPr>
          <w:rFonts w:hint="eastAsia"/>
        </w:rPr>
        <w:t>解法</w:t>
      </w:r>
      <w:r w:rsidRPr="00C30A10">
        <w:t>1</w:t>
      </w:r>
      <w:r w:rsidRPr="00C30A10">
        <w:rPr>
          <w:rFonts w:hint="eastAsia"/>
        </w:rPr>
        <w:t>：设电解</w:t>
      </w:r>
      <w:r w:rsidRPr="00C30A10">
        <w:t>10</w:t>
      </w:r>
      <w:r>
        <w:t xml:space="preserve"> </w:t>
      </w:r>
      <w:r w:rsidRPr="00C30A10">
        <w:t>t</w:t>
      </w:r>
      <w:r w:rsidRPr="00C30A10">
        <w:rPr>
          <w:rFonts w:hint="eastAsia"/>
        </w:rPr>
        <w:t>氧化铝可得铝的质量为</w:t>
      </w:r>
      <w:r w:rsidRPr="00C30A10">
        <w:t xml:space="preserve">x   </w:t>
      </w:r>
      <w:r w:rsidRPr="00C30A10">
        <w:rPr>
          <w:rFonts w:hint="eastAsia"/>
        </w:rPr>
        <w:t>解法</w:t>
      </w:r>
      <w:r w:rsidRPr="00C30A10">
        <w:t>2</w:t>
      </w:r>
      <w:r w:rsidRPr="00C30A10">
        <w:rPr>
          <w:rFonts w:hint="eastAsia"/>
        </w:rPr>
        <w:t>：电解过程中，氧化铝中的铝全部生成铝</w:t>
      </w:r>
    </w:p>
    <w:p w:rsidR="000E03BA" w:rsidRPr="00C30A10" w:rsidRDefault="000E03BA" w:rsidP="00B27049">
      <w:pPr>
        <w:snapToGrid w:val="0"/>
        <w:spacing w:line="360" w:lineRule="auto"/>
        <w:ind w:firstLineChars="200" w:firstLine="31680"/>
      </w:pPr>
      <w:r w:rsidRPr="00C30A10">
        <w:t>2Al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vertAlign w:val="subscript"/>
        </w:rPr>
        <w:t>3</w:t>
      </w:r>
      <w:r w:rsidRPr="00C30A10">
        <w:rPr>
          <w:position w:val="-4"/>
          <w:vertAlign w:val="subscript"/>
        </w:rPr>
        <w:object w:dxaOrig="4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pt" o:ole="">
            <v:imagedata r:id="rId6" o:title=""/>
          </v:shape>
          <o:OLEObject Type="Embed" ProgID="Equation.3" ShapeID="_x0000_i1025" DrawAspect="Content" ObjectID="_1372684710" r:id="rId7"/>
        </w:object>
      </w:r>
      <w:r w:rsidRPr="00C30A10">
        <w:t>4Al</w:t>
      </w:r>
      <w:r>
        <w:rPr>
          <w:rFonts w:hint="eastAsia"/>
        </w:rPr>
        <w:t>＋</w:t>
      </w:r>
      <w:r w:rsidRPr="00C30A10">
        <w:t>3O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↑</w:t>
      </w:r>
      <w:r w:rsidRPr="00C30A10">
        <w:t xml:space="preserve">            Al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vertAlign w:val="subscript"/>
        </w:rPr>
        <w:t>3</w:t>
      </w:r>
      <w:r w:rsidRPr="00C30A10">
        <w:rPr>
          <w:rFonts w:hint="eastAsia"/>
        </w:rPr>
        <w:t>………</w:t>
      </w:r>
      <w:r w:rsidRPr="00C30A10">
        <w:t>2Al</w:t>
      </w:r>
    </w:p>
    <w:p w:rsidR="000E03BA" w:rsidRPr="00C30A10" w:rsidRDefault="000E03BA" w:rsidP="00B27049">
      <w:pPr>
        <w:snapToGrid w:val="0"/>
        <w:spacing w:line="360" w:lineRule="auto"/>
        <w:ind w:firstLineChars="200" w:firstLine="31680"/>
      </w:pPr>
      <w:r w:rsidRPr="00C30A10">
        <w:t>204       108                   102        54</w:t>
      </w:r>
    </w:p>
    <w:p w:rsidR="000E03BA" w:rsidRPr="00C30A10" w:rsidRDefault="000E03BA" w:rsidP="00B27049">
      <w:pPr>
        <w:snapToGrid w:val="0"/>
        <w:spacing w:line="360" w:lineRule="auto"/>
        <w:ind w:firstLineChars="200" w:firstLine="31680"/>
      </w:pPr>
      <w:r w:rsidRPr="00C30A10">
        <w:t>10t        x                     10t        x</w:t>
      </w:r>
    </w:p>
    <w:p w:rsidR="000E03BA" w:rsidRPr="00C30A10" w:rsidRDefault="000E03BA" w:rsidP="00B27049">
      <w:pPr>
        <w:snapToGrid w:val="0"/>
        <w:spacing w:line="360" w:lineRule="auto"/>
        <w:ind w:firstLineChars="200" w:firstLine="31680"/>
      </w:pPr>
      <w:r w:rsidRPr="00C30A10">
        <w:t>204</w:t>
      </w:r>
      <w:r w:rsidRPr="0082118B">
        <w:rPr>
          <w:rFonts w:hint="eastAsia"/>
        </w:rPr>
        <w:t>∶</w:t>
      </w:r>
      <w:r w:rsidRPr="00C30A10">
        <w:t>108</w:t>
      </w:r>
      <w:r>
        <w:rPr>
          <w:rFonts w:hint="eastAsia"/>
        </w:rPr>
        <w:t>＝</w:t>
      </w:r>
      <w:r w:rsidRPr="00C30A10">
        <w:t>10t</w:t>
      </w:r>
      <w:r w:rsidRPr="0082118B">
        <w:rPr>
          <w:rFonts w:hint="eastAsia"/>
        </w:rPr>
        <w:t>∶</w:t>
      </w:r>
      <w:r w:rsidRPr="00C30A10">
        <w:t>x                 102</w:t>
      </w:r>
      <w:r w:rsidRPr="0082118B">
        <w:rPr>
          <w:rFonts w:hint="eastAsia"/>
        </w:rPr>
        <w:t>∶</w:t>
      </w:r>
      <w:r w:rsidRPr="00C30A10">
        <w:t>54</w:t>
      </w:r>
      <w:r>
        <w:rPr>
          <w:rFonts w:hint="eastAsia"/>
        </w:rPr>
        <w:t>＝</w:t>
      </w:r>
      <w:r w:rsidRPr="00C30A10">
        <w:t>10</w:t>
      </w:r>
      <w:r>
        <w:t xml:space="preserve"> </w:t>
      </w:r>
      <w:r w:rsidRPr="00C30A10">
        <w:t>t</w:t>
      </w:r>
      <w:r w:rsidRPr="0082118B">
        <w:rPr>
          <w:rFonts w:hint="eastAsia"/>
        </w:rPr>
        <w:t>∶</w:t>
      </w:r>
      <w:r w:rsidRPr="00C30A10">
        <w:t>x</w:t>
      </w:r>
    </w:p>
    <w:p w:rsidR="000E03BA" w:rsidRDefault="000E03BA" w:rsidP="00B27049">
      <w:pPr>
        <w:spacing w:line="360" w:lineRule="auto"/>
        <w:ind w:firstLineChars="250" w:firstLine="31680"/>
        <w:rPr>
          <w:lang w:val="fr-FR"/>
        </w:rPr>
      </w:pPr>
      <w:r w:rsidRPr="00C30A10">
        <w:rPr>
          <w:lang w:val="fr-FR"/>
        </w:rPr>
        <w:t>x</w:t>
      </w:r>
      <w:r>
        <w:rPr>
          <w:rFonts w:hint="eastAsia"/>
          <w:lang w:val="fr-FR"/>
        </w:rPr>
        <w:t>＝</w:t>
      </w:r>
      <w:r>
        <w:rPr>
          <w:lang w:val="fr-FR"/>
        </w:rPr>
        <w:t xml:space="preserve">5.3t                       </w:t>
      </w:r>
      <w:r w:rsidRPr="00C30A10">
        <w:rPr>
          <w:lang w:val="fr-FR"/>
        </w:rPr>
        <w:t>x</w:t>
      </w:r>
      <w:r>
        <w:rPr>
          <w:rFonts w:hint="eastAsia"/>
          <w:lang w:val="fr-FR"/>
        </w:rPr>
        <w:t>＝</w:t>
      </w:r>
      <w:r w:rsidRPr="00C30A10">
        <w:rPr>
          <w:lang w:val="fr-FR"/>
        </w:rPr>
        <w:t>5.3t</w:t>
      </w:r>
      <w:r>
        <w:rPr>
          <w:rFonts w:hint="eastAsia"/>
          <w:lang w:val="fr-FR"/>
        </w:rPr>
        <w:t>。</w:t>
      </w:r>
    </w:p>
    <w:p w:rsidR="000E03BA" w:rsidRDefault="000E03BA" w:rsidP="00315996">
      <w:pPr>
        <w:spacing w:line="360" w:lineRule="auto"/>
      </w:pPr>
      <w:r w:rsidRPr="00C30A10">
        <w:rPr>
          <w:rFonts w:hint="eastAsia"/>
          <w:szCs w:val="21"/>
          <w:lang w:val="fr-FR"/>
        </w:rPr>
        <w:t>答案：</w:t>
      </w:r>
      <w:r w:rsidRPr="00C30A10">
        <w:rPr>
          <w:szCs w:val="21"/>
          <w:lang w:val="fr-FR"/>
        </w:rPr>
        <w:t>A</w:t>
      </w:r>
    </w:p>
    <w:p w:rsidR="000E03BA" w:rsidRDefault="000E03BA" w:rsidP="00315996">
      <w:pPr>
        <w:spacing w:line="360" w:lineRule="auto"/>
      </w:pPr>
    </w:p>
    <w:sectPr w:rsidR="000E03BA" w:rsidSect="007E4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3BA" w:rsidRDefault="000E03BA" w:rsidP="00315996">
      <w:pPr>
        <w:spacing w:line="240" w:lineRule="auto"/>
      </w:pPr>
      <w:r>
        <w:separator/>
      </w:r>
    </w:p>
  </w:endnote>
  <w:endnote w:type="continuationSeparator" w:id="1">
    <w:p w:rsidR="000E03BA" w:rsidRDefault="000E03BA" w:rsidP="00315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BA" w:rsidRDefault="000E03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BA" w:rsidRDefault="000E03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BA" w:rsidRDefault="000E0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3BA" w:rsidRDefault="000E03BA" w:rsidP="00315996">
      <w:pPr>
        <w:spacing w:line="240" w:lineRule="auto"/>
      </w:pPr>
      <w:r>
        <w:separator/>
      </w:r>
    </w:p>
  </w:footnote>
  <w:footnote w:type="continuationSeparator" w:id="1">
    <w:p w:rsidR="000E03BA" w:rsidRDefault="000E03BA" w:rsidP="003159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BA" w:rsidRDefault="000E03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BA" w:rsidRDefault="000E03BA" w:rsidP="00B2704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BA" w:rsidRDefault="000E03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996"/>
    <w:rsid w:val="000E03BA"/>
    <w:rsid w:val="0015321A"/>
    <w:rsid w:val="00315996"/>
    <w:rsid w:val="003A6C6A"/>
    <w:rsid w:val="003C54F7"/>
    <w:rsid w:val="004266AB"/>
    <w:rsid w:val="00702B61"/>
    <w:rsid w:val="007E4900"/>
    <w:rsid w:val="0082118B"/>
    <w:rsid w:val="00870049"/>
    <w:rsid w:val="008B6443"/>
    <w:rsid w:val="009438FF"/>
    <w:rsid w:val="009F7EDC"/>
    <w:rsid w:val="00A968BB"/>
    <w:rsid w:val="00B27049"/>
    <w:rsid w:val="00B666D5"/>
    <w:rsid w:val="00B84CD1"/>
    <w:rsid w:val="00C06B92"/>
    <w:rsid w:val="00C30A10"/>
    <w:rsid w:val="00CF0A50"/>
    <w:rsid w:val="00E0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9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1599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599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1599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1599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64</Words>
  <Characters>366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7</cp:revision>
  <dcterms:created xsi:type="dcterms:W3CDTF">2011-05-21T08:46:00Z</dcterms:created>
  <dcterms:modified xsi:type="dcterms:W3CDTF">2011-07-20T08:32:00Z</dcterms:modified>
</cp:coreProperties>
</file>