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97" w:rsidRPr="00C30A10" w:rsidRDefault="00606F97" w:rsidP="009C2632">
      <w:pPr>
        <w:spacing w:line="360" w:lineRule="auto"/>
      </w:pPr>
      <w:r w:rsidRPr="00C30A10">
        <w:rPr>
          <w:rFonts w:hint="eastAsia"/>
        </w:rPr>
        <w:t>将</w:t>
      </w:r>
      <w:r w:rsidRPr="00C30A10">
        <w:t>24.5</w:t>
      </w:r>
      <w:r>
        <w:t xml:space="preserve"> </w:t>
      </w:r>
      <w:r w:rsidRPr="00C30A10">
        <w:t>g</w:t>
      </w:r>
      <w:r w:rsidRPr="00C30A10">
        <w:rPr>
          <w:rFonts w:hint="eastAsia"/>
        </w:rPr>
        <w:t>氯酸钾和</w:t>
      </w:r>
      <w:r w:rsidRPr="00C30A10">
        <w:t>5</w:t>
      </w:r>
      <w:r>
        <w:t xml:space="preserve"> </w:t>
      </w:r>
      <w:r w:rsidRPr="00C30A10">
        <w:t>g</w:t>
      </w:r>
      <w:r w:rsidRPr="00C30A10">
        <w:rPr>
          <w:rFonts w:hint="eastAsia"/>
        </w:rPr>
        <w:t>二氧化锰的混合物加热一段时间后，冷却称量，测得剩余固体质量为</w:t>
      </w:r>
      <w:r w:rsidRPr="00C30A10">
        <w:t>20.0</w:t>
      </w:r>
      <w:r>
        <w:t xml:space="preserve"> </w:t>
      </w:r>
      <w:r w:rsidRPr="00C30A10">
        <w:t>g</w:t>
      </w:r>
      <w:r w:rsidRPr="00C30A10">
        <w:rPr>
          <w:rFonts w:hint="eastAsia"/>
        </w:rPr>
        <w:t>。则：</w:t>
      </w:r>
    </w:p>
    <w:p w:rsidR="00606F97" w:rsidRPr="00C30A10" w:rsidRDefault="00606F97" w:rsidP="009C2632">
      <w:pPr>
        <w:spacing w:line="360" w:lineRule="auto"/>
      </w:pP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）生成氧气的质量是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606F97" w:rsidRPr="00C30A10" w:rsidRDefault="00606F97" w:rsidP="00D002CD">
      <w:pPr>
        <w:spacing w:line="360" w:lineRule="auto"/>
        <w:ind w:left="31680" w:hangingChars="200" w:firstLine="3168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30A10">
          <w:t xml:space="preserve">A. </w:t>
        </w:r>
        <w:smartTag w:uri="urn:schemas-microsoft-com:office:smarttags" w:element="chmetcnv">
          <w:smartTagPr>
            <w:attr w:name="UnitName" w:val="克"/>
            <w:attr w:name="SourceValue" w:val="9.5"/>
            <w:attr w:name="HasSpace" w:val="False"/>
            <w:attr w:name="Negative" w:val="False"/>
            <w:attr w:name="NumberType" w:val="1"/>
            <w:attr w:name="TCSC" w:val="0"/>
          </w:smartTagPr>
          <w:r w:rsidRPr="00C30A10">
            <w:t>9.5</w:t>
          </w:r>
        </w:smartTag>
      </w:smartTag>
      <w:r w:rsidRPr="00C30A10">
        <w:rPr>
          <w:rFonts w:hint="eastAsia"/>
        </w:rPr>
        <w:t>克</w:t>
      </w:r>
      <w:r w:rsidRPr="00C30A10">
        <w:rPr>
          <w:szCs w:val="21"/>
          <w:vertAlign w:val="subscript"/>
        </w:rPr>
        <w:t xml:space="preserve">      </w:t>
      </w:r>
      <w:r w:rsidRPr="00C30A10">
        <w:t xml:space="preserve">B. </w:t>
      </w:r>
      <w:smartTag w:uri="urn:schemas-microsoft-com:office:smarttags" w:element="chmetcnv">
        <w:smartTagPr>
          <w:attr w:name="UnitName" w:val="克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C30A10">
          <w:t>95</w:t>
        </w:r>
        <w:r w:rsidRPr="00C30A10">
          <w:rPr>
            <w:rFonts w:hint="eastAsia"/>
          </w:rPr>
          <w:t>克</w:t>
        </w:r>
      </w:smartTag>
      <w:r w:rsidRPr="00C30A10">
        <w:t xml:space="preserve">    C. </w:t>
      </w:r>
      <w:smartTag w:uri="urn:schemas-microsoft-com:office:smarttags" w:element="chmetcnv">
        <w:smartTagPr>
          <w:attr w:name="UnitName" w:val="克"/>
          <w:attr w:name="SourceValue" w:val=".95"/>
          <w:attr w:name="HasSpace" w:val="False"/>
          <w:attr w:name="Negative" w:val="False"/>
          <w:attr w:name="NumberType" w:val="1"/>
          <w:attr w:name="TCSC" w:val="0"/>
        </w:smartTagPr>
        <w:r w:rsidRPr="00C30A10">
          <w:t>0.95</w:t>
        </w:r>
        <w:r w:rsidRPr="00C30A10">
          <w:rPr>
            <w:rFonts w:hint="eastAsia"/>
          </w:rPr>
          <w:t>克</w:t>
        </w:r>
      </w:smartTag>
      <w:r w:rsidRPr="00C30A10">
        <w:t xml:space="preserve">   D. </w:t>
      </w:r>
      <w:smartTag w:uri="urn:schemas-microsoft-com:office:smarttags" w:element="chmetcnv">
        <w:smartTagPr>
          <w:attr w:name="UnitName" w:val="克"/>
          <w:attr w:name="SourceValue" w:val="950"/>
          <w:attr w:name="HasSpace" w:val="False"/>
          <w:attr w:name="Negative" w:val="False"/>
          <w:attr w:name="NumberType" w:val="1"/>
          <w:attr w:name="TCSC" w:val="0"/>
        </w:smartTagPr>
        <w:r w:rsidRPr="00C30A10">
          <w:t>950</w:t>
        </w:r>
        <w:r w:rsidRPr="00C30A10">
          <w:rPr>
            <w:rFonts w:hint="eastAsia"/>
          </w:rPr>
          <w:t>克</w:t>
        </w:r>
      </w:smartTag>
    </w:p>
    <w:p w:rsidR="00606F97" w:rsidRPr="00C30A10" w:rsidRDefault="00606F97" w:rsidP="009C2632">
      <w:pPr>
        <w:spacing w:line="360" w:lineRule="auto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）剩余固体中的物质名称及其质量分别为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606F97" w:rsidRPr="00C30A10" w:rsidRDefault="00606F97" w:rsidP="009C2632">
      <w:pPr>
        <w:spacing w:line="360" w:lineRule="auto"/>
        <w:rPr>
          <w:szCs w:val="21"/>
          <w:vertAlign w:val="subscript"/>
        </w:rPr>
      </w:pPr>
      <w:r w:rsidRPr="00C30A10">
        <w:t>A.</w:t>
      </w:r>
      <w:r w:rsidRPr="00C30A10">
        <w:rPr>
          <w:szCs w:val="21"/>
          <w:vertAlign w:val="subscript"/>
        </w:rPr>
        <w:t xml:space="preserve"> </w:t>
      </w:r>
      <w:r w:rsidRPr="00C30A10">
        <w:rPr>
          <w:rFonts w:hint="eastAsia"/>
        </w:rPr>
        <w:t>氯化钾、</w:t>
      </w:r>
      <w:r w:rsidRPr="00C30A10">
        <w:t>14.7</w:t>
      </w:r>
      <w:r>
        <w:t xml:space="preserve"> </w:t>
      </w:r>
      <w:r w:rsidRPr="00C30A10">
        <w:t>g</w:t>
      </w:r>
      <w:r w:rsidRPr="00C30A10">
        <w:rPr>
          <w:rFonts w:hint="eastAsia"/>
        </w:rPr>
        <w:t>；氯酸钾、</w:t>
      </w:r>
      <w:r w:rsidRPr="00C30A10">
        <w:t>0.3</w:t>
      </w:r>
      <w:r>
        <w:t xml:space="preserve"> </w:t>
      </w:r>
      <w:r w:rsidRPr="00C30A10">
        <w:t>g</w:t>
      </w:r>
      <w:r w:rsidRPr="00C30A10">
        <w:rPr>
          <w:rFonts w:hint="eastAsia"/>
        </w:rPr>
        <w:t>；二氧化锰、</w:t>
      </w:r>
      <w:r w:rsidRPr="00C30A10">
        <w:t>5</w:t>
      </w:r>
      <w:r>
        <w:t xml:space="preserve"> </w:t>
      </w:r>
      <w:r w:rsidRPr="00C30A10">
        <w:t>g</w:t>
      </w:r>
      <w:r w:rsidRPr="00C30A10">
        <w:rPr>
          <w:szCs w:val="21"/>
          <w:vertAlign w:val="subscript"/>
        </w:rPr>
        <w:t xml:space="preserve">      </w:t>
      </w:r>
    </w:p>
    <w:p w:rsidR="00606F97" w:rsidRPr="00C30A10" w:rsidRDefault="00606F97" w:rsidP="009C2632">
      <w:pPr>
        <w:spacing w:line="360" w:lineRule="auto"/>
      </w:pPr>
      <w:r>
        <w:t>B</w:t>
      </w:r>
      <w:r w:rsidRPr="00C30A10">
        <w:t>.</w:t>
      </w:r>
      <w:r w:rsidRPr="00C30A10">
        <w:rPr>
          <w:szCs w:val="21"/>
          <w:vertAlign w:val="subscript"/>
        </w:rPr>
        <w:t xml:space="preserve"> </w:t>
      </w:r>
      <w:r w:rsidRPr="00C30A10">
        <w:rPr>
          <w:rFonts w:hint="eastAsia"/>
        </w:rPr>
        <w:t>氯化钾、</w:t>
      </w:r>
      <w:r w:rsidRPr="00C30A10">
        <w:t>1.47</w:t>
      </w:r>
      <w:r>
        <w:t xml:space="preserve"> </w:t>
      </w:r>
      <w:r w:rsidRPr="00C30A10">
        <w:t>g</w:t>
      </w:r>
      <w:r w:rsidRPr="00C30A10">
        <w:rPr>
          <w:rFonts w:hint="eastAsia"/>
        </w:rPr>
        <w:t>；氯酸钾、</w:t>
      </w:r>
      <w:r w:rsidRPr="00C30A10">
        <w:t>0.3</w:t>
      </w:r>
      <w:r>
        <w:t xml:space="preserve"> </w:t>
      </w:r>
      <w:r w:rsidRPr="00C30A10">
        <w:t>g</w:t>
      </w:r>
      <w:r w:rsidRPr="00C30A10">
        <w:rPr>
          <w:rFonts w:hint="eastAsia"/>
        </w:rPr>
        <w:t>；二氧化锰、</w:t>
      </w:r>
      <w:r w:rsidRPr="00C30A10">
        <w:t>5</w:t>
      </w:r>
      <w:r>
        <w:t xml:space="preserve"> </w:t>
      </w:r>
      <w:r w:rsidRPr="00C30A10">
        <w:t xml:space="preserve">g      </w:t>
      </w:r>
    </w:p>
    <w:p w:rsidR="00606F97" w:rsidRPr="00C30A10" w:rsidRDefault="00606F97" w:rsidP="009C2632">
      <w:pPr>
        <w:spacing w:line="360" w:lineRule="auto"/>
      </w:pPr>
      <w:r w:rsidRPr="00C30A10">
        <w:t>C.</w:t>
      </w:r>
      <w:r w:rsidRPr="00C30A10">
        <w:rPr>
          <w:szCs w:val="21"/>
          <w:vertAlign w:val="subscript"/>
        </w:rPr>
        <w:t xml:space="preserve"> </w:t>
      </w:r>
      <w:r w:rsidRPr="00C30A10">
        <w:rPr>
          <w:rFonts w:hint="eastAsia"/>
        </w:rPr>
        <w:t>氯化钾、</w:t>
      </w:r>
      <w:r w:rsidRPr="00C30A10">
        <w:t>14.7</w:t>
      </w:r>
      <w:r>
        <w:t xml:space="preserve"> </w:t>
      </w:r>
      <w:r w:rsidRPr="00C30A10">
        <w:t>g</w:t>
      </w:r>
      <w:r w:rsidRPr="00C30A10">
        <w:rPr>
          <w:rFonts w:hint="eastAsia"/>
        </w:rPr>
        <w:t>；氯酸钾、</w:t>
      </w:r>
      <w:r w:rsidRPr="00C30A10">
        <w:t>3</w:t>
      </w:r>
      <w:r>
        <w:t xml:space="preserve"> </w:t>
      </w:r>
      <w:r w:rsidRPr="00C30A10">
        <w:t>g</w:t>
      </w:r>
      <w:r w:rsidRPr="00C30A10">
        <w:rPr>
          <w:rFonts w:hint="eastAsia"/>
        </w:rPr>
        <w:t>；二氧化锰、</w:t>
      </w:r>
      <w:r w:rsidRPr="00C30A10">
        <w:t>5</w:t>
      </w:r>
      <w:r>
        <w:t xml:space="preserve"> </w:t>
      </w:r>
      <w:r w:rsidRPr="00C30A10">
        <w:t xml:space="preserve">g         </w:t>
      </w:r>
    </w:p>
    <w:p w:rsidR="00606F97" w:rsidRPr="00C30A10" w:rsidRDefault="00606F97" w:rsidP="009C2632">
      <w:pPr>
        <w:spacing w:line="360" w:lineRule="auto"/>
      </w:pPr>
      <w:r w:rsidRPr="00C30A10">
        <w:t>D.</w:t>
      </w:r>
      <w:r w:rsidRPr="00C30A10">
        <w:rPr>
          <w:szCs w:val="21"/>
          <w:vertAlign w:val="subscript"/>
        </w:rPr>
        <w:t xml:space="preserve"> </w:t>
      </w:r>
      <w:r w:rsidRPr="00C30A10">
        <w:rPr>
          <w:rFonts w:hint="eastAsia"/>
        </w:rPr>
        <w:t>氯化钾、</w:t>
      </w:r>
      <w:r w:rsidRPr="00C30A10">
        <w:t>14.7</w:t>
      </w:r>
      <w:r>
        <w:t xml:space="preserve"> </w:t>
      </w:r>
      <w:r w:rsidRPr="00C30A10">
        <w:t>g</w:t>
      </w:r>
      <w:r w:rsidRPr="00C30A10">
        <w:rPr>
          <w:rFonts w:hint="eastAsia"/>
        </w:rPr>
        <w:t>；氯酸钾、</w:t>
      </w:r>
      <w:r w:rsidRPr="00C30A10">
        <w:t>0.3</w:t>
      </w:r>
      <w:r>
        <w:t xml:space="preserve"> </w:t>
      </w:r>
      <w:r w:rsidRPr="00C30A10">
        <w:t>g</w:t>
      </w:r>
      <w:r w:rsidRPr="00C30A10">
        <w:rPr>
          <w:rFonts w:hint="eastAsia"/>
        </w:rPr>
        <w:t>；二氧化锰、</w:t>
      </w:r>
      <w:r w:rsidRPr="00C30A10">
        <w:t>0.5</w:t>
      </w:r>
      <w:r>
        <w:t xml:space="preserve"> </w:t>
      </w:r>
      <w:r w:rsidRPr="00C30A10">
        <w:t>g</w:t>
      </w:r>
    </w:p>
    <w:p w:rsidR="00606F97" w:rsidRPr="00C30A10" w:rsidRDefault="00606F97" w:rsidP="009C2632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606F97" w:rsidRPr="00C30A10" w:rsidRDefault="00606F97" w:rsidP="009C2632">
      <w:pPr>
        <w:spacing w:line="360" w:lineRule="auto"/>
      </w:pPr>
      <w:r w:rsidRPr="00C30A10">
        <w:rPr>
          <w:rFonts w:hint="eastAsia"/>
        </w:rPr>
        <w:t>氯酸钾受热分解，生成固体氯化钾和氧气。二氧化锰作为催化剂，反应前后质量不变。由于加热一段时间，氯酸钾未必完全分解，因此剩余固体中可能含有氯酸钾、氯化钾和二氧化锰。根据质量守恒定律，已分解的氯酸钾的质量应等于氯化钾的质量和氧气的质量总和。即：</w:t>
      </w:r>
    </w:p>
    <w:p w:rsidR="00606F97" w:rsidRPr="00C30A10" w:rsidRDefault="00606F97" w:rsidP="00D002CD">
      <w:pPr>
        <w:spacing w:line="360" w:lineRule="auto"/>
        <w:ind w:firstLineChars="200" w:firstLine="3168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63.75pt">
            <v:imagedata r:id="rId6" o:title=""/>
          </v:shape>
        </w:pict>
      </w:r>
    </w:p>
    <w:p w:rsidR="00606F97" w:rsidRPr="00C30A10" w:rsidRDefault="00606F97" w:rsidP="00D002CD">
      <w:pPr>
        <w:spacing w:line="360" w:lineRule="auto"/>
        <w:ind w:firstLineChars="200" w:firstLine="31680"/>
        <w:jc w:val="left"/>
      </w:pPr>
      <w:r w:rsidRPr="00C30A10">
        <w:rPr>
          <w:rFonts w:hint="eastAsia"/>
        </w:rPr>
        <w:t>解题的关键是正确求出氧气的质量，以此求出生成氯化钾和剩余氯酸钾的质量。</w:t>
      </w:r>
    </w:p>
    <w:p w:rsidR="00606F97" w:rsidRPr="00C30A10" w:rsidRDefault="00606F97" w:rsidP="00D002CD">
      <w:pPr>
        <w:spacing w:line="360" w:lineRule="auto"/>
        <w:ind w:firstLineChars="200" w:firstLine="31680"/>
      </w:pPr>
      <w:r w:rsidRPr="00C30A10">
        <w:rPr>
          <w:rFonts w:hint="eastAsia"/>
        </w:rPr>
        <w:t>解：根据质量守恒定律：氧气质量＝</w:t>
      </w:r>
      <w:r w:rsidRPr="00C30A10">
        <w:t>24.5</w:t>
      </w:r>
      <w:r>
        <w:t xml:space="preserve"> </w:t>
      </w:r>
      <w:r w:rsidRPr="00C30A10">
        <w:t xml:space="preserve">g </w:t>
      </w:r>
      <w:r>
        <w:rPr>
          <w:rFonts w:hint="eastAsia"/>
        </w:rPr>
        <w:t>＋</w:t>
      </w:r>
      <w:r w:rsidRPr="00C30A10">
        <w:t xml:space="preserve"> 5</w:t>
      </w:r>
      <w:r>
        <w:t xml:space="preserve"> </w:t>
      </w:r>
      <w:r w:rsidRPr="00C30A10">
        <w:t xml:space="preserve">g </w:t>
      </w:r>
      <w:r>
        <w:rPr>
          <w:rFonts w:ascii="宋体" w:hAnsi="宋体" w:hint="eastAsia"/>
        </w:rPr>
        <w:t>－</w:t>
      </w:r>
      <w:r w:rsidRPr="00C30A10">
        <w:t>20.0</w:t>
      </w:r>
      <w:r>
        <w:t xml:space="preserve"> </w:t>
      </w:r>
      <w:r w:rsidRPr="00C30A10">
        <w:t>g</w:t>
      </w:r>
      <w:r w:rsidRPr="00C30A10">
        <w:rPr>
          <w:rFonts w:hint="eastAsia"/>
        </w:rPr>
        <w:t>＝</w:t>
      </w:r>
      <w:r w:rsidRPr="00C30A10">
        <w:t>9.5</w:t>
      </w:r>
      <w:r>
        <w:t xml:space="preserve"> </w:t>
      </w:r>
      <w:r w:rsidRPr="00C30A10">
        <w:t>g</w: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</w:t>
      </w:r>
      <w:r w:rsidRPr="00C30A10">
        <w:rPr>
          <w:rFonts w:hint="eastAsia"/>
        </w:rPr>
        <w:t>设：剩余固体中氯化钾的质量为</w:t>
      </w:r>
      <w:r w:rsidRPr="00C30A10">
        <w:t xml:space="preserve">x </w:t>
      </w:r>
    </w:p>
    <w:p w:rsidR="00606F97" w:rsidRPr="00C30A10" w:rsidRDefault="00606F97" w:rsidP="00D002CD">
      <w:pPr>
        <w:spacing w:line="360" w:lineRule="auto"/>
        <w:ind w:firstLineChars="200" w:firstLine="31680"/>
        <w:textAlignment w:val="center"/>
      </w:pPr>
      <w:r w:rsidRPr="00C30A10">
        <w:t>2KClO</w:t>
      </w:r>
      <w:r w:rsidRPr="00C30A10">
        <w:rPr>
          <w:vertAlign w:val="subscript"/>
        </w:rPr>
        <w:t>3</w:t>
      </w:r>
      <w:r>
        <w:pict>
          <v:shape id="_x0000_i1026" type="#_x0000_t75" style="width:44.25pt;height:24pt">
            <v:imagedata r:id="rId7" o:title=""/>
          </v:shape>
        </w:pict>
      </w:r>
      <w:r w:rsidRPr="00C30A10">
        <w:t xml:space="preserve"> 2KCl  </w:t>
      </w:r>
      <w:r>
        <w:rPr>
          <w:rFonts w:hint="eastAsia"/>
        </w:rPr>
        <w:t>＋</w:t>
      </w:r>
      <w:r w:rsidRPr="00C30A10">
        <w:t xml:space="preserve"> 3O</w:t>
      </w:r>
      <w:r w:rsidRPr="00C30A10">
        <w:rPr>
          <w:vertAlign w:val="subscript"/>
        </w:rPr>
        <w:t>2</w:t>
      </w:r>
      <w:r w:rsidRPr="00C30A10">
        <w:rPr>
          <w:rFonts w:hint="eastAsia"/>
        </w:rPr>
        <w:t>↑</w:t>
      </w:r>
      <w:r w:rsidRPr="00C30A10">
        <w:t xml:space="preserve">  </w: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                 149     96</w: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                  x     </w:t>
      </w:r>
      <w:smartTag w:uri="urn:schemas-microsoft-com:office:smarttags" w:element="chmetcnv">
        <w:smartTagPr>
          <w:attr w:name="UnitName" w:val="g"/>
          <w:attr w:name="SourceValue" w:val="9.5"/>
          <w:attr w:name="HasSpace" w:val="False"/>
          <w:attr w:name="Negative" w:val="False"/>
          <w:attr w:name="NumberType" w:val="1"/>
          <w:attr w:name="TCSC" w:val="0"/>
        </w:smartTagPr>
        <w:r w:rsidRPr="00C30A10">
          <w:t>9.5g</w:t>
        </w:r>
      </w:smartTag>
    </w:p>
    <w:p w:rsidR="00606F97" w:rsidRPr="00C30A10" w:rsidRDefault="00606F97" w:rsidP="00D002CD">
      <w:pPr>
        <w:spacing w:line="360" w:lineRule="auto"/>
        <w:ind w:firstLineChars="200" w:firstLine="31680"/>
        <w:jc w:val="left"/>
      </w:pPr>
      <w:r>
        <w:pict>
          <v:shape id="_x0000_i1027" type="#_x0000_t75" style="width:1in;height:34.5pt">
            <v:imagedata r:id="rId8" o:title=""/>
          </v:shape>
        </w:pic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x</w:t>
      </w:r>
      <w:r w:rsidRPr="00C30A10">
        <w:rPr>
          <w:rFonts w:hint="eastAsia"/>
        </w:rPr>
        <w:t>＝</w:t>
      </w:r>
      <w:r w:rsidRPr="00C30A10">
        <w:t>14.7</w:t>
      </w:r>
      <w:r>
        <w:t xml:space="preserve"> </w:t>
      </w:r>
      <w:r w:rsidRPr="00C30A10">
        <w:t>g</w: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</w:t>
      </w:r>
      <w:r w:rsidRPr="00C30A10">
        <w:rPr>
          <w:rFonts w:hint="eastAsia"/>
        </w:rPr>
        <w:t>剩余固体中氯酸钾的质量：</w:t>
      </w:r>
      <w:r w:rsidRPr="00C30A10">
        <w:t>24.5</w:t>
      </w:r>
      <w:r>
        <w:t xml:space="preserve"> </w:t>
      </w:r>
      <w:r w:rsidRPr="00C30A10">
        <w:t>g</w:t>
      </w:r>
      <w:r w:rsidRPr="00C03E0F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－</w:t>
      </w:r>
      <w:r w:rsidRPr="00C03E0F">
        <w:rPr>
          <w:rFonts w:ascii="宋体" w:hAnsi="宋体"/>
        </w:rPr>
        <w:t xml:space="preserve"> </w:t>
      </w:r>
      <w:r w:rsidRPr="00C30A10">
        <w:t>14.7</w:t>
      </w:r>
      <w:r>
        <w:t xml:space="preserve"> </w:t>
      </w:r>
      <w:r w:rsidRPr="00C30A10">
        <w:t xml:space="preserve">g </w:t>
      </w:r>
      <w:r>
        <w:rPr>
          <w:rFonts w:ascii="宋体" w:hAnsi="宋体" w:hint="eastAsia"/>
        </w:rPr>
        <w:t>－</w:t>
      </w:r>
      <w:r w:rsidRPr="00C30A10">
        <w:t>9.5</w:t>
      </w:r>
      <w:r>
        <w:t xml:space="preserve"> </w:t>
      </w:r>
      <w:r w:rsidRPr="00C30A10">
        <w:t>g</w:t>
      </w:r>
      <w:r w:rsidRPr="00C30A10">
        <w:rPr>
          <w:rFonts w:hint="eastAsia"/>
        </w:rPr>
        <w:t>＝</w:t>
      </w:r>
      <w:r w:rsidRPr="00C30A10">
        <w:t>0.3</w:t>
      </w:r>
      <w:r>
        <w:t xml:space="preserve"> </w:t>
      </w:r>
      <w:r w:rsidRPr="00C30A10">
        <w:t>g</w: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</w:t>
      </w:r>
      <w:r w:rsidRPr="00C30A10">
        <w:rPr>
          <w:rFonts w:hint="eastAsia"/>
          <w:bCs/>
        </w:rPr>
        <w:t>答：</w:t>
      </w: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）生成氧气</w:t>
      </w:r>
      <w:r w:rsidRPr="00C30A10">
        <w:t>9.5</w:t>
      </w:r>
      <w:r>
        <w:t xml:space="preserve"> </w:t>
      </w:r>
      <w:r w:rsidRPr="00C30A10">
        <w:t>g</w:t>
      </w:r>
      <w:r w:rsidRPr="00C30A10">
        <w:rPr>
          <w:rFonts w:hint="eastAsia"/>
        </w:rPr>
        <w:t>。</w:t>
      </w:r>
    </w:p>
    <w:p w:rsidR="00606F97" w:rsidRPr="00C30A10" w:rsidRDefault="00606F97" w:rsidP="009C2632">
      <w:pPr>
        <w:spacing w:line="360" w:lineRule="auto"/>
        <w:jc w:val="left"/>
      </w:pPr>
      <w:r w:rsidRPr="00C30A10">
        <w:t xml:space="preserve">      </w:t>
      </w: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）剩余固体中有氯化钾</w:t>
      </w:r>
      <w:r w:rsidRPr="00C30A10">
        <w:t>14.7</w:t>
      </w:r>
      <w:r>
        <w:t xml:space="preserve"> </w:t>
      </w:r>
      <w:r w:rsidRPr="00C30A10">
        <w:t>g</w:t>
      </w:r>
      <w:r w:rsidRPr="00C30A10">
        <w:rPr>
          <w:rFonts w:hint="eastAsia"/>
        </w:rPr>
        <w:t>，氯酸钾</w:t>
      </w:r>
      <w:r w:rsidRPr="00C30A10">
        <w:t>0.3</w:t>
      </w:r>
      <w:r>
        <w:t xml:space="preserve"> </w:t>
      </w:r>
      <w:r w:rsidRPr="00C30A10">
        <w:t>g</w:t>
      </w:r>
      <w:r w:rsidRPr="00C30A10">
        <w:rPr>
          <w:rFonts w:hint="eastAsia"/>
        </w:rPr>
        <w:t>，二氧化锰</w:t>
      </w:r>
      <w:r w:rsidRPr="00C30A10">
        <w:t>5</w:t>
      </w:r>
      <w:r>
        <w:t xml:space="preserve"> </w:t>
      </w:r>
      <w:r w:rsidRPr="00C30A10">
        <w:t>g</w:t>
      </w:r>
      <w:r w:rsidRPr="00C30A10">
        <w:rPr>
          <w:rFonts w:hint="eastAsia"/>
        </w:rPr>
        <w:t>。</w:t>
      </w:r>
    </w:p>
    <w:p w:rsidR="00606F97" w:rsidRPr="007B657A" w:rsidRDefault="00606F97" w:rsidP="009C2632">
      <w:pPr>
        <w:spacing w:line="360" w:lineRule="auto"/>
      </w:pPr>
      <w:r w:rsidRPr="00C30A10">
        <w:rPr>
          <w:rFonts w:hint="eastAsia"/>
        </w:rPr>
        <w:t>答案：（</w:t>
      </w:r>
      <w:r w:rsidRPr="00C30A10">
        <w:t>1</w:t>
      </w:r>
      <w:r w:rsidRPr="00C30A10">
        <w:rPr>
          <w:rFonts w:hint="eastAsia"/>
        </w:rPr>
        <w:t>）</w:t>
      </w:r>
      <w:r w:rsidRPr="00C30A10">
        <w:t>A</w:t>
      </w:r>
      <w:r>
        <w:rPr>
          <w:rFonts w:hint="eastAsia"/>
        </w:rPr>
        <w:t>；</w:t>
      </w: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</w:t>
      </w:r>
      <w:r w:rsidRPr="00C30A10">
        <w:t>A</w:t>
      </w:r>
    </w:p>
    <w:p w:rsidR="00606F97" w:rsidRPr="005D2099" w:rsidRDefault="00606F97" w:rsidP="009C2632"/>
    <w:p w:rsidR="00606F97" w:rsidRPr="009C2632" w:rsidRDefault="00606F97" w:rsidP="009C2632"/>
    <w:sectPr w:rsidR="00606F97" w:rsidRPr="009C2632" w:rsidSect="004D5D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F97" w:rsidRDefault="00606F97" w:rsidP="007B657A">
      <w:pPr>
        <w:spacing w:line="240" w:lineRule="auto"/>
      </w:pPr>
      <w:r>
        <w:separator/>
      </w:r>
    </w:p>
  </w:endnote>
  <w:endnote w:type="continuationSeparator" w:id="1">
    <w:p w:rsidR="00606F97" w:rsidRDefault="00606F97" w:rsidP="007B6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97" w:rsidRDefault="00606F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97" w:rsidRDefault="00606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97" w:rsidRDefault="00606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F97" w:rsidRDefault="00606F97" w:rsidP="007B657A">
      <w:pPr>
        <w:spacing w:line="240" w:lineRule="auto"/>
      </w:pPr>
      <w:r>
        <w:separator/>
      </w:r>
    </w:p>
  </w:footnote>
  <w:footnote w:type="continuationSeparator" w:id="1">
    <w:p w:rsidR="00606F97" w:rsidRDefault="00606F97" w:rsidP="007B65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97" w:rsidRDefault="00606F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97" w:rsidRDefault="00606F97" w:rsidP="00D002C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F97" w:rsidRDefault="00606F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657A"/>
    <w:rsid w:val="002A316E"/>
    <w:rsid w:val="002A79EE"/>
    <w:rsid w:val="004D5DF7"/>
    <w:rsid w:val="005919BB"/>
    <w:rsid w:val="005D2099"/>
    <w:rsid w:val="00606F97"/>
    <w:rsid w:val="00663B41"/>
    <w:rsid w:val="006E14CF"/>
    <w:rsid w:val="0071058B"/>
    <w:rsid w:val="007B657A"/>
    <w:rsid w:val="009C2632"/>
    <w:rsid w:val="00C03E0F"/>
    <w:rsid w:val="00C30A10"/>
    <w:rsid w:val="00D002CD"/>
    <w:rsid w:val="00E45F18"/>
    <w:rsid w:val="00F3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57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657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657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657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657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111</Words>
  <Characters>636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2011-05-21T09:33:00Z</dcterms:created>
  <dcterms:modified xsi:type="dcterms:W3CDTF">2011-07-20T08:52:00Z</dcterms:modified>
</cp:coreProperties>
</file>